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846" w:rsidRPr="009555BD" w:rsidRDefault="00292846" w:rsidP="00292846">
      <w:pPr>
        <w:suppressAutoHyphens/>
        <w:jc w:val="center"/>
        <w:rPr>
          <w:kern w:val="2"/>
        </w:rPr>
      </w:pPr>
      <w:r w:rsidRPr="009555BD">
        <w:rPr>
          <w:noProof/>
          <w:kern w:val="2"/>
        </w:rPr>
        <w:drawing>
          <wp:inline distT="0" distB="0" distL="0" distR="0">
            <wp:extent cx="55626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846" w:rsidRPr="009555BD" w:rsidRDefault="00292846" w:rsidP="00292846">
      <w:pPr>
        <w:suppressAutoHyphens/>
        <w:ind w:firstLine="720"/>
        <w:jc w:val="center"/>
        <w:rPr>
          <w:kern w:val="2"/>
        </w:rPr>
      </w:pPr>
    </w:p>
    <w:p w:rsidR="00292846" w:rsidRPr="009555BD" w:rsidRDefault="00292846" w:rsidP="00292846">
      <w:pPr>
        <w:suppressAutoHyphens/>
        <w:jc w:val="center"/>
        <w:rPr>
          <w:b/>
          <w:kern w:val="2"/>
        </w:rPr>
      </w:pPr>
      <w:r w:rsidRPr="009555BD">
        <w:rPr>
          <w:kern w:val="2"/>
        </w:rPr>
        <w:t>АДМИНИСТРАЦИЯ К</w:t>
      </w:r>
      <w:r w:rsidRPr="009555BD">
        <w:rPr>
          <w:color w:val="000000"/>
        </w:rPr>
        <w:t>ИРОВСКОГО ГОРОДСКОГО ПОСЕЛЕНИЯ КИРОВСКОГО МУНИЦИПАЛЬНОГО РАЙОНА ЛЕНИНГРАДСКОЙ ОБЛАСТИ</w:t>
      </w:r>
    </w:p>
    <w:p w:rsidR="00292846" w:rsidRPr="009555BD" w:rsidRDefault="00292846" w:rsidP="00292846">
      <w:pPr>
        <w:suppressAutoHyphens/>
        <w:ind w:firstLine="720"/>
        <w:jc w:val="center"/>
        <w:rPr>
          <w:b/>
          <w:kern w:val="2"/>
        </w:rPr>
      </w:pPr>
    </w:p>
    <w:p w:rsidR="00292846" w:rsidRPr="009555BD" w:rsidRDefault="00292846" w:rsidP="00292846">
      <w:pPr>
        <w:suppressAutoHyphens/>
        <w:ind w:firstLine="720"/>
        <w:jc w:val="center"/>
        <w:rPr>
          <w:b/>
          <w:kern w:val="2"/>
          <w:sz w:val="36"/>
          <w:szCs w:val="36"/>
        </w:rPr>
      </w:pPr>
      <w:proofErr w:type="gramStart"/>
      <w:r w:rsidRPr="009555BD">
        <w:rPr>
          <w:b/>
          <w:kern w:val="2"/>
          <w:sz w:val="36"/>
          <w:szCs w:val="36"/>
        </w:rPr>
        <w:t>П</w:t>
      </w:r>
      <w:proofErr w:type="gramEnd"/>
      <w:r w:rsidRPr="009555BD">
        <w:rPr>
          <w:b/>
          <w:kern w:val="2"/>
          <w:sz w:val="36"/>
          <w:szCs w:val="36"/>
        </w:rPr>
        <w:t xml:space="preserve"> О С Т А Н О В Л Е Н И Е</w:t>
      </w:r>
    </w:p>
    <w:p w:rsidR="00292846" w:rsidRPr="009555BD" w:rsidRDefault="00292846" w:rsidP="00292846">
      <w:pPr>
        <w:ind w:firstLine="567"/>
        <w:jc w:val="center"/>
        <w:rPr>
          <w:b/>
        </w:rPr>
      </w:pPr>
    </w:p>
    <w:p w:rsidR="00292846" w:rsidRPr="009555BD" w:rsidRDefault="005E3943" w:rsidP="00292846">
      <w:pPr>
        <w:ind w:firstLine="567"/>
        <w:jc w:val="center"/>
        <w:rPr>
          <w:b/>
        </w:rPr>
      </w:pPr>
      <w:r>
        <w:rPr>
          <w:b/>
        </w:rPr>
        <w:t xml:space="preserve">от 27 августа 2026 года </w:t>
      </w:r>
      <w:r w:rsidR="00292846" w:rsidRPr="009555BD">
        <w:rPr>
          <w:b/>
        </w:rPr>
        <w:t>№</w:t>
      </w:r>
      <w:r>
        <w:rPr>
          <w:b/>
        </w:rPr>
        <w:t xml:space="preserve"> 1041</w:t>
      </w:r>
    </w:p>
    <w:p w:rsidR="00292846" w:rsidRPr="009555BD" w:rsidRDefault="00292846" w:rsidP="00292846">
      <w:pPr>
        <w:jc w:val="center"/>
        <w:rPr>
          <w:b/>
        </w:rPr>
      </w:pPr>
    </w:p>
    <w:p w:rsidR="00292846" w:rsidRPr="00292846" w:rsidRDefault="00292846" w:rsidP="00292846">
      <w:pPr>
        <w:autoSpaceDN w:val="0"/>
        <w:ind w:firstLine="709"/>
        <w:jc w:val="center"/>
        <w:rPr>
          <w:b/>
        </w:rPr>
      </w:pPr>
      <w:r w:rsidRPr="000C7BE3">
        <w:rPr>
          <w:b/>
        </w:rPr>
        <w:t xml:space="preserve">Об утверждении административного регламента по предоставлению </w:t>
      </w:r>
      <w:r w:rsidRPr="000C7BE3">
        <w:rPr>
          <w:b/>
          <w:noProof/>
        </w:rPr>
        <w:t xml:space="preserve">муниципальной </w:t>
      </w:r>
      <w:r w:rsidRPr="00292846">
        <w:rPr>
          <w:b/>
          <w:noProof/>
        </w:rPr>
        <w:t xml:space="preserve">услуги </w:t>
      </w:r>
      <w:r w:rsidRPr="00292846">
        <w:rPr>
          <w:b/>
          <w:bCs/>
          <w:highlight w:val="white"/>
        </w:rPr>
        <w:t>«Перевод жилого помещения в нежилое помещение и нежилого помещения в жилое помещение»</w:t>
      </w:r>
      <w:r w:rsidRPr="00292846">
        <w:rPr>
          <w:b/>
        </w:rPr>
        <w:t xml:space="preserve"> и признании утратившим силу постановления администрации МО «Кировск» </w:t>
      </w:r>
    </w:p>
    <w:p w:rsidR="00292846" w:rsidRPr="00292846" w:rsidRDefault="00292846" w:rsidP="00292846">
      <w:pPr>
        <w:jc w:val="center"/>
        <w:rPr>
          <w:b/>
          <w:bCs/>
        </w:rPr>
      </w:pPr>
      <w:r>
        <w:rPr>
          <w:b/>
          <w:bCs/>
        </w:rPr>
        <w:t>о</w:t>
      </w:r>
      <w:r w:rsidRPr="00292846">
        <w:rPr>
          <w:b/>
          <w:bCs/>
        </w:rPr>
        <w:t>т 30 января 2023 года № 100</w:t>
      </w:r>
    </w:p>
    <w:p w:rsidR="00292846" w:rsidRPr="002C1A7A" w:rsidRDefault="00292846" w:rsidP="00292846">
      <w:pPr>
        <w:jc w:val="center"/>
        <w:rPr>
          <w:b/>
        </w:rPr>
      </w:pPr>
    </w:p>
    <w:p w:rsidR="00292846" w:rsidRPr="00487424" w:rsidRDefault="00292846" w:rsidP="00292846">
      <w:pPr>
        <w:ind w:firstLine="709"/>
        <w:jc w:val="both"/>
        <w:rPr>
          <w:b/>
          <w:bCs/>
          <w:sz w:val="26"/>
          <w:szCs w:val="26"/>
        </w:rPr>
      </w:pPr>
      <w:proofErr w:type="gramStart"/>
      <w:r w:rsidRPr="00487424">
        <w:rPr>
          <w:sz w:val="26"/>
          <w:szCs w:val="26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6.2. протокола заседания комиссии по повышению качества и доступности предоставления государственных и муниципальных услуг в Ленинградской области от 23.06.2026 года № 05.2-03-17/2026, с целью приведения в</w:t>
      </w:r>
      <w:proofErr w:type="gramEnd"/>
      <w:r w:rsidRPr="00487424">
        <w:rPr>
          <w:sz w:val="26"/>
          <w:szCs w:val="26"/>
        </w:rPr>
        <w:t xml:space="preserve"> соответствие с Методическими рекомендациями предоставления муниципальной услуги </w:t>
      </w:r>
      <w:r w:rsidRPr="00292846">
        <w:rPr>
          <w:sz w:val="26"/>
          <w:szCs w:val="26"/>
        </w:rPr>
        <w:t>«</w:t>
      </w:r>
      <w:r w:rsidRPr="00292846">
        <w:rPr>
          <w:bCs/>
          <w:sz w:val="26"/>
          <w:szCs w:val="26"/>
          <w:highlight w:val="white"/>
        </w:rPr>
        <w:t>Перевод жилого помещения в нежилое помещение и нежилого помещения в жилое помещение</w:t>
      </w:r>
      <w:r w:rsidRPr="00292846">
        <w:rPr>
          <w:bCs/>
          <w:sz w:val="26"/>
          <w:szCs w:val="26"/>
        </w:rPr>
        <w:t>»</w:t>
      </w:r>
      <w:r w:rsidRPr="00292846">
        <w:rPr>
          <w:sz w:val="26"/>
          <w:szCs w:val="26"/>
        </w:rPr>
        <w:t xml:space="preserve">, </w:t>
      </w:r>
      <w:proofErr w:type="spellStart"/>
      <w:proofErr w:type="gramStart"/>
      <w:r w:rsidRPr="00487424">
        <w:rPr>
          <w:b/>
          <w:sz w:val="26"/>
          <w:szCs w:val="26"/>
        </w:rPr>
        <w:t>п</w:t>
      </w:r>
      <w:proofErr w:type="spellEnd"/>
      <w:proofErr w:type="gramEnd"/>
      <w:r w:rsidRPr="00487424">
        <w:rPr>
          <w:b/>
          <w:sz w:val="26"/>
          <w:szCs w:val="26"/>
        </w:rPr>
        <w:t xml:space="preserve"> о с т а </w:t>
      </w:r>
      <w:proofErr w:type="spellStart"/>
      <w:r w:rsidRPr="00487424">
        <w:rPr>
          <w:b/>
          <w:sz w:val="26"/>
          <w:szCs w:val="26"/>
        </w:rPr>
        <w:t>н</w:t>
      </w:r>
      <w:proofErr w:type="spellEnd"/>
      <w:r w:rsidRPr="00487424">
        <w:rPr>
          <w:b/>
          <w:sz w:val="26"/>
          <w:szCs w:val="26"/>
        </w:rPr>
        <w:t xml:space="preserve"> о в л я е т:</w:t>
      </w:r>
    </w:p>
    <w:p w:rsidR="00292846" w:rsidRPr="00487424" w:rsidRDefault="00292846" w:rsidP="00292846">
      <w:pPr>
        <w:pStyle w:val="ConsPlusTitle"/>
        <w:ind w:firstLine="709"/>
        <w:jc w:val="both"/>
        <w:rPr>
          <w:rFonts w:eastAsia="Calibri"/>
          <w:sz w:val="26"/>
          <w:szCs w:val="26"/>
        </w:rPr>
      </w:pPr>
      <w:r w:rsidRPr="00487424">
        <w:rPr>
          <w:b w:val="0"/>
          <w:sz w:val="26"/>
          <w:szCs w:val="26"/>
        </w:rPr>
        <w:t xml:space="preserve">1. Утвердить административный регламент по предоставлению муниципальной услуги </w:t>
      </w:r>
      <w:r w:rsidRPr="00292846">
        <w:rPr>
          <w:b w:val="0"/>
          <w:sz w:val="26"/>
          <w:szCs w:val="26"/>
          <w:highlight w:val="white"/>
        </w:rPr>
        <w:t>«Перевод жилого помещения в нежилое помещение и нежилого помещения в жилое помещение»</w:t>
      </w:r>
      <w:r w:rsidRPr="00487424">
        <w:rPr>
          <w:b w:val="0"/>
          <w:sz w:val="26"/>
          <w:szCs w:val="26"/>
        </w:rPr>
        <w:t xml:space="preserve"> согласно приложению к постановлению.</w:t>
      </w:r>
    </w:p>
    <w:p w:rsidR="00292846" w:rsidRDefault="00292846" w:rsidP="00292846">
      <w:pPr>
        <w:pStyle w:val="13"/>
        <w:spacing w:before="0" w:after="0"/>
        <w:ind w:firstLine="709"/>
        <w:jc w:val="both"/>
        <w:rPr>
          <w:sz w:val="26"/>
          <w:szCs w:val="26"/>
        </w:rPr>
      </w:pPr>
      <w:r w:rsidRPr="00487424">
        <w:rPr>
          <w:bCs/>
          <w:sz w:val="26"/>
          <w:szCs w:val="26"/>
        </w:rPr>
        <w:t xml:space="preserve">2. Признать утратившими силу </w:t>
      </w:r>
      <w:r w:rsidRPr="00487424">
        <w:rPr>
          <w:sz w:val="26"/>
          <w:szCs w:val="26"/>
        </w:rPr>
        <w:t>постановления администрации МО «Кировск»:</w:t>
      </w:r>
    </w:p>
    <w:p w:rsidR="00292846" w:rsidRPr="00090014" w:rsidRDefault="00292846" w:rsidP="000900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090014">
        <w:rPr>
          <w:sz w:val="26"/>
          <w:szCs w:val="26"/>
        </w:rPr>
        <w:t xml:space="preserve">- </w:t>
      </w:r>
      <w:r w:rsidR="00090014">
        <w:rPr>
          <w:sz w:val="26"/>
          <w:szCs w:val="26"/>
        </w:rPr>
        <w:t>о</w:t>
      </w:r>
      <w:r w:rsidRPr="00090014">
        <w:rPr>
          <w:bCs/>
          <w:sz w:val="26"/>
          <w:szCs w:val="26"/>
        </w:rPr>
        <w:t>т 30 января 2023 года № 100</w:t>
      </w:r>
      <w:r w:rsidR="00090014">
        <w:rPr>
          <w:bCs/>
          <w:sz w:val="26"/>
          <w:szCs w:val="26"/>
        </w:rPr>
        <w:t xml:space="preserve"> «</w:t>
      </w:r>
      <w:r w:rsidRPr="00090014">
        <w:rPr>
          <w:bCs/>
          <w:sz w:val="26"/>
          <w:szCs w:val="26"/>
        </w:rPr>
        <w:t>Об утверждении Административно</w:t>
      </w:r>
      <w:r w:rsidR="00090014">
        <w:rPr>
          <w:bCs/>
          <w:sz w:val="26"/>
          <w:szCs w:val="26"/>
        </w:rPr>
        <w:t xml:space="preserve">го регламента по предоставлению </w:t>
      </w:r>
      <w:r w:rsidRPr="00090014">
        <w:rPr>
          <w:bCs/>
          <w:sz w:val="26"/>
          <w:szCs w:val="26"/>
        </w:rPr>
        <w:t>муниципальной услуги «Перевод жилого помещения в нежилое помещение и нежилого помещения в жилое помещение» и признании утратившим силу постановления администрации МО «Кировск» от 25 марта 2022 года № 268</w:t>
      </w:r>
      <w:r w:rsidR="00090014">
        <w:rPr>
          <w:bCs/>
          <w:sz w:val="26"/>
          <w:szCs w:val="26"/>
        </w:rPr>
        <w:t>»;</w:t>
      </w:r>
    </w:p>
    <w:p w:rsidR="00292846" w:rsidRPr="00090014" w:rsidRDefault="00292846" w:rsidP="000900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proofErr w:type="gramStart"/>
      <w:r w:rsidRPr="00090014">
        <w:rPr>
          <w:sz w:val="26"/>
          <w:szCs w:val="26"/>
        </w:rPr>
        <w:t xml:space="preserve">- </w:t>
      </w:r>
      <w:r w:rsidRPr="00090014">
        <w:rPr>
          <w:bCs/>
          <w:sz w:val="26"/>
          <w:szCs w:val="26"/>
        </w:rPr>
        <w:t xml:space="preserve">от 08 сентября 2023 года № 977 </w:t>
      </w:r>
      <w:r w:rsidR="00090014">
        <w:rPr>
          <w:bCs/>
          <w:sz w:val="26"/>
          <w:szCs w:val="26"/>
        </w:rPr>
        <w:t>«</w:t>
      </w:r>
      <w:r w:rsidRPr="00090014">
        <w:rPr>
          <w:bCs/>
          <w:sz w:val="26"/>
          <w:szCs w:val="26"/>
        </w:rPr>
        <w:t>О внесении изменений в постановление администрации МО «Кировск» от 30 января 2023 года № 100 «Об утверждении Административного регламента по предоставлению муниципальной услуги «Перевод жилого помещения в нежилое помещение и нежилого помещения в жилое помещение» и признании утратившим силу постановления администрации МО «Кировск» от 25 марта 2022 года № 268»</w:t>
      </w:r>
      <w:r w:rsidR="00090014">
        <w:rPr>
          <w:bCs/>
          <w:sz w:val="26"/>
          <w:szCs w:val="26"/>
        </w:rPr>
        <w:t>;</w:t>
      </w:r>
      <w:proofErr w:type="gramEnd"/>
    </w:p>
    <w:p w:rsidR="00292846" w:rsidRPr="00090014" w:rsidRDefault="00292846" w:rsidP="000900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proofErr w:type="gramStart"/>
      <w:r w:rsidRPr="00090014">
        <w:rPr>
          <w:bCs/>
          <w:sz w:val="26"/>
          <w:szCs w:val="26"/>
        </w:rPr>
        <w:t xml:space="preserve">- </w:t>
      </w:r>
      <w:r w:rsidR="00090014">
        <w:rPr>
          <w:kern w:val="2"/>
          <w:sz w:val="26"/>
          <w:szCs w:val="26"/>
        </w:rPr>
        <w:t>о</w:t>
      </w:r>
      <w:r w:rsidRPr="00090014">
        <w:rPr>
          <w:kern w:val="2"/>
          <w:sz w:val="26"/>
          <w:szCs w:val="26"/>
        </w:rPr>
        <w:t>т 05 апреля 2024 года № 338</w:t>
      </w:r>
      <w:r w:rsidR="00090014">
        <w:rPr>
          <w:kern w:val="2"/>
          <w:sz w:val="26"/>
          <w:szCs w:val="26"/>
        </w:rPr>
        <w:t xml:space="preserve"> «</w:t>
      </w:r>
      <w:r w:rsidRPr="00090014">
        <w:rPr>
          <w:bCs/>
          <w:sz w:val="26"/>
          <w:szCs w:val="26"/>
        </w:rPr>
        <w:t>О внесении изменения в постановление администрации МО «Кировск» от 30.01.2023 года № 100 «Об утверждении Административного регламента по предоставлению муниципальной услуги «Перевод жилого помещения в нежилое помещение и нежилого помещения в жилое помещение» и признании утратившим силу постановления администрации МО «Кировск» от 25 марта 2022 года № 268»</w:t>
      </w:r>
      <w:r w:rsidR="00090014">
        <w:rPr>
          <w:bCs/>
          <w:sz w:val="26"/>
          <w:szCs w:val="26"/>
        </w:rPr>
        <w:t>;</w:t>
      </w:r>
      <w:proofErr w:type="gramEnd"/>
    </w:p>
    <w:p w:rsidR="00292846" w:rsidRPr="00090014" w:rsidRDefault="00292846" w:rsidP="00090014">
      <w:pPr>
        <w:ind w:firstLine="709"/>
        <w:jc w:val="both"/>
        <w:rPr>
          <w:bCs/>
          <w:sz w:val="26"/>
          <w:szCs w:val="26"/>
        </w:rPr>
      </w:pPr>
      <w:proofErr w:type="gramStart"/>
      <w:r w:rsidRPr="00090014">
        <w:rPr>
          <w:sz w:val="26"/>
          <w:szCs w:val="26"/>
        </w:rPr>
        <w:lastRenderedPageBreak/>
        <w:t>- от 21 мая 2024 года № 485</w:t>
      </w:r>
      <w:r w:rsidR="00090014">
        <w:rPr>
          <w:sz w:val="26"/>
          <w:szCs w:val="26"/>
        </w:rPr>
        <w:t xml:space="preserve"> «</w:t>
      </w:r>
      <w:r w:rsidRPr="00090014">
        <w:rPr>
          <w:sz w:val="26"/>
          <w:szCs w:val="26"/>
        </w:rPr>
        <w:t xml:space="preserve">О внесении изменения в постановление администрации МО «Кировск» </w:t>
      </w:r>
      <w:r w:rsidRPr="00090014">
        <w:rPr>
          <w:bCs/>
          <w:sz w:val="26"/>
          <w:szCs w:val="26"/>
        </w:rPr>
        <w:t>от 30.01.2023 года № 100 «Об утверждении Административного регламента по предоставлению муниципальной услуги «Перевод жилого помещения в нежилое помещение и нежилого помещения в жилое помещение» и признании утратившим силу постановления администрации МО «Кировск» от 25 марта 2022 года № 268»</w:t>
      </w:r>
      <w:r w:rsidR="00090014">
        <w:rPr>
          <w:bCs/>
          <w:sz w:val="26"/>
          <w:szCs w:val="26"/>
        </w:rPr>
        <w:t>;</w:t>
      </w:r>
      <w:proofErr w:type="gramEnd"/>
    </w:p>
    <w:p w:rsidR="00090014" w:rsidRPr="00090014" w:rsidRDefault="00090014" w:rsidP="00090014">
      <w:pPr>
        <w:ind w:firstLine="709"/>
        <w:jc w:val="both"/>
        <w:rPr>
          <w:bCs/>
          <w:sz w:val="26"/>
          <w:szCs w:val="26"/>
        </w:rPr>
      </w:pPr>
      <w:proofErr w:type="gramStart"/>
      <w:r w:rsidRPr="00090014">
        <w:rPr>
          <w:sz w:val="26"/>
          <w:szCs w:val="26"/>
        </w:rPr>
        <w:t>- от 23 октября 2024 года № 1035</w:t>
      </w:r>
      <w:r>
        <w:rPr>
          <w:sz w:val="26"/>
          <w:szCs w:val="26"/>
        </w:rPr>
        <w:t xml:space="preserve"> «</w:t>
      </w:r>
      <w:r w:rsidRPr="00090014">
        <w:rPr>
          <w:sz w:val="26"/>
          <w:szCs w:val="26"/>
        </w:rPr>
        <w:t xml:space="preserve">О внесении изменения в постановление администрации МО «Кировск» </w:t>
      </w:r>
      <w:r w:rsidRPr="00090014">
        <w:rPr>
          <w:bCs/>
          <w:sz w:val="26"/>
          <w:szCs w:val="26"/>
        </w:rPr>
        <w:t>от 30</w:t>
      </w:r>
      <w:r>
        <w:rPr>
          <w:bCs/>
          <w:sz w:val="26"/>
          <w:szCs w:val="26"/>
        </w:rPr>
        <w:t xml:space="preserve"> января </w:t>
      </w:r>
      <w:r w:rsidRPr="00090014">
        <w:rPr>
          <w:bCs/>
          <w:sz w:val="26"/>
          <w:szCs w:val="26"/>
        </w:rPr>
        <w:t>2023 года № 100 «Об утверждении Административного регламента по предоставлению муниципальной услуги «Перевод жилого помещения в нежилое помещение и нежилого помещения в жилое помещение» и признании утратившим силу постановления администрации МО «Кировск» от 25 марта 2022 года № 268»</w:t>
      </w:r>
      <w:r>
        <w:rPr>
          <w:bCs/>
          <w:sz w:val="26"/>
          <w:szCs w:val="26"/>
        </w:rPr>
        <w:t>;</w:t>
      </w:r>
      <w:proofErr w:type="gramEnd"/>
    </w:p>
    <w:p w:rsidR="00292846" w:rsidRPr="00090014" w:rsidRDefault="00292846" w:rsidP="00090014">
      <w:pPr>
        <w:ind w:firstLine="709"/>
        <w:jc w:val="both"/>
        <w:rPr>
          <w:bCs/>
          <w:sz w:val="26"/>
          <w:szCs w:val="26"/>
        </w:rPr>
      </w:pPr>
      <w:proofErr w:type="gramStart"/>
      <w:r w:rsidRPr="00090014">
        <w:rPr>
          <w:sz w:val="26"/>
          <w:szCs w:val="26"/>
        </w:rPr>
        <w:t>-</w:t>
      </w:r>
      <w:r w:rsidR="00090014">
        <w:rPr>
          <w:sz w:val="26"/>
          <w:szCs w:val="26"/>
        </w:rPr>
        <w:t xml:space="preserve"> </w:t>
      </w:r>
      <w:r w:rsidRPr="00090014">
        <w:rPr>
          <w:sz w:val="26"/>
          <w:szCs w:val="26"/>
        </w:rPr>
        <w:t>от 14 января 2025 года № 15</w:t>
      </w:r>
      <w:r w:rsidR="00090014">
        <w:rPr>
          <w:sz w:val="26"/>
          <w:szCs w:val="26"/>
        </w:rPr>
        <w:t xml:space="preserve"> «</w:t>
      </w:r>
      <w:r w:rsidRPr="00090014">
        <w:rPr>
          <w:sz w:val="26"/>
          <w:szCs w:val="26"/>
        </w:rPr>
        <w:t xml:space="preserve">О внесении изменений в постановление администрации МО «Кировск» </w:t>
      </w:r>
      <w:r w:rsidRPr="00090014">
        <w:rPr>
          <w:bCs/>
          <w:sz w:val="26"/>
          <w:szCs w:val="26"/>
        </w:rPr>
        <w:t>от 30</w:t>
      </w:r>
      <w:r w:rsidR="00090014">
        <w:rPr>
          <w:bCs/>
          <w:sz w:val="26"/>
          <w:szCs w:val="26"/>
        </w:rPr>
        <w:t xml:space="preserve"> января </w:t>
      </w:r>
      <w:r w:rsidRPr="00090014">
        <w:rPr>
          <w:bCs/>
          <w:sz w:val="26"/>
          <w:szCs w:val="26"/>
        </w:rPr>
        <w:t>2023 года № 100 «Об утверждении Административного регламента по предоставлению муниципальной услуги «Перевод жилого помещения в нежилое помещение и нежилого помещения в жилое помещение» и признании утратившим силу постановления администрации МО «Кировск» от 25 марта 2022 года № 268»</w:t>
      </w:r>
      <w:r w:rsidR="00090014">
        <w:rPr>
          <w:bCs/>
          <w:sz w:val="26"/>
          <w:szCs w:val="26"/>
        </w:rPr>
        <w:t>;</w:t>
      </w:r>
      <w:proofErr w:type="gramEnd"/>
    </w:p>
    <w:p w:rsidR="00292846" w:rsidRPr="00090014" w:rsidRDefault="00292846" w:rsidP="00090014">
      <w:pPr>
        <w:ind w:firstLine="709"/>
        <w:jc w:val="both"/>
        <w:rPr>
          <w:bCs/>
          <w:sz w:val="26"/>
          <w:szCs w:val="26"/>
        </w:rPr>
      </w:pPr>
      <w:proofErr w:type="gramStart"/>
      <w:r w:rsidRPr="00090014">
        <w:rPr>
          <w:sz w:val="26"/>
          <w:szCs w:val="26"/>
        </w:rPr>
        <w:t>- от 19 мая 2025 года № 420</w:t>
      </w:r>
      <w:r w:rsidR="00090014">
        <w:rPr>
          <w:sz w:val="26"/>
          <w:szCs w:val="26"/>
        </w:rPr>
        <w:t xml:space="preserve"> «</w:t>
      </w:r>
      <w:r w:rsidRPr="00090014">
        <w:rPr>
          <w:sz w:val="26"/>
          <w:szCs w:val="26"/>
        </w:rPr>
        <w:t xml:space="preserve">О внесении изменений в постановление администрации МО «Кировск» </w:t>
      </w:r>
      <w:r w:rsidRPr="00090014">
        <w:rPr>
          <w:bCs/>
          <w:sz w:val="26"/>
          <w:szCs w:val="26"/>
        </w:rPr>
        <w:t>от 30</w:t>
      </w:r>
      <w:r w:rsidR="00090014">
        <w:rPr>
          <w:bCs/>
          <w:sz w:val="26"/>
          <w:szCs w:val="26"/>
        </w:rPr>
        <w:t xml:space="preserve"> января </w:t>
      </w:r>
      <w:r w:rsidRPr="00090014">
        <w:rPr>
          <w:bCs/>
          <w:sz w:val="26"/>
          <w:szCs w:val="26"/>
        </w:rPr>
        <w:t>2023 года № 100 «Об утверждении Административного регламента по предоставлению муниципальной услуги «Перевод жилого помещения в нежилое помещение и нежилого помещения в жилое помещение» и признании утратившим силу постановления администрации МО «Кировск» от 25 марта 2022 года № 268»</w:t>
      </w:r>
      <w:r w:rsidR="00090014">
        <w:rPr>
          <w:bCs/>
          <w:sz w:val="26"/>
          <w:szCs w:val="26"/>
        </w:rPr>
        <w:t>;</w:t>
      </w:r>
      <w:proofErr w:type="gramEnd"/>
    </w:p>
    <w:p w:rsidR="00292846" w:rsidRPr="00090014" w:rsidRDefault="00292846" w:rsidP="00090014">
      <w:pPr>
        <w:ind w:firstLine="709"/>
        <w:jc w:val="both"/>
        <w:rPr>
          <w:bCs/>
          <w:sz w:val="26"/>
          <w:szCs w:val="26"/>
        </w:rPr>
      </w:pPr>
      <w:proofErr w:type="gramStart"/>
      <w:r w:rsidRPr="00090014">
        <w:rPr>
          <w:sz w:val="26"/>
          <w:szCs w:val="26"/>
        </w:rPr>
        <w:t>- от 25 июля 2025 года № 658</w:t>
      </w:r>
      <w:r w:rsidR="00090014">
        <w:rPr>
          <w:sz w:val="26"/>
          <w:szCs w:val="26"/>
        </w:rPr>
        <w:t xml:space="preserve"> «</w:t>
      </w:r>
      <w:r w:rsidRPr="00090014">
        <w:rPr>
          <w:sz w:val="26"/>
          <w:szCs w:val="26"/>
        </w:rPr>
        <w:t xml:space="preserve">О внесении изменений в постановление администрации МО «Кировск» </w:t>
      </w:r>
      <w:r w:rsidRPr="00090014">
        <w:rPr>
          <w:bCs/>
          <w:sz w:val="26"/>
          <w:szCs w:val="26"/>
        </w:rPr>
        <w:t>от 30</w:t>
      </w:r>
      <w:r w:rsidR="00090014">
        <w:rPr>
          <w:bCs/>
          <w:sz w:val="26"/>
          <w:szCs w:val="26"/>
        </w:rPr>
        <w:t xml:space="preserve"> января </w:t>
      </w:r>
      <w:r w:rsidRPr="00090014">
        <w:rPr>
          <w:bCs/>
          <w:sz w:val="26"/>
          <w:szCs w:val="26"/>
        </w:rPr>
        <w:t>2023 года № 100 «Об утверждении Административного регламента по предоставлению муниципальной услуги «Перевод жилого помещения в нежилое помещение и нежилого помещения в жилое помещение» и признании утратившим силу постановления администрации МО «Кировск» от 25 марта 2022 года № 268»</w:t>
      </w:r>
      <w:r w:rsidR="00090014">
        <w:rPr>
          <w:bCs/>
          <w:sz w:val="26"/>
          <w:szCs w:val="26"/>
        </w:rPr>
        <w:t>.</w:t>
      </w:r>
      <w:proofErr w:type="gramEnd"/>
    </w:p>
    <w:p w:rsidR="00292846" w:rsidRPr="00487424" w:rsidRDefault="00292846" w:rsidP="00292846">
      <w:pPr>
        <w:ind w:firstLine="709"/>
        <w:jc w:val="both"/>
        <w:rPr>
          <w:sz w:val="26"/>
          <w:szCs w:val="26"/>
        </w:rPr>
      </w:pPr>
      <w:r w:rsidRPr="00487424">
        <w:rPr>
          <w:sz w:val="26"/>
          <w:szCs w:val="26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9" w:history="1">
        <w:r w:rsidRPr="00487424">
          <w:rPr>
            <w:rStyle w:val="aff2"/>
            <w:sz w:val="26"/>
            <w:szCs w:val="26"/>
          </w:rPr>
          <w:t>kirovsklenobl.</w:t>
        </w:r>
        <w:r w:rsidRPr="00487424">
          <w:rPr>
            <w:rStyle w:val="aff2"/>
            <w:sz w:val="26"/>
            <w:szCs w:val="26"/>
            <w:lang w:val="en-US"/>
          </w:rPr>
          <w:t>gosuslugi</w:t>
        </w:r>
        <w:r w:rsidRPr="00487424">
          <w:rPr>
            <w:rStyle w:val="aff2"/>
            <w:sz w:val="26"/>
            <w:szCs w:val="26"/>
          </w:rPr>
          <w:t>.ru/</w:t>
        </w:r>
      </w:hyperlink>
      <w:r w:rsidRPr="00487424">
        <w:rPr>
          <w:sz w:val="26"/>
          <w:szCs w:val="26"/>
        </w:rPr>
        <w:t xml:space="preserve"> и в сетевом издании «Неделя нашего </w:t>
      </w:r>
      <w:proofErr w:type="spellStart"/>
      <w:r w:rsidRPr="00487424">
        <w:rPr>
          <w:sz w:val="26"/>
          <w:szCs w:val="26"/>
        </w:rPr>
        <w:t>города+</w:t>
      </w:r>
      <w:proofErr w:type="spellEnd"/>
      <w:r w:rsidRPr="00487424">
        <w:rPr>
          <w:sz w:val="26"/>
          <w:szCs w:val="26"/>
        </w:rPr>
        <w:t xml:space="preserve">» по адресу: </w:t>
      </w:r>
      <w:hyperlink r:id="rId10" w:history="1">
        <w:r w:rsidRPr="00487424">
          <w:rPr>
            <w:rStyle w:val="aff2"/>
            <w:sz w:val="26"/>
            <w:szCs w:val="26"/>
            <w:lang w:val="en-US"/>
          </w:rPr>
          <w:t>https</w:t>
        </w:r>
        <w:r w:rsidRPr="00487424">
          <w:rPr>
            <w:rStyle w:val="aff2"/>
            <w:sz w:val="26"/>
            <w:szCs w:val="26"/>
          </w:rPr>
          <w:t>://</w:t>
        </w:r>
        <w:r w:rsidRPr="00487424">
          <w:rPr>
            <w:rStyle w:val="aff2"/>
            <w:sz w:val="26"/>
            <w:szCs w:val="26"/>
            <w:lang w:val="en-US"/>
          </w:rPr>
          <w:t>nngplus</w:t>
        </w:r>
        <w:r w:rsidRPr="00487424">
          <w:rPr>
            <w:rStyle w:val="aff2"/>
            <w:sz w:val="26"/>
            <w:szCs w:val="26"/>
          </w:rPr>
          <w:t>.</w:t>
        </w:r>
        <w:r w:rsidRPr="00487424">
          <w:rPr>
            <w:rStyle w:val="aff2"/>
            <w:sz w:val="26"/>
            <w:szCs w:val="26"/>
            <w:lang w:val="en-US"/>
          </w:rPr>
          <w:t>ru</w:t>
        </w:r>
        <w:r w:rsidRPr="00487424">
          <w:rPr>
            <w:rStyle w:val="aff2"/>
            <w:sz w:val="26"/>
            <w:szCs w:val="26"/>
          </w:rPr>
          <w:t>/</w:t>
        </w:r>
      </w:hyperlink>
      <w:r w:rsidRPr="00487424">
        <w:rPr>
          <w:sz w:val="26"/>
          <w:szCs w:val="26"/>
        </w:rPr>
        <w:t>.</w:t>
      </w:r>
    </w:p>
    <w:p w:rsidR="00292846" w:rsidRPr="00487424" w:rsidRDefault="00292846" w:rsidP="0029284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292846" w:rsidRPr="00487424" w:rsidRDefault="00292846" w:rsidP="0029284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292846" w:rsidRPr="00487424" w:rsidRDefault="00090014" w:rsidP="00292846">
      <w:pPr>
        <w:suppressAutoHyphens/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</w:t>
      </w:r>
      <w:r w:rsidR="00292846" w:rsidRPr="00487424">
        <w:rPr>
          <w:bCs/>
          <w:sz w:val="26"/>
          <w:szCs w:val="26"/>
        </w:rPr>
        <w:t>лав</w:t>
      </w:r>
      <w:r>
        <w:rPr>
          <w:bCs/>
          <w:sz w:val="26"/>
          <w:szCs w:val="26"/>
        </w:rPr>
        <w:t>а</w:t>
      </w:r>
      <w:r w:rsidR="00292846" w:rsidRPr="00487424">
        <w:rPr>
          <w:bCs/>
          <w:sz w:val="26"/>
          <w:szCs w:val="26"/>
        </w:rPr>
        <w:t xml:space="preserve"> администрации                                                                                   </w:t>
      </w:r>
      <w:r>
        <w:rPr>
          <w:bCs/>
          <w:sz w:val="26"/>
          <w:szCs w:val="26"/>
        </w:rPr>
        <w:t>О.</w:t>
      </w:r>
      <w:r w:rsidR="00292846" w:rsidRPr="00487424">
        <w:rPr>
          <w:bCs/>
          <w:sz w:val="26"/>
          <w:szCs w:val="26"/>
        </w:rPr>
        <w:t>Н.</w:t>
      </w:r>
      <w:r>
        <w:rPr>
          <w:bCs/>
          <w:sz w:val="26"/>
          <w:szCs w:val="26"/>
        </w:rPr>
        <w:t xml:space="preserve"> Кротова</w:t>
      </w:r>
    </w:p>
    <w:p w:rsidR="00292846" w:rsidRPr="00487424" w:rsidRDefault="00292846" w:rsidP="00292846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6"/>
          <w:szCs w:val="26"/>
        </w:rPr>
      </w:pPr>
    </w:p>
    <w:p w:rsidR="00292846" w:rsidRDefault="00292846" w:rsidP="00292846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292846" w:rsidRDefault="00292846" w:rsidP="00292846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292846" w:rsidRDefault="00292846" w:rsidP="00292846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292846" w:rsidRDefault="00292846" w:rsidP="00292846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292846" w:rsidRDefault="00292846" w:rsidP="00292846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292846" w:rsidRDefault="00292846" w:rsidP="00292846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292846" w:rsidRDefault="00292846" w:rsidP="00292846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292846" w:rsidRDefault="00292846" w:rsidP="00292846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292846" w:rsidRDefault="00292846" w:rsidP="00292846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292846" w:rsidRDefault="00292846" w:rsidP="00292846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292846" w:rsidRDefault="00292846" w:rsidP="00292846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292846" w:rsidRDefault="00292846" w:rsidP="00292846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292846" w:rsidRDefault="00292846" w:rsidP="00292846">
      <w:pPr>
        <w:suppressAutoHyphens/>
        <w:autoSpaceDN w:val="0"/>
        <w:adjustRightInd w:val="0"/>
        <w:jc w:val="both"/>
        <w:outlineLvl w:val="2"/>
        <w:rPr>
          <w:sz w:val="20"/>
          <w:szCs w:val="20"/>
        </w:rPr>
      </w:pPr>
      <w:r w:rsidRPr="00090014">
        <w:rPr>
          <w:bCs/>
          <w:sz w:val="20"/>
          <w:szCs w:val="20"/>
        </w:rPr>
        <w:t xml:space="preserve">Разослано: дело, прокуратура, регистр НПА, ННГ+, сайт, </w:t>
      </w:r>
      <w:r w:rsidR="00090014">
        <w:rPr>
          <w:sz w:val="20"/>
          <w:szCs w:val="20"/>
        </w:rPr>
        <w:t>жилищный отдел</w:t>
      </w:r>
    </w:p>
    <w:p w:rsidR="00090014" w:rsidRDefault="00090014" w:rsidP="00292846">
      <w:pPr>
        <w:suppressAutoHyphens/>
        <w:autoSpaceDN w:val="0"/>
        <w:adjustRightInd w:val="0"/>
        <w:jc w:val="both"/>
        <w:outlineLvl w:val="2"/>
        <w:rPr>
          <w:sz w:val="20"/>
          <w:szCs w:val="20"/>
        </w:rPr>
      </w:pPr>
    </w:p>
    <w:p w:rsidR="00090014" w:rsidRPr="00090014" w:rsidRDefault="00090014" w:rsidP="00090014">
      <w:pPr>
        <w:ind w:firstLine="720"/>
        <w:jc w:val="right"/>
        <w:rPr>
          <w:sz w:val="22"/>
          <w:szCs w:val="22"/>
        </w:rPr>
      </w:pPr>
      <w:r w:rsidRPr="00090014">
        <w:rPr>
          <w:sz w:val="22"/>
          <w:szCs w:val="22"/>
        </w:rPr>
        <w:lastRenderedPageBreak/>
        <w:t>Приложение</w:t>
      </w:r>
    </w:p>
    <w:p w:rsidR="00090014" w:rsidRPr="00090014" w:rsidRDefault="00090014" w:rsidP="00090014">
      <w:pPr>
        <w:tabs>
          <w:tab w:val="left" w:pos="0"/>
        </w:tabs>
        <w:jc w:val="right"/>
        <w:rPr>
          <w:sz w:val="22"/>
          <w:szCs w:val="22"/>
        </w:rPr>
      </w:pPr>
      <w:r w:rsidRPr="00090014">
        <w:rPr>
          <w:sz w:val="22"/>
          <w:szCs w:val="22"/>
        </w:rPr>
        <w:t>к постановлению администрации МО «Кировск»</w:t>
      </w:r>
    </w:p>
    <w:p w:rsidR="00090014" w:rsidRPr="00090014" w:rsidRDefault="00090014" w:rsidP="00090014">
      <w:pPr>
        <w:jc w:val="right"/>
        <w:rPr>
          <w:b/>
          <w:sz w:val="22"/>
          <w:szCs w:val="22"/>
        </w:rPr>
      </w:pPr>
      <w:r w:rsidRPr="00090014">
        <w:rPr>
          <w:sz w:val="22"/>
          <w:szCs w:val="22"/>
        </w:rPr>
        <w:t xml:space="preserve">                                                                            от </w:t>
      </w:r>
      <w:r w:rsidR="005E3943">
        <w:rPr>
          <w:sz w:val="22"/>
          <w:szCs w:val="22"/>
        </w:rPr>
        <w:t>27 августа</w:t>
      </w:r>
      <w:r w:rsidRPr="00090014">
        <w:rPr>
          <w:sz w:val="22"/>
          <w:szCs w:val="22"/>
        </w:rPr>
        <w:t xml:space="preserve"> 2026 года № </w:t>
      </w:r>
      <w:r w:rsidR="005E3943">
        <w:rPr>
          <w:sz w:val="22"/>
          <w:szCs w:val="22"/>
        </w:rPr>
        <w:t>1041</w:t>
      </w:r>
    </w:p>
    <w:p w:rsidR="00090014" w:rsidRPr="00090014" w:rsidRDefault="00090014" w:rsidP="00292846">
      <w:pPr>
        <w:suppressAutoHyphens/>
        <w:autoSpaceDN w:val="0"/>
        <w:adjustRightInd w:val="0"/>
        <w:jc w:val="both"/>
        <w:outlineLvl w:val="2"/>
        <w:rPr>
          <w:sz w:val="20"/>
          <w:szCs w:val="20"/>
        </w:rPr>
      </w:pPr>
    </w:p>
    <w:p w:rsidR="00534ECE" w:rsidRDefault="00534ECE">
      <w:pPr>
        <w:jc w:val="center"/>
        <w:rPr>
          <w:b/>
          <w:bCs/>
          <w:highlight w:val="white"/>
        </w:rPr>
      </w:pPr>
    </w:p>
    <w:p w:rsidR="000F38E1" w:rsidRPr="00292846" w:rsidRDefault="00B04718">
      <w:pPr>
        <w:jc w:val="center"/>
        <w:rPr>
          <w:b/>
          <w:bCs/>
          <w:highlight w:val="white"/>
        </w:rPr>
      </w:pPr>
      <w:r w:rsidRPr="00292846">
        <w:rPr>
          <w:b/>
          <w:bCs/>
          <w:highlight w:val="white"/>
        </w:rPr>
        <w:t>А</w:t>
      </w:r>
      <w:r w:rsidR="006C0363" w:rsidRPr="00292846">
        <w:rPr>
          <w:b/>
          <w:bCs/>
          <w:highlight w:val="white"/>
        </w:rPr>
        <w:t>дминистративн</w:t>
      </w:r>
      <w:r w:rsidRPr="00292846">
        <w:rPr>
          <w:b/>
          <w:bCs/>
          <w:highlight w:val="white"/>
        </w:rPr>
        <w:t>ый</w:t>
      </w:r>
      <w:r w:rsidR="006C0363" w:rsidRPr="00292846">
        <w:rPr>
          <w:b/>
          <w:bCs/>
          <w:highlight w:val="white"/>
        </w:rPr>
        <w:t xml:space="preserve"> регламент</w:t>
      </w:r>
    </w:p>
    <w:p w:rsidR="00F051AC" w:rsidRPr="00292846" w:rsidRDefault="006C0363">
      <w:pPr>
        <w:jc w:val="center"/>
        <w:rPr>
          <w:bCs/>
          <w:highlight w:val="white"/>
        </w:rPr>
      </w:pPr>
      <w:r w:rsidRPr="00292846">
        <w:rPr>
          <w:b/>
          <w:bCs/>
          <w:highlight w:val="white"/>
        </w:rPr>
        <w:t>по предоставлению муниципальной услуги «Перевод жилого помещения в нежилое помещение и нежилого помещения в жилое помещение»</w:t>
      </w:r>
    </w:p>
    <w:p w:rsidR="00F051AC" w:rsidRPr="00292846" w:rsidRDefault="006C0363">
      <w:pPr>
        <w:jc w:val="center"/>
        <w:rPr>
          <w:bCs/>
          <w:highlight w:val="white"/>
        </w:rPr>
      </w:pPr>
      <w:r w:rsidRPr="00292846">
        <w:rPr>
          <w:bCs/>
          <w:highlight w:val="white"/>
        </w:rPr>
        <w:t>(на основе типового административного регламента)</w:t>
      </w:r>
    </w:p>
    <w:p w:rsidR="00F051AC" w:rsidRPr="00292846" w:rsidRDefault="00F051AC">
      <w:pPr>
        <w:jc w:val="center"/>
        <w:rPr>
          <w:bCs/>
          <w:highlight w:val="white"/>
        </w:rPr>
      </w:pPr>
    </w:p>
    <w:p w:rsidR="00F051AC" w:rsidRPr="00292846" w:rsidRDefault="006C0363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  <w:highlight w:val="white"/>
        </w:rPr>
      </w:pPr>
      <w:bookmarkStart w:id="0" w:name="sub_1001"/>
      <w:r w:rsidRPr="00292846">
        <w:rPr>
          <w:b/>
          <w:bCs/>
          <w:highlight w:val="white"/>
        </w:rPr>
        <w:t>1. Общие положения</w:t>
      </w:r>
      <w:bookmarkEnd w:id="0"/>
    </w:p>
    <w:p w:rsidR="00F051AC" w:rsidRPr="00292846" w:rsidRDefault="00F051AC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F051AC" w:rsidRPr="00292846" w:rsidRDefault="006C03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highlight w:val="white"/>
        </w:rPr>
      </w:pPr>
      <w:r w:rsidRPr="00292846">
        <w:rPr>
          <w:color w:val="000000"/>
          <w:highlight w:val="white"/>
        </w:rPr>
        <w:t>1.1. Предмет регулирования.</w:t>
      </w:r>
    </w:p>
    <w:p w:rsidR="00F051AC" w:rsidRPr="00292846" w:rsidRDefault="006C03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highlight w:val="white"/>
          <w:u w:val="single"/>
        </w:rPr>
      </w:pPr>
      <w:bookmarkStart w:id="1" w:name="sub_1011"/>
      <w:r w:rsidRPr="00292846">
        <w:rPr>
          <w:highlight w:val="white"/>
        </w:rPr>
        <w:t>Настоящий административный регламент предоставления муниципальной услуги «Перевод жилого помещения в нежилое помещение и нежилого помещения в жилое помещение» (далее соответственно - административный регламент, муниципальная услуга) определяет порядок, стандарт и сроки при предоставлении муниципальной услуги.</w:t>
      </w:r>
    </w:p>
    <w:p w:rsidR="00F051AC" w:rsidRPr="00292846" w:rsidRDefault="00F051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highlight w:val="white"/>
          <w:u w:val="single"/>
        </w:rPr>
      </w:pPr>
    </w:p>
    <w:p w:rsidR="00F051AC" w:rsidRPr="00292846" w:rsidRDefault="006C03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highlight w:val="white"/>
        </w:rPr>
      </w:pPr>
      <w:r w:rsidRPr="00292846">
        <w:rPr>
          <w:color w:val="000000"/>
          <w:highlight w:val="white"/>
        </w:rPr>
        <w:t>1.2. Круг заявителей.</w:t>
      </w:r>
    </w:p>
    <w:p w:rsidR="00F051AC" w:rsidRPr="00292846" w:rsidRDefault="006C03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highlight w:val="white"/>
          <w:u w:val="single"/>
        </w:rPr>
      </w:pPr>
      <w:r w:rsidRPr="00292846">
        <w:rPr>
          <w:highlight w:val="white"/>
        </w:rPr>
        <w:t xml:space="preserve">Заявителями, имеющими право на получение муниципальной услуги, являются: </w:t>
      </w:r>
    </w:p>
    <w:p w:rsidR="00F051AC" w:rsidRPr="00292846" w:rsidRDefault="006C0363">
      <w:pPr>
        <w:pStyle w:val="aff3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292846">
        <w:rPr>
          <w:rFonts w:ascii="Times New Roman" w:hAnsi="Times New Roman"/>
          <w:sz w:val="24"/>
          <w:szCs w:val="24"/>
          <w:highlight w:val="white"/>
        </w:rPr>
        <w:t xml:space="preserve"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помещений; </w:t>
      </w:r>
    </w:p>
    <w:p w:rsidR="00F051AC" w:rsidRPr="00292846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92846">
        <w:rPr>
          <w:highlight w:val="white"/>
        </w:rPr>
        <w:t>- физические лица, являющиеся собственниками помещений (далее - заявители).</w:t>
      </w:r>
    </w:p>
    <w:p w:rsidR="00F051AC" w:rsidRPr="00292846" w:rsidRDefault="006C0363">
      <w:pPr>
        <w:ind w:left="709"/>
        <w:jc w:val="both"/>
        <w:rPr>
          <w:rFonts w:eastAsia="Calibri"/>
          <w:highlight w:val="white"/>
        </w:rPr>
      </w:pPr>
      <w:r w:rsidRPr="00292846">
        <w:rPr>
          <w:rFonts w:eastAsia="Calibri"/>
          <w:highlight w:val="white"/>
        </w:rPr>
        <w:t>Представлять интересы заявителя имеют право:</w:t>
      </w:r>
    </w:p>
    <w:p w:rsidR="00F051AC" w:rsidRPr="00292846" w:rsidRDefault="006C0363">
      <w:pPr>
        <w:ind w:firstLine="709"/>
        <w:jc w:val="both"/>
      </w:pPr>
      <w:r w:rsidRPr="00292846">
        <w:t>- от имени физических лиц:</w:t>
      </w:r>
    </w:p>
    <w:p w:rsidR="00F051AC" w:rsidRPr="00292846" w:rsidRDefault="006C0363">
      <w:pPr>
        <w:ind w:firstLine="709"/>
        <w:jc w:val="both"/>
      </w:pPr>
      <w:r w:rsidRPr="00292846">
        <w:t xml:space="preserve">представители, действующие в силу полномочий, основанных </w:t>
      </w:r>
      <w:r w:rsidRPr="00292846">
        <w:br/>
        <w:t>на доверенности;</w:t>
      </w:r>
    </w:p>
    <w:p w:rsidR="00F051AC" w:rsidRPr="00292846" w:rsidRDefault="006C0363">
      <w:pPr>
        <w:ind w:firstLine="709"/>
        <w:jc w:val="both"/>
        <w:rPr>
          <w:rFonts w:eastAsia="Calibri"/>
        </w:rPr>
      </w:pPr>
      <w:r w:rsidRPr="00292846">
        <w:rPr>
          <w:rFonts w:eastAsia="Calibri"/>
        </w:rPr>
        <w:t>опекуны недееспособных граждан;</w:t>
      </w:r>
    </w:p>
    <w:p w:rsidR="00F051AC" w:rsidRPr="00292846" w:rsidRDefault="006C0363">
      <w:pPr>
        <w:ind w:firstLine="709"/>
        <w:jc w:val="both"/>
        <w:rPr>
          <w:rFonts w:eastAsia="Calibri"/>
        </w:rPr>
      </w:pPr>
      <w:r w:rsidRPr="00292846">
        <w:rPr>
          <w:rFonts w:eastAsia="Calibri"/>
        </w:rPr>
        <w:t>законные представители (родители, усыновители, опекуны) несовершеннолетних в возрасте до 14 лет.</w:t>
      </w:r>
    </w:p>
    <w:p w:rsidR="00F051AC" w:rsidRPr="00292846" w:rsidRDefault="00F051AC">
      <w:pPr>
        <w:tabs>
          <w:tab w:val="left" w:pos="1134"/>
        </w:tabs>
        <w:ind w:firstLine="709"/>
        <w:jc w:val="both"/>
        <w:rPr>
          <w:rFonts w:eastAsia="Calibri"/>
          <w:highlight w:val="white"/>
        </w:rPr>
      </w:pPr>
    </w:p>
    <w:p w:rsidR="00F051AC" w:rsidRPr="00292846" w:rsidRDefault="006C0363">
      <w:pPr>
        <w:ind w:left="709"/>
        <w:jc w:val="both"/>
        <w:rPr>
          <w:rFonts w:eastAsia="Calibri"/>
          <w:highlight w:val="white"/>
        </w:rPr>
      </w:pPr>
      <w:r w:rsidRPr="00292846">
        <w:rPr>
          <w:rFonts w:eastAsia="Calibri"/>
          <w:highlight w:val="white"/>
        </w:rPr>
        <w:t>- от имени юридического лица:</w:t>
      </w:r>
    </w:p>
    <w:p w:rsidR="00F051AC" w:rsidRPr="00292846" w:rsidRDefault="006C0363">
      <w:pPr>
        <w:ind w:firstLine="709"/>
        <w:jc w:val="both"/>
        <w:rPr>
          <w:rFonts w:eastAsia="Calibri"/>
          <w:highlight w:val="white"/>
        </w:rPr>
      </w:pPr>
      <w:r w:rsidRPr="00292846">
        <w:rPr>
          <w:rFonts w:eastAsia="Calibri"/>
          <w:highlight w:val="white"/>
        </w:rPr>
        <w:t>лица, действующие в соответствии с законом или учредительными документами от имени юридического лица;</w:t>
      </w:r>
    </w:p>
    <w:p w:rsidR="00F051AC" w:rsidRPr="00292846" w:rsidRDefault="006C0363">
      <w:pPr>
        <w:ind w:firstLine="709"/>
        <w:jc w:val="both"/>
        <w:rPr>
          <w:rFonts w:eastAsia="Calibri"/>
          <w:highlight w:val="white"/>
        </w:rPr>
      </w:pPr>
      <w:r w:rsidRPr="00292846">
        <w:rPr>
          <w:rFonts w:eastAsia="Calibri"/>
          <w:highlight w:val="white"/>
        </w:rPr>
        <w:t>представители юридического лица в силу полномочий на основании доверенности.</w:t>
      </w:r>
    </w:p>
    <w:p w:rsidR="00F051AC" w:rsidRPr="00292846" w:rsidRDefault="006C0363">
      <w:pPr>
        <w:ind w:firstLine="709"/>
        <w:jc w:val="both"/>
        <w:rPr>
          <w:rFonts w:eastAsia="Calibri"/>
          <w:highlight w:val="white"/>
        </w:rPr>
      </w:pPr>
      <w:r w:rsidRPr="00292846">
        <w:rPr>
          <w:rFonts w:eastAsia="Calibri"/>
          <w:highlight w:val="white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F051AC" w:rsidRPr="00292846" w:rsidRDefault="00F051AC">
      <w:pPr>
        <w:ind w:firstLine="709"/>
        <w:jc w:val="both"/>
        <w:rPr>
          <w:rFonts w:eastAsia="Calibri"/>
          <w:highlight w:val="white"/>
        </w:rPr>
      </w:pPr>
    </w:p>
    <w:p w:rsidR="00F051AC" w:rsidRPr="00292846" w:rsidRDefault="006C0363">
      <w:pPr>
        <w:pStyle w:val="aff3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292846">
        <w:rPr>
          <w:rFonts w:ascii="Times New Roman" w:hAnsi="Times New Roman"/>
          <w:sz w:val="24"/>
          <w:szCs w:val="24"/>
          <w:highlight w:val="white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F051AC" w:rsidRPr="00292846" w:rsidRDefault="00F051AC">
      <w:pPr>
        <w:widowControl w:val="0"/>
        <w:tabs>
          <w:tab w:val="left" w:pos="142"/>
          <w:tab w:val="left" w:pos="284"/>
        </w:tabs>
        <w:jc w:val="both"/>
        <w:rPr>
          <w:highlight w:val="white"/>
        </w:rPr>
      </w:pPr>
    </w:p>
    <w:p w:rsidR="00F051AC" w:rsidRPr="00292846" w:rsidRDefault="006C0363">
      <w:pPr>
        <w:pStyle w:val="10"/>
        <w:spacing w:line="240" w:lineRule="auto"/>
        <w:rPr>
          <w:rFonts w:ascii="Times New Roman" w:hAnsi="Times New Roman"/>
          <w:sz w:val="24"/>
          <w:szCs w:val="24"/>
          <w:highlight w:val="white"/>
        </w:rPr>
      </w:pPr>
      <w:r w:rsidRPr="00292846">
        <w:rPr>
          <w:rFonts w:ascii="Times New Roman" w:hAnsi="Times New Roman"/>
          <w:bCs/>
          <w:sz w:val="24"/>
          <w:szCs w:val="24"/>
          <w:highlight w:val="white"/>
        </w:rPr>
        <w:t xml:space="preserve">2. Стандарт предоставления </w:t>
      </w:r>
      <w:r w:rsidRPr="00292846">
        <w:rPr>
          <w:rFonts w:ascii="Times New Roman" w:hAnsi="Times New Roman"/>
          <w:sz w:val="24"/>
          <w:szCs w:val="24"/>
          <w:highlight w:val="white"/>
        </w:rPr>
        <w:t>муниципальной услуги</w:t>
      </w:r>
    </w:p>
    <w:bookmarkEnd w:id="1"/>
    <w:p w:rsidR="00F051AC" w:rsidRPr="00292846" w:rsidRDefault="00F051AC">
      <w:pPr>
        <w:ind w:firstLine="709"/>
        <w:jc w:val="both"/>
        <w:rPr>
          <w:highlight w:val="white"/>
        </w:rPr>
      </w:pP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 xml:space="preserve">2.1. Наименование муниципальной услуги: 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>Перевод жилого помещения в нежилое помещение и нежилого помещения в жилое помещение</w:t>
      </w:r>
      <w:r w:rsidRPr="00292846">
        <w:rPr>
          <w:bCs/>
          <w:highlight w:val="white"/>
        </w:rPr>
        <w:t>.</w:t>
      </w:r>
    </w:p>
    <w:p w:rsidR="00F051AC" w:rsidRPr="00292846" w:rsidRDefault="00F051AC">
      <w:pPr>
        <w:ind w:firstLine="709"/>
        <w:jc w:val="both"/>
        <w:rPr>
          <w:highlight w:val="white"/>
        </w:rPr>
      </w:pPr>
    </w:p>
    <w:p w:rsidR="00F051AC" w:rsidRPr="00292846" w:rsidRDefault="006C03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highlight w:val="white"/>
        </w:rPr>
      </w:pPr>
      <w:r w:rsidRPr="00292846">
        <w:rPr>
          <w:color w:val="000000"/>
          <w:highlight w:val="white"/>
        </w:rPr>
        <w:t>2.2. Наименование органа, предоставляющего муниципальную услугу.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lastRenderedPageBreak/>
        <w:t xml:space="preserve">Муниципальную услугу предоставляет: администрация </w:t>
      </w:r>
      <w:r w:rsidR="000F38E1" w:rsidRPr="00292846">
        <w:rPr>
          <w:highlight w:val="white"/>
        </w:rPr>
        <w:t xml:space="preserve">Кировского </w:t>
      </w:r>
      <w:r w:rsidRPr="00292846">
        <w:rPr>
          <w:highlight w:val="white"/>
        </w:rPr>
        <w:t xml:space="preserve">городского поселения, </w:t>
      </w:r>
      <w:r w:rsidR="000F38E1" w:rsidRPr="00292846">
        <w:rPr>
          <w:highlight w:val="white"/>
        </w:rPr>
        <w:t xml:space="preserve">Кировского </w:t>
      </w:r>
      <w:r w:rsidRPr="00292846">
        <w:rPr>
          <w:highlight w:val="white"/>
        </w:rPr>
        <w:t xml:space="preserve">муниципального </w:t>
      </w:r>
      <w:r w:rsidR="000F38E1" w:rsidRPr="00292846">
        <w:rPr>
          <w:highlight w:val="white"/>
        </w:rPr>
        <w:t>района</w:t>
      </w:r>
      <w:r w:rsidRPr="00292846">
        <w:rPr>
          <w:highlight w:val="white"/>
        </w:rPr>
        <w:t xml:space="preserve"> Ленинградской области (далее – администрация) по месту нахождения переводимого помещения.</w:t>
      </w:r>
    </w:p>
    <w:p w:rsidR="00F051AC" w:rsidRPr="00292846" w:rsidRDefault="00F051AC">
      <w:pPr>
        <w:ind w:firstLine="709"/>
        <w:jc w:val="both"/>
        <w:rPr>
          <w:highlight w:val="white"/>
        </w:rPr>
      </w:pPr>
    </w:p>
    <w:p w:rsidR="00F051AC" w:rsidRPr="00292846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92846">
        <w:rPr>
          <w:highlight w:val="white"/>
        </w:rPr>
        <w:t>2.3. Результатом предоставления муниципальной услуги является:</w:t>
      </w:r>
      <w:bookmarkStart w:id="2" w:name="sub_1023"/>
    </w:p>
    <w:p w:rsidR="00F051AC" w:rsidRPr="00292846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proofErr w:type="gramStart"/>
      <w:r w:rsidRPr="00292846">
        <w:rPr>
          <w:highlight w:val="white"/>
        </w:rPr>
        <w:t>уведомление о переводе (отказе в переводе) жилого (нежилого) помещения в нежилое (жилое) помещение</w:t>
      </w:r>
      <w:bookmarkStart w:id="3" w:name="sub_1025"/>
      <w:bookmarkEnd w:id="2"/>
      <w:r w:rsidRPr="00292846">
        <w:rPr>
          <w:highlight w:val="white"/>
        </w:rPr>
        <w:t xml:space="preserve"> согласно образцу  2 к административному регламенту, а также выписка из Единого государственного реестра недвижимости, подтверждающая осуществление государственного кадастрового учета и (или) государственной регистрации прав, направляемую в личный кабинет заявителя на Едином портале либо по адресу электронной почты заявителя (при наличии сведений об адресе электронной почты в заявлении</w:t>
      </w:r>
      <w:proofErr w:type="gramEnd"/>
      <w:r w:rsidRPr="00292846">
        <w:rPr>
          <w:highlight w:val="white"/>
        </w:rPr>
        <w:t xml:space="preserve"> такого собственника о переводе жилого помещения в нежилое помещение или нежилого помещения в жилое помещение либо о переустройстве и (или) перепланировке помещения в многоквартирном доме).</w:t>
      </w:r>
    </w:p>
    <w:p w:rsidR="00F051AC" w:rsidRPr="00292846" w:rsidRDefault="006C0363">
      <w:pPr>
        <w:pStyle w:val="af5"/>
        <w:ind w:firstLine="709"/>
        <w:rPr>
          <w:sz w:val="24"/>
          <w:highlight w:val="white"/>
        </w:rPr>
      </w:pPr>
      <w:r w:rsidRPr="00292846">
        <w:rPr>
          <w:sz w:val="24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F051AC" w:rsidRPr="00292846" w:rsidRDefault="00F051AC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F051AC" w:rsidRPr="00292846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bookmarkStart w:id="4" w:name="sub_121028"/>
      <w:bookmarkStart w:id="5" w:name="sub_1028"/>
      <w:bookmarkEnd w:id="3"/>
      <w:r w:rsidRPr="00292846">
        <w:rPr>
          <w:highlight w:val="white"/>
        </w:rPr>
        <w:t xml:space="preserve">Результат предоставления муниципальной услуги предоставляется </w:t>
      </w:r>
      <w:r w:rsidRPr="00292846">
        <w:rPr>
          <w:highlight w:val="white"/>
        </w:rPr>
        <w:br/>
        <w:t xml:space="preserve">(в соответствии со способом, указанным заявителем при подаче заявления </w:t>
      </w:r>
      <w:r w:rsidRPr="00292846">
        <w:rPr>
          <w:highlight w:val="white"/>
        </w:rPr>
        <w:br/>
        <w:t>и документов):</w:t>
      </w:r>
    </w:p>
    <w:p w:rsidR="00F051AC" w:rsidRPr="00292846" w:rsidRDefault="006C0363">
      <w:pPr>
        <w:widowControl w:val="0"/>
        <w:ind w:firstLine="709"/>
        <w:jc w:val="both"/>
        <w:rPr>
          <w:highlight w:val="white"/>
        </w:rPr>
      </w:pPr>
      <w:r w:rsidRPr="00292846">
        <w:rPr>
          <w:highlight w:val="white"/>
        </w:rPr>
        <w:t>1) при личной явке:</w:t>
      </w:r>
    </w:p>
    <w:p w:rsidR="00F051AC" w:rsidRPr="00292846" w:rsidRDefault="006C0363">
      <w:pPr>
        <w:widowControl w:val="0"/>
        <w:ind w:firstLine="709"/>
        <w:jc w:val="both"/>
        <w:rPr>
          <w:highlight w:val="white"/>
        </w:rPr>
      </w:pPr>
      <w:r w:rsidRPr="00292846">
        <w:rPr>
          <w:highlight w:val="white"/>
        </w:rPr>
        <w:t>в администрации;</w:t>
      </w:r>
    </w:p>
    <w:p w:rsidR="00F051AC" w:rsidRPr="00292846" w:rsidRDefault="006C0363">
      <w:pPr>
        <w:widowControl w:val="0"/>
        <w:ind w:firstLine="709"/>
        <w:jc w:val="both"/>
        <w:rPr>
          <w:highlight w:val="white"/>
        </w:rPr>
      </w:pPr>
      <w:r w:rsidRPr="00292846">
        <w:rPr>
          <w:highlight w:val="white"/>
        </w:rPr>
        <w:t>в филиалах, отделах, удаленных рабочих местах ГБУ ЛО «МФЦ»;</w:t>
      </w:r>
    </w:p>
    <w:p w:rsidR="00F051AC" w:rsidRPr="00292846" w:rsidRDefault="006C0363">
      <w:pPr>
        <w:widowControl w:val="0"/>
        <w:ind w:firstLine="709"/>
        <w:jc w:val="both"/>
        <w:rPr>
          <w:highlight w:val="white"/>
        </w:rPr>
      </w:pPr>
      <w:r w:rsidRPr="00292846">
        <w:rPr>
          <w:highlight w:val="white"/>
        </w:rPr>
        <w:t>2) без личной явки:</w:t>
      </w:r>
    </w:p>
    <w:p w:rsidR="00F051AC" w:rsidRPr="00292846" w:rsidRDefault="006C0363">
      <w:pPr>
        <w:widowControl w:val="0"/>
        <w:ind w:firstLine="709"/>
        <w:jc w:val="both"/>
        <w:rPr>
          <w:highlight w:val="white"/>
        </w:rPr>
      </w:pPr>
      <w:r w:rsidRPr="00292846">
        <w:rPr>
          <w:highlight w:val="white"/>
        </w:rPr>
        <w:t>на адрес электронной почты;</w:t>
      </w:r>
    </w:p>
    <w:p w:rsidR="00F051AC" w:rsidRPr="00292846" w:rsidRDefault="006C0363">
      <w:pPr>
        <w:widowControl w:val="0"/>
        <w:ind w:firstLine="709"/>
        <w:jc w:val="both"/>
        <w:rPr>
          <w:highlight w:val="white"/>
        </w:rPr>
      </w:pPr>
      <w:r w:rsidRPr="00292846">
        <w:rPr>
          <w:highlight w:val="white"/>
        </w:rPr>
        <w:t>в электронной форме через личный кабинет заявителя на ЕПГУ.</w:t>
      </w:r>
    </w:p>
    <w:p w:rsidR="00F051AC" w:rsidRPr="00292846" w:rsidRDefault="00F051AC">
      <w:pPr>
        <w:widowControl w:val="0"/>
        <w:ind w:firstLine="709"/>
        <w:jc w:val="both"/>
        <w:rPr>
          <w:highlight w:val="white"/>
        </w:rPr>
      </w:pPr>
    </w:p>
    <w:p w:rsidR="00F051AC" w:rsidRPr="00292846" w:rsidRDefault="006C03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sz w:val="24"/>
          <w:szCs w:val="24"/>
          <w:highlight w:val="white"/>
        </w:rPr>
        <w:t>2.4. Срок предоставления муниципальной услуги.</w:t>
      </w:r>
    </w:p>
    <w:p w:rsidR="00F051AC" w:rsidRPr="00292846" w:rsidRDefault="006C0363">
      <w:pPr>
        <w:widowControl w:val="0"/>
        <w:ind w:firstLine="709"/>
        <w:jc w:val="both"/>
        <w:rPr>
          <w:highlight w:val="white"/>
        </w:rPr>
      </w:pPr>
      <w:r w:rsidRPr="00292846">
        <w:rPr>
          <w:highlight w:val="white"/>
        </w:rPr>
        <w:t xml:space="preserve">Срок предоставления муниципальной услуги не должен превышать                   13 рабочих дней </w:t>
      </w:r>
      <w:proofErr w:type="gramStart"/>
      <w:r w:rsidRPr="00292846">
        <w:rPr>
          <w:highlight w:val="white"/>
        </w:rPr>
        <w:t>с даты поступления</w:t>
      </w:r>
      <w:proofErr w:type="gramEnd"/>
      <w:r w:rsidRPr="00292846">
        <w:rPr>
          <w:highlight w:val="white"/>
        </w:rPr>
        <w:t xml:space="preserve"> заявления в администрацию.</w:t>
      </w:r>
    </w:p>
    <w:p w:rsidR="00F051AC" w:rsidRPr="00292846" w:rsidRDefault="00F051AC">
      <w:pPr>
        <w:ind w:firstLine="709"/>
        <w:jc w:val="both"/>
        <w:rPr>
          <w:color w:val="000000" w:themeColor="text1"/>
          <w:highlight w:val="white"/>
        </w:rPr>
      </w:pPr>
    </w:p>
    <w:p w:rsidR="00F051AC" w:rsidRPr="00292846" w:rsidRDefault="006C0363">
      <w:pPr>
        <w:ind w:firstLine="709"/>
        <w:jc w:val="both"/>
        <w:rPr>
          <w:color w:val="000000" w:themeColor="text1"/>
          <w:highlight w:val="white"/>
        </w:rPr>
      </w:pPr>
      <w:bookmarkStart w:id="6" w:name="sub_1222"/>
      <w:bookmarkEnd w:id="4"/>
      <w:bookmarkEnd w:id="5"/>
      <w:r w:rsidRPr="00292846">
        <w:rPr>
          <w:highlight w:val="white"/>
        </w:rPr>
        <w:t xml:space="preserve">2.5. </w:t>
      </w:r>
      <w:r w:rsidRPr="00292846">
        <w:rPr>
          <w:color w:val="000000" w:themeColor="text1"/>
          <w:highlight w:val="white"/>
        </w:rPr>
        <w:t>Размер платы, взимаемой с заявителя при предоставлении муниципальной услуги, и способы ее взимания.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>Муниципальная услуга предоставляется бесплатно.</w:t>
      </w:r>
    </w:p>
    <w:p w:rsidR="00F051AC" w:rsidRPr="00292846" w:rsidRDefault="00F051AC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051AC" w:rsidRPr="00292846" w:rsidRDefault="006C03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highlight w:val="white"/>
        </w:rPr>
      </w:pPr>
      <w:r w:rsidRPr="00292846">
        <w:rPr>
          <w:color w:val="000000"/>
          <w:highlight w:val="white"/>
        </w:rPr>
        <w:t>2.6. Максимальный срок ожидания в 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F051AC" w:rsidRPr="00292846" w:rsidRDefault="006C0363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:rsidR="00F051AC" w:rsidRPr="00292846" w:rsidRDefault="00F051AC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051AC" w:rsidRPr="00292846" w:rsidRDefault="006C03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sz w:val="24"/>
          <w:szCs w:val="24"/>
          <w:highlight w:val="white"/>
        </w:rPr>
        <w:t>2.7. Срок регистрации запроса заявителя о предоставлении муниципальной услуги</w:t>
      </w:r>
    </w:p>
    <w:p w:rsidR="00F051AC" w:rsidRPr="00292846" w:rsidRDefault="006C0363">
      <w:pPr>
        <w:pStyle w:val="af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292846">
        <w:rPr>
          <w:color w:val="000000" w:themeColor="text1"/>
          <w:sz w:val="24"/>
          <w:highlight w:val="white"/>
        </w:rPr>
        <w:t xml:space="preserve"> Срок регистрации </w:t>
      </w:r>
      <w:r w:rsidRPr="00292846">
        <w:rPr>
          <w:sz w:val="24"/>
          <w:highlight w:val="white"/>
        </w:rPr>
        <w:t>запроса заявителя о предоставлении муниципальной услуги составляет в администрации:</w:t>
      </w:r>
    </w:p>
    <w:p w:rsidR="00F051AC" w:rsidRPr="00292846" w:rsidRDefault="006C0363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sz w:val="24"/>
          <w:szCs w:val="24"/>
          <w:highlight w:val="white"/>
        </w:rPr>
        <w:t>- при личном обращении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F051AC" w:rsidRPr="00292846" w:rsidRDefault="006C0363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sz w:val="24"/>
          <w:szCs w:val="24"/>
          <w:highlight w:val="white"/>
        </w:rPr>
        <w:t>- при направлении почтовой связью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F051AC" w:rsidRPr="00292846" w:rsidRDefault="006C0363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sz w:val="24"/>
          <w:szCs w:val="24"/>
          <w:highlight w:val="white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F051AC" w:rsidRPr="00292846" w:rsidRDefault="006C0363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F051AC" w:rsidRPr="00292846" w:rsidRDefault="006C0363">
      <w:pPr>
        <w:pStyle w:val="af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292846">
        <w:rPr>
          <w:sz w:val="24"/>
          <w:highlight w:val="white"/>
        </w:rPr>
        <w:t>Датой получения документов считаются дата представления полного комплекта документов.</w:t>
      </w:r>
    </w:p>
    <w:p w:rsidR="00F051AC" w:rsidRPr="00292846" w:rsidRDefault="00F051AC">
      <w:pPr>
        <w:pStyle w:val="af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</w:p>
    <w:p w:rsidR="00F051AC" w:rsidRPr="00292846" w:rsidRDefault="006C03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sz w:val="24"/>
          <w:szCs w:val="24"/>
          <w:highlight w:val="white"/>
        </w:rPr>
        <w:t>2.8. Требования к помещениям, в которых предоставляется муниципальная услуга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</w:t>
      </w:r>
      <w:r w:rsidR="00C060B7" w:rsidRPr="00292846">
        <w:rPr>
          <w:highlight w:val="white"/>
        </w:rPr>
        <w:t>«Интернет»</w:t>
      </w:r>
      <w:r w:rsidRPr="00292846">
        <w:rPr>
          <w:highlight w:val="white"/>
        </w:rPr>
        <w:t>, а также на Едином портале.</w:t>
      </w:r>
    </w:p>
    <w:p w:rsidR="00F051AC" w:rsidRPr="00292846" w:rsidRDefault="00F051AC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F051AC" w:rsidRPr="00292846" w:rsidRDefault="006C03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sz w:val="24"/>
          <w:szCs w:val="24"/>
          <w:highlight w:val="white"/>
        </w:rPr>
        <w:t>2.9. Показатели качества и доступности муниципальной услуги</w:t>
      </w:r>
    </w:p>
    <w:p w:rsidR="00F051AC" w:rsidRPr="00292846" w:rsidRDefault="006C03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sz w:val="24"/>
          <w:szCs w:val="24"/>
          <w:highlight w:val="white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F051AC" w:rsidRPr="00292846" w:rsidRDefault="00F051AC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F051AC" w:rsidRPr="00292846" w:rsidRDefault="006C0363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sz w:val="24"/>
          <w:szCs w:val="24"/>
          <w:highlight w:val="whit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F051AC" w:rsidRPr="00292846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292846">
        <w:rPr>
          <w:highlight w:val="white"/>
        </w:rPr>
        <w:t xml:space="preserve">2.10.1. 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292846">
        <w:rPr>
          <w:color w:val="000000" w:themeColor="text1"/>
          <w:highlight w:val="white"/>
        </w:rPr>
        <w:t>не требуется.</w:t>
      </w:r>
    </w:p>
    <w:p w:rsidR="00F051AC" w:rsidRPr="00292846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292846">
        <w:rPr>
          <w:color w:val="000000" w:themeColor="text1"/>
          <w:highlight w:val="white"/>
        </w:rPr>
        <w:t xml:space="preserve">2.10.2.Для предоставления </w:t>
      </w:r>
      <w:r w:rsidRPr="00292846">
        <w:rPr>
          <w:highlight w:val="white"/>
        </w:rPr>
        <w:t xml:space="preserve">муниципальной </w:t>
      </w:r>
      <w:r w:rsidRPr="00292846">
        <w:rPr>
          <w:color w:val="000000" w:themeColor="text1"/>
          <w:highlight w:val="white"/>
        </w:rPr>
        <w:t>услуги используется федеральная государственная информационная система «Единая система межведомственного электронного взаимодействия» (СМЭВ).</w:t>
      </w:r>
    </w:p>
    <w:p w:rsidR="00F051AC" w:rsidRPr="00292846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292846">
        <w:rPr>
          <w:color w:val="000000" w:themeColor="text1"/>
          <w:highlight w:val="white"/>
        </w:rPr>
        <w:t xml:space="preserve">2.10.3. </w:t>
      </w:r>
      <w:proofErr w:type="gramStart"/>
      <w:r w:rsidRPr="00292846">
        <w:rPr>
          <w:color w:val="000000" w:themeColor="text1"/>
          <w:highlight w:val="white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запросе, в сроки, предусмотренные пунктом 3.7 настоящего регламента, с учетом требования, предусмотренного частью 3 статьи 5 Федерального закона от 27.07.2010 № 210-ФЗ </w:t>
      </w:r>
      <w:r w:rsidR="00534ECE">
        <w:rPr>
          <w:color w:val="000000" w:themeColor="text1"/>
          <w:highlight w:val="white"/>
        </w:rPr>
        <w:t>«</w:t>
      </w:r>
      <w:r w:rsidRPr="00292846">
        <w:rPr>
          <w:color w:val="000000" w:themeColor="text1"/>
          <w:highlight w:val="white"/>
        </w:rPr>
        <w:t>Об организации предоставления государственных и муниципальных услуг</w:t>
      </w:r>
      <w:r w:rsidR="00534ECE">
        <w:rPr>
          <w:color w:val="000000" w:themeColor="text1"/>
          <w:highlight w:val="white"/>
        </w:rPr>
        <w:t>»</w:t>
      </w:r>
      <w:r w:rsidRPr="00292846">
        <w:rPr>
          <w:color w:val="000000" w:themeColor="text1"/>
          <w:highlight w:val="white"/>
        </w:rPr>
        <w:t>.</w:t>
      </w:r>
      <w:proofErr w:type="gramEnd"/>
    </w:p>
    <w:p w:rsidR="00F051AC" w:rsidRPr="00292846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highlight w:val="white"/>
        </w:rPr>
      </w:pPr>
      <w:r w:rsidRPr="00292846">
        <w:rPr>
          <w:color w:val="000000" w:themeColor="text1"/>
          <w:highlight w:val="white"/>
        </w:rPr>
        <w:t>2.10.4. В случае</w:t>
      </w:r>
      <w:proofErr w:type="gramStart"/>
      <w:r w:rsidRPr="00292846">
        <w:rPr>
          <w:color w:val="000000" w:themeColor="text1"/>
          <w:highlight w:val="white"/>
        </w:rPr>
        <w:t>,</w:t>
      </w:r>
      <w:proofErr w:type="gramEnd"/>
      <w:r w:rsidRPr="00292846">
        <w:rPr>
          <w:color w:val="000000" w:themeColor="text1"/>
          <w:highlight w:val="white"/>
        </w:rPr>
        <w:t xml:space="preserve"> если заявитель в момент подачи запроса о предоставлении муниципальной</w:t>
      </w:r>
      <w:r w:rsidRPr="00292846">
        <w:rPr>
          <w:highlight w:val="white"/>
        </w:rPr>
        <w:t xml:space="preserve">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</w:t>
      </w:r>
    </w:p>
    <w:p w:rsidR="00F051AC" w:rsidRPr="00292846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292846">
        <w:rPr>
          <w:color w:val="000000" w:themeColor="text1"/>
          <w:highlight w:val="white"/>
        </w:rPr>
        <w:t>2.10.5.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F051AC" w:rsidRPr="00292846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292846">
        <w:rPr>
          <w:color w:val="000000" w:themeColor="text1"/>
          <w:highlight w:val="white"/>
        </w:rPr>
        <w:t xml:space="preserve">2.10.6. Многофункциональный центр принимает в том числе решение об отказе в приеме запроса и документов </w:t>
      </w:r>
      <w:proofErr w:type="gramStart"/>
      <w:r w:rsidRPr="00292846">
        <w:rPr>
          <w:color w:val="000000" w:themeColor="text1"/>
          <w:highlight w:val="white"/>
        </w:rPr>
        <w:t>и(</w:t>
      </w:r>
      <w:proofErr w:type="gramEnd"/>
      <w:r w:rsidRPr="00292846">
        <w:rPr>
          <w:color w:val="000000" w:themeColor="text1"/>
          <w:highlight w:val="white"/>
        </w:rPr>
        <w:t>или) информации, необходимых для предоставления муниципальной услуги.</w:t>
      </w:r>
    </w:p>
    <w:p w:rsidR="00F051AC" w:rsidRPr="00292846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292846">
        <w:rPr>
          <w:color w:val="000000" w:themeColor="text1"/>
          <w:highlight w:val="white"/>
        </w:rPr>
        <w:t xml:space="preserve">2.10.7. </w:t>
      </w:r>
      <w:proofErr w:type="gramStart"/>
      <w:r w:rsidRPr="00292846">
        <w:rPr>
          <w:color w:val="000000" w:themeColor="text1"/>
          <w:highlight w:val="white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F051AC" w:rsidRPr="00292846" w:rsidRDefault="00F051A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</w:p>
    <w:p w:rsidR="00F051AC" w:rsidRPr="00292846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292846">
        <w:rPr>
          <w:color w:val="000000" w:themeColor="text1"/>
          <w:highlight w:val="white"/>
        </w:rPr>
        <w:t>2.11. Исчерпывающий перечень документов, необходимых для предоставления муниципальной услуги.</w:t>
      </w:r>
    </w:p>
    <w:p w:rsidR="00F051AC" w:rsidRPr="00292846" w:rsidRDefault="006C036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2.11.1. </w:t>
      </w:r>
      <w:proofErr w:type="gramStart"/>
      <w:r w:rsidRPr="00292846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F051AC" w:rsidRPr="00292846" w:rsidRDefault="006C036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2.11.2. Формы запроса и документов приведены в приложении к настоящему регламенту.</w:t>
      </w:r>
    </w:p>
    <w:p w:rsidR="00F051AC" w:rsidRPr="00292846" w:rsidRDefault="00F051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</w:p>
    <w:p w:rsidR="00F051AC" w:rsidRPr="00292846" w:rsidRDefault="006C036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sz w:val="24"/>
          <w:szCs w:val="24"/>
          <w:highlight w:val="white"/>
        </w:rPr>
        <w:t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</w:t>
      </w:r>
      <w:r w:rsidRPr="0029284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F051AC" w:rsidRPr="00292846" w:rsidRDefault="006C036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регламенту (таблица № 3).</w:t>
      </w:r>
    </w:p>
    <w:bookmarkEnd w:id="6"/>
    <w:p w:rsidR="00F051AC" w:rsidRPr="00292846" w:rsidRDefault="00F051AC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F051AC" w:rsidRPr="00292846" w:rsidRDefault="006C0363">
      <w:pPr>
        <w:pStyle w:val="10"/>
        <w:keepNext w:val="0"/>
        <w:widowControl w:val="0"/>
        <w:spacing w:line="240" w:lineRule="auto"/>
        <w:ind w:left="555"/>
        <w:rPr>
          <w:rFonts w:ascii="Times New Roman" w:hAnsi="Times New Roman"/>
          <w:sz w:val="24"/>
          <w:szCs w:val="24"/>
          <w:highlight w:val="white"/>
        </w:rPr>
      </w:pPr>
      <w:r w:rsidRPr="00292846">
        <w:rPr>
          <w:rFonts w:ascii="Times New Roman" w:hAnsi="Times New Roman"/>
          <w:sz w:val="24"/>
          <w:szCs w:val="24"/>
          <w:highlight w:val="white"/>
        </w:rPr>
        <w:t xml:space="preserve">3. Состав, последовательность и сроки </w:t>
      </w:r>
    </w:p>
    <w:p w:rsidR="00F051AC" w:rsidRPr="00292846" w:rsidRDefault="006C0363">
      <w:pPr>
        <w:pStyle w:val="10"/>
        <w:keepNext w:val="0"/>
        <w:widowControl w:val="0"/>
        <w:spacing w:line="240" w:lineRule="auto"/>
        <w:ind w:left="555"/>
        <w:rPr>
          <w:rFonts w:ascii="Times New Roman" w:hAnsi="Times New Roman"/>
          <w:sz w:val="24"/>
          <w:szCs w:val="24"/>
          <w:highlight w:val="white"/>
        </w:rPr>
      </w:pPr>
      <w:r w:rsidRPr="00292846">
        <w:rPr>
          <w:rFonts w:ascii="Times New Roman" w:hAnsi="Times New Roman"/>
          <w:sz w:val="24"/>
          <w:szCs w:val="24"/>
          <w:highlight w:val="white"/>
        </w:rPr>
        <w:t>выполнения административных процедур</w:t>
      </w:r>
    </w:p>
    <w:p w:rsidR="00F051AC" w:rsidRPr="00292846" w:rsidRDefault="00F051AC">
      <w:pPr>
        <w:pStyle w:val="af3"/>
        <w:tabs>
          <w:tab w:val="left" w:pos="142"/>
          <w:tab w:val="left" w:pos="284"/>
        </w:tabs>
        <w:ind w:firstLine="709"/>
        <w:jc w:val="both"/>
        <w:rPr>
          <w:b/>
          <w:bCs/>
          <w:sz w:val="24"/>
          <w:highlight w:val="white"/>
        </w:rPr>
      </w:pPr>
    </w:p>
    <w:p w:rsidR="00F051AC" w:rsidRPr="00292846" w:rsidRDefault="006C0363">
      <w:pPr>
        <w:pStyle w:val="af3"/>
        <w:tabs>
          <w:tab w:val="left" w:pos="142"/>
          <w:tab w:val="left" w:pos="284"/>
        </w:tabs>
        <w:ind w:firstLine="709"/>
        <w:jc w:val="both"/>
        <w:rPr>
          <w:bCs/>
          <w:sz w:val="24"/>
          <w:highlight w:val="white"/>
        </w:rPr>
      </w:pPr>
      <w:r w:rsidRPr="00292846">
        <w:rPr>
          <w:bCs/>
          <w:sz w:val="24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F051AC" w:rsidRPr="00292846" w:rsidRDefault="006C0363">
      <w:pPr>
        <w:pStyle w:val="af3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292846">
        <w:rPr>
          <w:sz w:val="24"/>
          <w:highlight w:val="white"/>
        </w:rPr>
        <w:t>а) профилирование заявителя;</w:t>
      </w:r>
    </w:p>
    <w:p w:rsidR="00F051AC" w:rsidRPr="00292846" w:rsidRDefault="006C0363">
      <w:pPr>
        <w:pStyle w:val="af3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292846">
        <w:rPr>
          <w:sz w:val="24"/>
          <w:highlight w:val="white"/>
        </w:rPr>
        <w:t>б) прием запроса и документов;</w:t>
      </w:r>
    </w:p>
    <w:p w:rsidR="00F051AC" w:rsidRPr="00292846" w:rsidRDefault="006C0363">
      <w:pPr>
        <w:pStyle w:val="af3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292846">
        <w:rPr>
          <w:sz w:val="24"/>
          <w:highlight w:val="white"/>
        </w:rPr>
        <w:t>в) межведомственное информационное взаимодействие;</w:t>
      </w:r>
    </w:p>
    <w:p w:rsidR="00F051AC" w:rsidRPr="00292846" w:rsidRDefault="006C0363">
      <w:pPr>
        <w:pStyle w:val="af3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292846">
        <w:rPr>
          <w:sz w:val="24"/>
          <w:highlight w:val="white"/>
        </w:rPr>
        <w:t>г) приостановление предоставления муниципальной услуги;</w:t>
      </w:r>
    </w:p>
    <w:p w:rsidR="00F051AC" w:rsidRPr="00292846" w:rsidRDefault="006C0363">
      <w:pPr>
        <w:pStyle w:val="af3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proofErr w:type="spellStart"/>
      <w:r w:rsidRPr="00292846">
        <w:rPr>
          <w:sz w:val="24"/>
          <w:highlight w:val="white"/>
        </w:rPr>
        <w:t>д</w:t>
      </w:r>
      <w:proofErr w:type="spellEnd"/>
      <w:r w:rsidRPr="00292846">
        <w:rPr>
          <w:sz w:val="24"/>
          <w:highlight w:val="white"/>
        </w:rPr>
        <w:t>) принятие решения о предоставлении (отказе в предоставлении) муниципальной услуги;</w:t>
      </w:r>
    </w:p>
    <w:p w:rsidR="00F051AC" w:rsidRPr="00292846" w:rsidRDefault="006C0363">
      <w:pPr>
        <w:pStyle w:val="af3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292846">
        <w:rPr>
          <w:sz w:val="24"/>
          <w:highlight w:val="white"/>
        </w:rPr>
        <w:t>е) предоставление результата муниципальной услуги.</w:t>
      </w:r>
    </w:p>
    <w:p w:rsidR="00F051AC" w:rsidRPr="00292846" w:rsidRDefault="00F051AC">
      <w:pPr>
        <w:pStyle w:val="af3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</w:p>
    <w:p w:rsidR="00F051AC" w:rsidRPr="00292846" w:rsidRDefault="006C0363">
      <w:pPr>
        <w:ind w:firstLine="709"/>
        <w:jc w:val="both"/>
        <w:rPr>
          <w:bCs/>
          <w:highlight w:val="white"/>
        </w:rPr>
      </w:pPr>
      <w:r w:rsidRPr="00292846">
        <w:rPr>
          <w:bCs/>
          <w:highlight w:val="white"/>
        </w:rPr>
        <w:t>3.2. Профилирование заявителя.</w:t>
      </w:r>
    </w:p>
    <w:p w:rsidR="00F051AC" w:rsidRPr="00292846" w:rsidRDefault="00F051AC">
      <w:pPr>
        <w:ind w:firstLine="709"/>
        <w:jc w:val="both"/>
        <w:rPr>
          <w:b/>
          <w:highlight w:val="white"/>
        </w:rPr>
      </w:pP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 xml:space="preserve">3.2.1. 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 xml:space="preserve">3.2.2. </w:t>
      </w:r>
      <w:proofErr w:type="gramStart"/>
      <w:r w:rsidRPr="00292846">
        <w:rPr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</w:t>
      </w:r>
      <w:proofErr w:type="gramEnd"/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>3.2.3. Идентификаторы категорий (признаков) заявителей приведены в приложении к настоящему регламенту (таблица № 1).</w:t>
      </w:r>
    </w:p>
    <w:p w:rsidR="00F051AC" w:rsidRPr="00292846" w:rsidRDefault="00F051AC">
      <w:pPr>
        <w:pStyle w:val="af3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</w:p>
    <w:p w:rsidR="00F051AC" w:rsidRPr="00292846" w:rsidRDefault="006C0363">
      <w:pPr>
        <w:pStyle w:val="aff3"/>
        <w:spacing w:after="0"/>
        <w:ind w:left="0" w:firstLine="709"/>
        <w:rPr>
          <w:rFonts w:ascii="Times New Roman" w:hAnsi="Times New Roman"/>
          <w:bCs/>
          <w:sz w:val="24"/>
          <w:szCs w:val="24"/>
          <w:highlight w:val="white"/>
        </w:rPr>
      </w:pPr>
      <w:r w:rsidRPr="00292846">
        <w:rPr>
          <w:rFonts w:ascii="Times New Roman" w:hAnsi="Times New Roman"/>
          <w:bCs/>
          <w:sz w:val="24"/>
          <w:szCs w:val="24"/>
          <w:highlight w:val="white"/>
        </w:rPr>
        <w:t>3.3. Прием запроса и документов и (или) информации, необходимых для предоставления муниципальной услуги</w:t>
      </w:r>
    </w:p>
    <w:p w:rsidR="00F051AC" w:rsidRPr="00292846" w:rsidRDefault="00F051AC">
      <w:pPr>
        <w:pStyle w:val="af3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</w:t>
      </w:r>
      <w:r w:rsidRPr="00292846">
        <w:rPr>
          <w:highlight w:val="white"/>
        </w:rPr>
        <w:lastRenderedPageBreak/>
        <w:t xml:space="preserve">заявителя, а также способы подачи указанных запроса, документов </w:t>
      </w:r>
      <w:proofErr w:type="gramStart"/>
      <w:r w:rsidRPr="00292846">
        <w:rPr>
          <w:highlight w:val="white"/>
        </w:rPr>
        <w:t>и(</w:t>
      </w:r>
      <w:proofErr w:type="gramEnd"/>
      <w:r w:rsidRPr="00292846">
        <w:rPr>
          <w:highlight w:val="white"/>
        </w:rPr>
        <w:t xml:space="preserve">или) информации приведены в приложении к настоящему регламенту </w:t>
      </w:r>
      <w:hyperlink r:id="rId11" w:tooltip="https://login.consultant.ru/link/?req=doc&amp;base=SPB&amp;n=316702&amp;dst=101254" w:history="1">
        <w:r w:rsidRPr="00292846">
          <w:rPr>
            <w:highlight w:val="white"/>
          </w:rPr>
          <w:t>(таблица № 2)</w:t>
        </w:r>
      </w:hyperlink>
      <w:r w:rsidRPr="00292846">
        <w:rPr>
          <w:highlight w:val="white"/>
        </w:rPr>
        <w:t>.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>3.3.2.</w:t>
      </w:r>
      <w:r w:rsidRPr="00292846">
        <w:rPr>
          <w:highlight w:val="white"/>
        </w:rPr>
        <w:tab/>
      </w:r>
      <w:proofErr w:type="gramStart"/>
      <w:r w:rsidRPr="00292846">
        <w:rPr>
          <w:highlight w:val="white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</w:t>
      </w:r>
      <w:proofErr w:type="gramEnd"/>
      <w:r w:rsidRPr="00292846">
        <w:rPr>
          <w:highlight w:val="white"/>
        </w:rPr>
        <w:t xml:space="preserve"> осуществлении идентификации </w:t>
      </w:r>
      <w:proofErr w:type="gramStart"/>
      <w:r w:rsidRPr="00292846">
        <w:rPr>
          <w:highlight w:val="white"/>
        </w:rPr>
        <w:t>и(</w:t>
      </w:r>
      <w:proofErr w:type="gramEnd"/>
      <w:r w:rsidRPr="00292846">
        <w:rPr>
          <w:highlight w:val="white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proofErr w:type="gramStart"/>
      <w:r w:rsidRPr="00292846">
        <w:rPr>
          <w:highlight w:val="white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>2) информационных технологий, предусмотренных статьями 9, 10 и 14 Федерального закона № 572-ФЗ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>3.3.4. Возможность приема администрацией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F051AC" w:rsidRPr="00292846" w:rsidRDefault="006C0363">
      <w:pPr>
        <w:pStyle w:val="af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292846">
        <w:rPr>
          <w:sz w:val="24"/>
          <w:highlight w:val="white"/>
        </w:rPr>
        <w:t xml:space="preserve">3.3.5. </w:t>
      </w:r>
      <w:proofErr w:type="gramStart"/>
      <w:r w:rsidRPr="00292846">
        <w:rPr>
          <w:sz w:val="24"/>
          <w:highlight w:val="white"/>
        </w:rPr>
        <w:t>Срок регистрации запроса и документов и (или) информации, необходимых для предоставления муниципальной услуги, в администрации или  МФЦ составляет: при личном обращении в администрацию, при направлении запроса почтовой связью, при направлении запроса в форме электронного документа посредством Единого портала,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292846">
        <w:rPr>
          <w:sz w:val="24"/>
          <w:highlight w:val="white"/>
        </w:rPr>
        <w:t xml:space="preserve"> при направлении запроса из МФЦ в администрацию на бумажном носителе – в день передачи документов.</w:t>
      </w:r>
    </w:p>
    <w:p w:rsidR="00F051AC" w:rsidRPr="00292846" w:rsidRDefault="00F051AC">
      <w:pPr>
        <w:ind w:firstLine="709"/>
        <w:jc w:val="both"/>
        <w:rPr>
          <w:color w:val="FF0000"/>
          <w:highlight w:val="white"/>
        </w:rPr>
      </w:pPr>
    </w:p>
    <w:p w:rsidR="00F051AC" w:rsidRPr="00292846" w:rsidRDefault="006C0363">
      <w:pPr>
        <w:ind w:firstLine="709"/>
        <w:jc w:val="both"/>
        <w:rPr>
          <w:bCs/>
          <w:highlight w:val="white"/>
        </w:rPr>
      </w:pPr>
      <w:r w:rsidRPr="00292846">
        <w:rPr>
          <w:bCs/>
          <w:highlight w:val="white"/>
        </w:rPr>
        <w:t>3.4. Межведомственное информационное взаимодействие.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>1) Сведения из Единого государственного реестра недвижимости о правах на помещение - публично-правовая компания «</w:t>
      </w:r>
      <w:proofErr w:type="spellStart"/>
      <w:r w:rsidRPr="00292846">
        <w:rPr>
          <w:highlight w:val="white"/>
        </w:rPr>
        <w:t>Роскадастр</w:t>
      </w:r>
      <w:proofErr w:type="spellEnd"/>
      <w:r w:rsidRPr="00292846">
        <w:rPr>
          <w:highlight w:val="white"/>
        </w:rPr>
        <w:t>»;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 - Ленинградское областное государственное бюджетное учреждение технической инвентаризации и оценки недвижимости «</w:t>
      </w:r>
      <w:proofErr w:type="spellStart"/>
      <w:r w:rsidRPr="00292846">
        <w:rPr>
          <w:highlight w:val="white"/>
        </w:rPr>
        <w:t>Леноблинвентаризация</w:t>
      </w:r>
      <w:proofErr w:type="spellEnd"/>
      <w:r w:rsidRPr="00292846">
        <w:rPr>
          <w:highlight w:val="white"/>
        </w:rPr>
        <w:t>»;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>3) Поэтажный план дома, в котором находится переводимое помещение - Ленинградское областное государственное бюджетное учреждение технической инвентаризации и оценки недвижимости «</w:t>
      </w:r>
      <w:proofErr w:type="spellStart"/>
      <w:r w:rsidRPr="00292846">
        <w:rPr>
          <w:highlight w:val="white"/>
        </w:rPr>
        <w:t>Леноблинвентаризация</w:t>
      </w:r>
      <w:proofErr w:type="spellEnd"/>
      <w:r w:rsidRPr="00292846">
        <w:rPr>
          <w:highlight w:val="white"/>
        </w:rPr>
        <w:t>»;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 xml:space="preserve">4) Сведения о членстве специализированной проектной организации или индивидуального предпринимателя (проектировщика) в </w:t>
      </w:r>
      <w:proofErr w:type="spellStart"/>
      <w:r w:rsidRPr="00292846">
        <w:rPr>
          <w:highlight w:val="white"/>
        </w:rPr>
        <w:t>саморегулируемой</w:t>
      </w:r>
      <w:proofErr w:type="spellEnd"/>
      <w:r w:rsidRPr="00292846">
        <w:rPr>
          <w:highlight w:val="white"/>
        </w:rPr>
        <w:t xml:space="preserve"> организации – соответствующая </w:t>
      </w:r>
      <w:proofErr w:type="spellStart"/>
      <w:r w:rsidRPr="00292846">
        <w:rPr>
          <w:highlight w:val="white"/>
        </w:rPr>
        <w:t>саморегулируемая</w:t>
      </w:r>
      <w:proofErr w:type="spellEnd"/>
      <w:r w:rsidRPr="00292846">
        <w:rPr>
          <w:highlight w:val="white"/>
        </w:rPr>
        <w:t xml:space="preserve"> организация;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lastRenderedPageBreak/>
        <w:t>5)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 – Комитет по сохранению культурного наследия Ленинградской области.</w:t>
      </w:r>
    </w:p>
    <w:p w:rsidR="00F051AC" w:rsidRPr="00292846" w:rsidRDefault="00F051AC">
      <w:pPr>
        <w:ind w:firstLine="709"/>
        <w:jc w:val="both"/>
        <w:rPr>
          <w:highlight w:val="white"/>
        </w:rPr>
      </w:pPr>
    </w:p>
    <w:p w:rsidR="00F051AC" w:rsidRPr="00292846" w:rsidRDefault="006C0363">
      <w:pPr>
        <w:ind w:firstLine="709"/>
        <w:jc w:val="both"/>
        <w:rPr>
          <w:bCs/>
          <w:highlight w:val="white"/>
        </w:rPr>
      </w:pPr>
      <w:r w:rsidRPr="00292846">
        <w:rPr>
          <w:bCs/>
          <w:highlight w:val="white"/>
        </w:rPr>
        <w:t>3.5. Приостановление предоставления муниципальной услуги.</w:t>
      </w:r>
    </w:p>
    <w:p w:rsidR="005E231C" w:rsidRPr="00292846" w:rsidRDefault="005E231C">
      <w:pPr>
        <w:ind w:firstLine="709"/>
        <w:jc w:val="both"/>
        <w:rPr>
          <w:b/>
          <w:highlight w:val="white"/>
        </w:rPr>
      </w:pP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:rsidR="00F051AC" w:rsidRPr="00292846" w:rsidRDefault="006C0363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92846">
        <w:rPr>
          <w:highlight w:val="white"/>
        </w:rPr>
        <w:t xml:space="preserve">3.5.2. </w:t>
      </w:r>
      <w:proofErr w:type="gramStart"/>
      <w:r w:rsidRPr="00292846">
        <w:rPr>
          <w:highlight w:val="white"/>
        </w:rPr>
        <w:t xml:space="preserve">При </w:t>
      </w:r>
      <w:proofErr w:type="spellStart"/>
      <w:r w:rsidRPr="00292846">
        <w:rPr>
          <w:highlight w:val="white"/>
        </w:rPr>
        <w:t>непоступлении</w:t>
      </w:r>
      <w:proofErr w:type="spellEnd"/>
      <w:r w:rsidRPr="00292846">
        <w:rPr>
          <w:highlight w:val="white"/>
        </w:rPr>
        <w:t xml:space="preserve"> в указанный срок запрашиваемых документов (сведений) должностное лицо администрации, ответственное за подготовку решения о предоставлении (об отказе в предоставлении) муниципальной услуги, подготавливает проект уведомления о приостановлении предоставления муниципальной услуги по форме согласно Образцу 5 к настоящему административному регламенту, согласовывает и обеспечивает его подписание должностным лицом, ответственным за принятие и подписание соответствующего решения.</w:t>
      </w:r>
      <w:proofErr w:type="gramEnd"/>
    </w:p>
    <w:p w:rsidR="00F051AC" w:rsidRPr="00292846" w:rsidRDefault="006C0363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92846">
        <w:rPr>
          <w:highlight w:val="white"/>
        </w:rPr>
        <w:t>3.5.3. Срок подготовки и направления заявителю уведомления не должен превышать 1 рабочего дня со дня истечения 5 рабочих дней, следующих за днем направления соответствующего запроса.</w:t>
      </w:r>
    </w:p>
    <w:p w:rsidR="00F051AC" w:rsidRPr="00292846" w:rsidRDefault="006C0363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92846">
        <w:rPr>
          <w:highlight w:val="white"/>
        </w:rPr>
        <w:t>Предоставление услуги приостанавливается не более чем на 15 календарных дней.</w:t>
      </w:r>
    </w:p>
    <w:p w:rsidR="00F051AC" w:rsidRPr="00292846" w:rsidRDefault="006C0363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92846">
        <w:rPr>
          <w:highlight w:val="white"/>
        </w:rPr>
        <w:t>3.5.4. Должностное лицо, ответственное за делопроизводство, направляет заявителю уведомление в соответствии со способом, указанным заявителем при подаче заявления и документов.</w:t>
      </w:r>
    </w:p>
    <w:p w:rsidR="00F051AC" w:rsidRPr="00292846" w:rsidRDefault="006C0363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92846">
        <w:rPr>
          <w:highlight w:val="white"/>
        </w:rPr>
        <w:t>3.5.5. Предоставление муниципальной услуги возобновляется при поступлении запрашиваемых документов (сведений).</w:t>
      </w:r>
    </w:p>
    <w:p w:rsidR="00F051AC" w:rsidRPr="00292846" w:rsidRDefault="006C0363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92846">
        <w:rPr>
          <w:highlight w:val="white"/>
        </w:rPr>
        <w:t>Принятие решения о предоставлении (об отказе в предоставлении) муниципальной услуги, уведомление заявителя о принятом решении осуществляются в сроки, указанные в пункте 2.4. настоящего административного регламента, со дня их поступления в администрацию.</w:t>
      </w:r>
    </w:p>
    <w:p w:rsidR="00F051AC" w:rsidRPr="00292846" w:rsidRDefault="00F051AC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F051AC" w:rsidRPr="00292846" w:rsidRDefault="006C0363">
      <w:pPr>
        <w:ind w:firstLine="709"/>
        <w:jc w:val="both"/>
        <w:rPr>
          <w:bCs/>
          <w:highlight w:val="white"/>
        </w:rPr>
      </w:pPr>
      <w:r w:rsidRPr="00292846">
        <w:rPr>
          <w:bCs/>
          <w:highlight w:val="white"/>
        </w:rPr>
        <w:t>3.6. Принятие решения о предоставлении (отказе в предоставлении) муниципальной услуги.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F051AC" w:rsidRPr="00292846" w:rsidRDefault="006C03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92846">
        <w:rPr>
          <w:rFonts w:ascii="Times New Roman" w:hAnsi="Times New Roman" w:cs="Times New Roman"/>
          <w:sz w:val="24"/>
          <w:szCs w:val="24"/>
          <w:highlight w:val="white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</w:t>
      </w:r>
      <w:proofErr w:type="gramStart"/>
      <w:r w:rsidRPr="00292846">
        <w:rPr>
          <w:rFonts w:ascii="Times New Roman" w:hAnsi="Times New Roman" w:cs="Times New Roman"/>
          <w:sz w:val="24"/>
          <w:szCs w:val="24"/>
          <w:highlight w:val="white"/>
        </w:rPr>
        <w:t>с даты получения</w:t>
      </w:r>
      <w:proofErr w:type="gramEnd"/>
      <w:r w:rsidRPr="00292846">
        <w:rPr>
          <w:rFonts w:ascii="Times New Roman" w:hAnsi="Times New Roman" w:cs="Times New Roman"/>
          <w:sz w:val="24"/>
          <w:szCs w:val="24"/>
          <w:highlight w:val="white"/>
        </w:rPr>
        <w:t xml:space="preserve"> Администрацией всех сведений, необходимых для принятия решения.</w:t>
      </w:r>
    </w:p>
    <w:p w:rsidR="00F051AC" w:rsidRPr="00292846" w:rsidRDefault="00F051AC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F051AC" w:rsidRPr="00292846" w:rsidRDefault="006C0363">
      <w:pPr>
        <w:ind w:firstLine="709"/>
        <w:jc w:val="both"/>
        <w:rPr>
          <w:bCs/>
          <w:highlight w:val="white"/>
        </w:rPr>
      </w:pPr>
      <w:r w:rsidRPr="00292846">
        <w:rPr>
          <w:bCs/>
          <w:highlight w:val="white"/>
        </w:rPr>
        <w:t>3.7. Предоставление результата муниципальной услуги.</w:t>
      </w:r>
    </w:p>
    <w:p w:rsidR="00F051AC" w:rsidRPr="00292846" w:rsidRDefault="006C0363">
      <w:pPr>
        <w:ind w:firstLine="709"/>
        <w:jc w:val="both"/>
        <w:rPr>
          <w:highlight w:val="white"/>
        </w:rPr>
      </w:pPr>
      <w:r w:rsidRPr="00292846">
        <w:rPr>
          <w:highlight w:val="white"/>
        </w:rPr>
        <w:t>Решение о предоставлении (об отказе в предоставлении) муниципальной услуги представляется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:rsidR="00F051AC" w:rsidRPr="00292846" w:rsidRDefault="006C0363">
      <w:pPr>
        <w:pStyle w:val="aff7"/>
        <w:ind w:left="0" w:firstLine="709"/>
        <w:jc w:val="both"/>
        <w:rPr>
          <w:highlight w:val="white"/>
        </w:rPr>
      </w:pPr>
      <w:r w:rsidRPr="00292846">
        <w:rPr>
          <w:highlight w:val="white"/>
        </w:rPr>
        <w:t xml:space="preserve">Возможность предоставления администрацией или МФЦ результата муниципальной услуги по выбору заявителя независимо от его места жительства либо места </w:t>
      </w:r>
      <w:proofErr w:type="gramStart"/>
      <w:r w:rsidRPr="00292846">
        <w:rPr>
          <w:highlight w:val="white"/>
        </w:rPr>
        <w:t>пребывания</w:t>
      </w:r>
      <w:proofErr w:type="gramEnd"/>
      <w:r w:rsidRPr="00292846">
        <w:rPr>
          <w:highlight w:val="white"/>
        </w:rPr>
        <w:t xml:space="preserve"> либо места нахождения не предусмотрена.</w:t>
      </w:r>
    </w:p>
    <w:p w:rsidR="00DF52F3" w:rsidRPr="00292846" w:rsidRDefault="00DF52F3">
      <w:pPr>
        <w:widowControl w:val="0"/>
        <w:ind w:firstLine="709"/>
        <w:jc w:val="both"/>
        <w:rPr>
          <w:b/>
          <w:color w:val="000000" w:themeColor="text1"/>
          <w:highlight w:val="white"/>
        </w:rPr>
      </w:pPr>
    </w:p>
    <w:p w:rsidR="00F051AC" w:rsidRPr="00292846" w:rsidRDefault="006C0363">
      <w:pPr>
        <w:widowControl w:val="0"/>
        <w:ind w:firstLine="709"/>
        <w:jc w:val="both"/>
        <w:rPr>
          <w:bCs/>
          <w:color w:val="000000" w:themeColor="text1"/>
          <w:highlight w:val="white"/>
        </w:rPr>
      </w:pPr>
      <w:r w:rsidRPr="00292846">
        <w:rPr>
          <w:bCs/>
          <w:color w:val="000000" w:themeColor="text1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F051AC" w:rsidRPr="00292846" w:rsidRDefault="00F051AC">
      <w:pPr>
        <w:widowControl w:val="0"/>
        <w:ind w:firstLine="709"/>
        <w:jc w:val="both"/>
        <w:rPr>
          <w:color w:val="000000" w:themeColor="text1"/>
          <w:highlight w:val="white"/>
        </w:rPr>
      </w:pPr>
    </w:p>
    <w:p w:rsidR="00F051AC" w:rsidRPr="00292846" w:rsidRDefault="006C0363">
      <w:pPr>
        <w:widowControl w:val="0"/>
        <w:ind w:firstLine="709"/>
        <w:jc w:val="both"/>
        <w:rPr>
          <w:color w:val="000000" w:themeColor="text1"/>
          <w:highlight w:val="white"/>
        </w:rPr>
      </w:pPr>
      <w:r w:rsidRPr="00292846">
        <w:rPr>
          <w:color w:val="000000" w:themeColor="text1"/>
          <w:highlight w:val="white"/>
        </w:rPr>
        <w:t xml:space="preserve">Перечень способов информирования заявителя об изменении статуса рассмотрения запроса: </w:t>
      </w:r>
    </w:p>
    <w:p w:rsidR="00F051AC" w:rsidRPr="00292846" w:rsidRDefault="006C0363">
      <w:pPr>
        <w:widowControl w:val="0"/>
        <w:ind w:firstLine="709"/>
        <w:jc w:val="both"/>
        <w:rPr>
          <w:color w:val="000000" w:themeColor="text1"/>
          <w:highlight w:val="white"/>
        </w:rPr>
      </w:pPr>
      <w:r w:rsidRPr="00292846">
        <w:rPr>
          <w:color w:val="000000" w:themeColor="text1"/>
          <w:highlight w:val="white"/>
        </w:rPr>
        <w:t xml:space="preserve">а) посредством Единого портала </w:t>
      </w:r>
    </w:p>
    <w:p w:rsidR="00F051AC" w:rsidRPr="00292846" w:rsidRDefault="00F051AC">
      <w:pPr>
        <w:ind w:firstLine="709"/>
        <w:jc w:val="both"/>
        <w:rPr>
          <w:highlight w:val="white"/>
        </w:rPr>
      </w:pPr>
    </w:p>
    <w:p w:rsidR="00F46613" w:rsidRDefault="00F46613">
      <w:pPr>
        <w:rPr>
          <w:sz w:val="28"/>
          <w:szCs w:val="28"/>
          <w:highlight w:val="white"/>
        </w:rPr>
        <w:sectPr w:rsidR="00F46613" w:rsidSect="002861C8">
          <w:headerReference w:type="even" r:id="rId12"/>
          <w:headerReference w:type="default" r:id="rId13"/>
          <w:pgSz w:w="11906" w:h="16838"/>
          <w:pgMar w:top="1134" w:right="850" w:bottom="426" w:left="1701" w:header="708" w:footer="708" w:gutter="0"/>
          <w:cols w:space="708"/>
          <w:titlePg/>
          <w:docGrid w:linePitch="360"/>
        </w:sectPr>
      </w:pPr>
    </w:p>
    <w:p w:rsidR="00F051AC" w:rsidRPr="00F778BC" w:rsidRDefault="006C0363" w:rsidP="00F778BC">
      <w:pPr>
        <w:ind w:left="7371"/>
        <w:outlineLvl w:val="0"/>
        <w:rPr>
          <w:sz w:val="22"/>
          <w:szCs w:val="22"/>
          <w:highlight w:val="white"/>
        </w:rPr>
      </w:pPr>
      <w:r w:rsidRPr="00F778BC">
        <w:rPr>
          <w:sz w:val="22"/>
          <w:szCs w:val="22"/>
          <w:highlight w:val="white"/>
        </w:rPr>
        <w:lastRenderedPageBreak/>
        <w:t>Приложение</w:t>
      </w:r>
    </w:p>
    <w:p w:rsidR="00F051AC" w:rsidRPr="00F778BC" w:rsidRDefault="006C0363" w:rsidP="00F778BC">
      <w:pPr>
        <w:ind w:left="7371"/>
        <w:rPr>
          <w:sz w:val="22"/>
          <w:szCs w:val="22"/>
          <w:highlight w:val="white"/>
        </w:rPr>
      </w:pPr>
      <w:r w:rsidRPr="00F778BC">
        <w:rPr>
          <w:sz w:val="22"/>
          <w:szCs w:val="22"/>
          <w:highlight w:val="white"/>
        </w:rPr>
        <w:t xml:space="preserve">к Административному </w:t>
      </w:r>
      <w:proofErr w:type="spellStart"/>
      <w:r w:rsidRPr="00F778BC">
        <w:rPr>
          <w:sz w:val="22"/>
          <w:szCs w:val="22"/>
          <w:highlight w:val="white"/>
        </w:rPr>
        <w:t>регламентупо</w:t>
      </w:r>
      <w:proofErr w:type="spellEnd"/>
      <w:r w:rsidRPr="00F778BC">
        <w:rPr>
          <w:sz w:val="22"/>
          <w:szCs w:val="22"/>
          <w:highlight w:val="white"/>
        </w:rPr>
        <w:t xml:space="preserve"> </w:t>
      </w:r>
      <w:proofErr w:type="spellStart"/>
      <w:r w:rsidRPr="00F778BC">
        <w:rPr>
          <w:sz w:val="22"/>
          <w:szCs w:val="22"/>
          <w:highlight w:val="white"/>
        </w:rPr>
        <w:t>предоставлениюмуниципальной</w:t>
      </w:r>
      <w:proofErr w:type="spellEnd"/>
      <w:r w:rsidRPr="00F778BC">
        <w:rPr>
          <w:sz w:val="22"/>
          <w:szCs w:val="22"/>
          <w:highlight w:val="white"/>
        </w:rPr>
        <w:t xml:space="preserve"> услуги</w:t>
      </w:r>
      <w:proofErr w:type="gramStart"/>
      <w:r w:rsidR="00F778BC" w:rsidRPr="00F778BC">
        <w:rPr>
          <w:sz w:val="22"/>
          <w:szCs w:val="22"/>
          <w:highlight w:val="white"/>
        </w:rPr>
        <w:t>«П</w:t>
      </w:r>
      <w:proofErr w:type="gramEnd"/>
      <w:r w:rsidR="00F778BC" w:rsidRPr="00F778BC">
        <w:rPr>
          <w:sz w:val="22"/>
          <w:szCs w:val="22"/>
          <w:highlight w:val="white"/>
        </w:rPr>
        <w:t>еревод жилого помещения в нежилое помещение и нежилого помещения в жилое помещение»</w:t>
      </w:r>
    </w:p>
    <w:p w:rsidR="00F051AC" w:rsidRPr="00F778BC" w:rsidRDefault="00F051AC">
      <w:pPr>
        <w:ind w:firstLine="540"/>
        <w:jc w:val="both"/>
        <w:rPr>
          <w:highlight w:val="white"/>
        </w:rPr>
      </w:pPr>
    </w:p>
    <w:p w:rsidR="00F46613" w:rsidRPr="00F778BC" w:rsidRDefault="00F46613">
      <w:pPr>
        <w:ind w:firstLine="540"/>
        <w:jc w:val="both"/>
        <w:rPr>
          <w:highlight w:val="white"/>
        </w:rPr>
      </w:pPr>
    </w:p>
    <w:p w:rsidR="00F051AC" w:rsidRDefault="006C0363">
      <w:pPr>
        <w:jc w:val="center"/>
        <w:rPr>
          <w:highlight w:val="white"/>
        </w:rPr>
      </w:pPr>
      <w:r>
        <w:rPr>
          <w:highlight w:val="white"/>
        </w:rPr>
        <w:t>ПЕРЕЧЕНЬ</w:t>
      </w:r>
    </w:p>
    <w:p w:rsidR="00F051AC" w:rsidRDefault="006C0363">
      <w:pPr>
        <w:jc w:val="center"/>
        <w:rPr>
          <w:highlight w:val="white"/>
        </w:rPr>
      </w:pPr>
      <w:r>
        <w:rPr>
          <w:highlight w:val="white"/>
        </w:rPr>
        <w:t>условных обозначений и сокращений, Идентификаторы категорий</w:t>
      </w:r>
    </w:p>
    <w:p w:rsidR="00F051AC" w:rsidRDefault="006C0363">
      <w:pPr>
        <w:jc w:val="center"/>
        <w:rPr>
          <w:highlight w:val="white"/>
        </w:rPr>
      </w:pPr>
      <w:r>
        <w:rPr>
          <w:highlight w:val="white"/>
        </w:rPr>
        <w:t>(признаков) заявителей, Исчерпывающий перечень документов,</w:t>
      </w:r>
    </w:p>
    <w:p w:rsidR="00F051AC" w:rsidRDefault="006C0363">
      <w:pPr>
        <w:jc w:val="center"/>
        <w:rPr>
          <w:highlight w:val="white"/>
        </w:rPr>
      </w:pPr>
      <w:proofErr w:type="gramStart"/>
      <w:r>
        <w:rPr>
          <w:highlight w:val="white"/>
        </w:rPr>
        <w:t>необходимых</w:t>
      </w:r>
      <w:proofErr w:type="gramEnd"/>
      <w:r>
        <w:rPr>
          <w:highlight w:val="white"/>
        </w:rPr>
        <w:t xml:space="preserve"> для предоставления муниципальной услуги,</w:t>
      </w:r>
    </w:p>
    <w:p w:rsidR="00F051AC" w:rsidRDefault="006C0363">
      <w:pPr>
        <w:jc w:val="center"/>
        <w:rPr>
          <w:highlight w:val="white"/>
        </w:rPr>
      </w:pPr>
      <w:r>
        <w:rPr>
          <w:highlight w:val="white"/>
        </w:rPr>
        <w:t>Исчерпывающий перечень оснований для отказа в приеме запроса</w:t>
      </w:r>
    </w:p>
    <w:p w:rsidR="00F051AC" w:rsidRDefault="006C0363">
      <w:pPr>
        <w:jc w:val="center"/>
        <w:rPr>
          <w:highlight w:val="white"/>
        </w:rPr>
      </w:pPr>
      <w:r>
        <w:rPr>
          <w:highlight w:val="white"/>
        </w:rPr>
        <w:t>о предоставлении муниципальной услуги и документов,</w:t>
      </w:r>
    </w:p>
    <w:p w:rsidR="00F051AC" w:rsidRDefault="006C0363">
      <w:pPr>
        <w:jc w:val="center"/>
        <w:rPr>
          <w:highlight w:val="white"/>
        </w:rPr>
      </w:pPr>
      <w:r>
        <w:rPr>
          <w:highlight w:val="white"/>
        </w:rPr>
        <w:t>необходимых для предоставления услуги, оснований</w:t>
      </w:r>
    </w:p>
    <w:p w:rsidR="00F051AC" w:rsidRDefault="006C0363">
      <w:pPr>
        <w:jc w:val="center"/>
        <w:rPr>
          <w:highlight w:val="white"/>
        </w:rPr>
      </w:pPr>
      <w:r>
        <w:rPr>
          <w:highlight w:val="white"/>
        </w:rPr>
        <w:t>для приостановления предоставления муниципальной услуги</w:t>
      </w:r>
    </w:p>
    <w:p w:rsidR="00F051AC" w:rsidRDefault="006C0363">
      <w:pPr>
        <w:jc w:val="center"/>
        <w:rPr>
          <w:highlight w:val="white"/>
        </w:rPr>
      </w:pPr>
      <w:r>
        <w:rPr>
          <w:highlight w:val="white"/>
        </w:rPr>
        <w:t>или отказа в предоставлении муниципальной услуги, Формы</w:t>
      </w:r>
    </w:p>
    <w:p w:rsidR="00F051AC" w:rsidRDefault="006C0363">
      <w:pPr>
        <w:jc w:val="center"/>
        <w:rPr>
          <w:highlight w:val="white"/>
        </w:rPr>
      </w:pPr>
      <w:r>
        <w:rPr>
          <w:highlight w:val="white"/>
        </w:rPr>
        <w:t>запроса о предоставлении муниципальной услуги</w:t>
      </w:r>
    </w:p>
    <w:p w:rsidR="00F051AC" w:rsidRDefault="006C0363">
      <w:pPr>
        <w:jc w:val="center"/>
        <w:rPr>
          <w:highlight w:val="white"/>
        </w:rPr>
      </w:pPr>
      <w:r>
        <w:rPr>
          <w:highlight w:val="white"/>
        </w:rPr>
        <w:t>и документов, необходимых для предоставления</w:t>
      </w:r>
    </w:p>
    <w:p w:rsidR="00F051AC" w:rsidRDefault="006C0363">
      <w:pPr>
        <w:jc w:val="center"/>
        <w:rPr>
          <w:highlight w:val="white"/>
        </w:rPr>
      </w:pPr>
      <w:r>
        <w:rPr>
          <w:highlight w:val="white"/>
        </w:rPr>
        <w:t>муниципальной услуги</w:t>
      </w:r>
    </w:p>
    <w:p w:rsidR="00F051AC" w:rsidRDefault="00F051AC">
      <w:pPr>
        <w:ind w:firstLine="540"/>
        <w:jc w:val="both"/>
        <w:rPr>
          <w:highlight w:val="white"/>
        </w:rPr>
      </w:pPr>
    </w:p>
    <w:p w:rsidR="00F051AC" w:rsidRDefault="006C0363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t>I. Перечень условных обозначений и сокращений</w:t>
      </w:r>
    </w:p>
    <w:p w:rsidR="00F051AC" w:rsidRDefault="00F051AC">
      <w:pPr>
        <w:ind w:firstLine="540"/>
        <w:jc w:val="both"/>
        <w:rPr>
          <w:highlight w:val="white"/>
        </w:rPr>
      </w:pPr>
    </w:p>
    <w:p w:rsidR="00F051AC" w:rsidRDefault="006C0363">
      <w:pPr>
        <w:ind w:firstLine="540"/>
        <w:jc w:val="both"/>
        <w:rPr>
          <w:highlight w:val="white"/>
        </w:rPr>
      </w:pPr>
      <w:r>
        <w:rPr>
          <w:highlight w:val="white"/>
        </w:rPr>
        <w:t>1. Условные сокращения:</w:t>
      </w:r>
    </w:p>
    <w:p w:rsidR="00F051AC" w:rsidRDefault="006C0363">
      <w:pPr>
        <w:ind w:firstLine="540"/>
        <w:jc w:val="both"/>
        <w:rPr>
          <w:highlight w:val="white"/>
        </w:rPr>
      </w:pPr>
      <w:r>
        <w:rPr>
          <w:highlight w:val="white"/>
        </w:rPr>
        <w:t>а)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F051AC" w:rsidRDefault="006C0363">
      <w:pPr>
        <w:ind w:firstLine="540"/>
        <w:jc w:val="both"/>
        <w:rPr>
          <w:highlight w:val="white"/>
        </w:rPr>
      </w:pPr>
      <w:r>
        <w:rPr>
          <w:highlight w:val="white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F051AC" w:rsidRDefault="00F051AC">
      <w:pPr>
        <w:ind w:firstLine="540"/>
        <w:jc w:val="both"/>
        <w:rPr>
          <w:highlight w:val="white"/>
        </w:rPr>
      </w:pPr>
    </w:p>
    <w:p w:rsidR="00F051AC" w:rsidRDefault="006C0363">
      <w:pPr>
        <w:ind w:firstLine="540"/>
        <w:jc w:val="both"/>
        <w:rPr>
          <w:highlight w:val="white"/>
        </w:rPr>
      </w:pPr>
      <w:r>
        <w:rPr>
          <w:highlight w:val="white"/>
        </w:rPr>
        <w:t>2. Условные обозначения:</w:t>
      </w:r>
    </w:p>
    <w:p w:rsidR="00F051AC" w:rsidRDefault="006C0363">
      <w:pPr>
        <w:ind w:firstLine="540"/>
        <w:jc w:val="both"/>
        <w:rPr>
          <w:highlight w:val="white"/>
        </w:rPr>
      </w:pPr>
      <w:r>
        <w:rPr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:rsidR="00F051AC" w:rsidRDefault="006C0363">
      <w:pPr>
        <w:ind w:firstLine="540"/>
        <w:jc w:val="both"/>
        <w:rPr>
          <w:highlight w:val="white"/>
        </w:rPr>
      </w:pPr>
      <w:r>
        <w:rPr>
          <w:highlight w:val="white"/>
        </w:rPr>
        <w:t>б) ЕПГУ – документы подаются посредством портала;</w:t>
      </w:r>
    </w:p>
    <w:p w:rsidR="00F051AC" w:rsidRDefault="006C0363">
      <w:pPr>
        <w:ind w:firstLine="540"/>
        <w:jc w:val="both"/>
        <w:rPr>
          <w:highlight w:val="white"/>
        </w:rPr>
      </w:pPr>
      <w:r>
        <w:rPr>
          <w:highlight w:val="white"/>
        </w:rPr>
        <w:t>в) Л - документы подаются при личном посещении Администрации, МФЦ;</w:t>
      </w:r>
    </w:p>
    <w:p w:rsidR="00F051AC" w:rsidRDefault="006C0363">
      <w:pPr>
        <w:ind w:firstLine="540"/>
        <w:jc w:val="both"/>
        <w:rPr>
          <w:highlight w:val="white"/>
        </w:rPr>
      </w:pPr>
      <w:r>
        <w:rPr>
          <w:highlight w:val="white"/>
        </w:rPr>
        <w:t>г) О – представляется оригинал документа;</w:t>
      </w:r>
    </w:p>
    <w:p w:rsidR="00F051AC" w:rsidRDefault="006C0363">
      <w:pPr>
        <w:ind w:firstLine="540"/>
        <w:jc w:val="both"/>
        <w:rPr>
          <w:highlight w:val="white"/>
        </w:rPr>
      </w:pPr>
      <w:proofErr w:type="spellStart"/>
      <w:r>
        <w:rPr>
          <w:highlight w:val="white"/>
        </w:rPr>
        <w:t>д</w:t>
      </w:r>
      <w:proofErr w:type="spellEnd"/>
      <w:r>
        <w:rPr>
          <w:highlight w:val="white"/>
        </w:rPr>
        <w:t xml:space="preserve">) </w:t>
      </w:r>
      <w:proofErr w:type="gramStart"/>
      <w:r>
        <w:rPr>
          <w:highlight w:val="white"/>
        </w:rPr>
        <w:t>О(</w:t>
      </w:r>
      <w:proofErr w:type="gramEnd"/>
      <w:r>
        <w:rPr>
          <w:highlight w:val="white"/>
        </w:rPr>
        <w:t>э) – представляется оригинал документа в электронной форме;</w:t>
      </w:r>
    </w:p>
    <w:p w:rsidR="00F051AC" w:rsidRDefault="006C0363">
      <w:pPr>
        <w:ind w:firstLine="540"/>
        <w:jc w:val="both"/>
        <w:rPr>
          <w:highlight w:val="white"/>
        </w:rPr>
      </w:pPr>
      <w:r>
        <w:rPr>
          <w:highlight w:val="white"/>
        </w:rPr>
        <w:t xml:space="preserve">е) </w:t>
      </w:r>
      <w:proofErr w:type="gramStart"/>
      <w:r>
        <w:rPr>
          <w:highlight w:val="white"/>
        </w:rPr>
        <w:t>К</w:t>
      </w:r>
      <w:proofErr w:type="gramEnd"/>
      <w:r>
        <w:rPr>
          <w:highlight w:val="white"/>
        </w:rPr>
        <w:t xml:space="preserve"> – представляется копия документа;</w:t>
      </w:r>
    </w:p>
    <w:p w:rsidR="00F051AC" w:rsidRDefault="006C0363">
      <w:pPr>
        <w:ind w:firstLine="540"/>
        <w:jc w:val="both"/>
        <w:rPr>
          <w:highlight w:val="white"/>
        </w:rPr>
      </w:pPr>
      <w:r>
        <w:rPr>
          <w:highlight w:val="white"/>
        </w:rPr>
        <w:t xml:space="preserve">ё) </w:t>
      </w:r>
      <w:proofErr w:type="gramStart"/>
      <w:r>
        <w:rPr>
          <w:highlight w:val="white"/>
        </w:rPr>
        <w:t>К(</w:t>
      </w:r>
      <w:proofErr w:type="gramEnd"/>
      <w:r>
        <w:rPr>
          <w:highlight w:val="white"/>
        </w:rPr>
        <w:t>э) – представляется копия документа в электронной форме;</w:t>
      </w:r>
    </w:p>
    <w:p w:rsidR="00F051AC" w:rsidRDefault="006C0363">
      <w:pPr>
        <w:ind w:firstLine="540"/>
        <w:jc w:val="both"/>
        <w:rPr>
          <w:highlight w:val="white"/>
        </w:rPr>
      </w:pPr>
      <w:r>
        <w:rPr>
          <w:highlight w:val="white"/>
        </w:rPr>
        <w:t>ж) Д(1) – документы представляются в одном экземпляре.</w:t>
      </w:r>
    </w:p>
    <w:p w:rsidR="00F051AC" w:rsidRDefault="00F051AC">
      <w:pPr>
        <w:ind w:firstLine="709"/>
        <w:jc w:val="both"/>
        <w:rPr>
          <w:sz w:val="28"/>
          <w:szCs w:val="28"/>
          <w:highlight w:val="white"/>
        </w:rPr>
      </w:pPr>
    </w:p>
    <w:p w:rsidR="00F051AC" w:rsidRDefault="006C0363">
      <w:pPr>
        <w:jc w:val="center"/>
        <w:outlineLvl w:val="0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lastRenderedPageBreak/>
        <w:t>II. Идентификаторы категорий (признаков) заявителей</w:t>
      </w:r>
    </w:p>
    <w:p w:rsidR="00F051AC" w:rsidRDefault="006C0363">
      <w:pPr>
        <w:jc w:val="center"/>
        <w:rPr>
          <w:rFonts w:eastAsiaTheme="minorHAnsi"/>
          <w:b/>
          <w:bCs/>
          <w:highlight w:val="white"/>
        </w:rPr>
      </w:pPr>
      <w:proofErr w:type="gramStart"/>
      <w:r>
        <w:rPr>
          <w:rFonts w:eastAsiaTheme="minorHAnsi"/>
          <w:b/>
          <w:bCs/>
          <w:highlight w:val="white"/>
          <w:lang w:eastAsia="en-US"/>
        </w:rPr>
        <w:t>(указываются в табличной форме и включают взаимосвязанные</w:t>
      </w:r>
      <w:proofErr w:type="gramEnd"/>
    </w:p>
    <w:p w:rsidR="00F051AC" w:rsidRDefault="006C0363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сведения о перечне результатов предоставления</w:t>
      </w:r>
    </w:p>
    <w:p w:rsidR="00F051AC" w:rsidRDefault="006C0363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 xml:space="preserve">муниципальной услуги и перечне </w:t>
      </w:r>
      <w:proofErr w:type="gramStart"/>
      <w:r>
        <w:rPr>
          <w:rFonts w:eastAsiaTheme="minorHAnsi"/>
          <w:b/>
          <w:bCs/>
          <w:highlight w:val="white"/>
          <w:lang w:eastAsia="en-US"/>
        </w:rPr>
        <w:t>отдельных</w:t>
      </w:r>
      <w:proofErr w:type="gramEnd"/>
    </w:p>
    <w:p w:rsidR="00F051AC" w:rsidRDefault="006C0363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признаков заявителей)</w:t>
      </w:r>
    </w:p>
    <w:p w:rsidR="00F051AC" w:rsidRDefault="00F051AC">
      <w:pPr>
        <w:rPr>
          <w:rFonts w:eastAsiaTheme="minorHAnsi"/>
          <w:highlight w:val="white"/>
        </w:rPr>
      </w:pPr>
    </w:p>
    <w:p w:rsidR="00F051AC" w:rsidRDefault="006C0363">
      <w:pPr>
        <w:jc w:val="right"/>
        <w:rPr>
          <w:rFonts w:eastAsiaTheme="minorHAnsi"/>
          <w:highlight w:val="white"/>
        </w:rPr>
      </w:pPr>
      <w:r>
        <w:rPr>
          <w:rFonts w:eastAsiaTheme="minorHAnsi"/>
          <w:highlight w:val="white"/>
          <w:lang w:eastAsia="en-US"/>
        </w:rPr>
        <w:t xml:space="preserve">Таблица </w:t>
      </w:r>
      <w:r w:rsidR="00A73222">
        <w:rPr>
          <w:highlight w:val="white"/>
        </w:rPr>
        <w:t>№</w:t>
      </w:r>
      <w:r>
        <w:rPr>
          <w:rFonts w:eastAsiaTheme="minorHAnsi"/>
          <w:highlight w:val="white"/>
          <w:lang w:eastAsia="en-US"/>
        </w:rPr>
        <w:t xml:space="preserve"> 1</w:t>
      </w:r>
    </w:p>
    <w:tbl>
      <w:tblPr>
        <w:tblW w:w="4913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51"/>
        <w:gridCol w:w="3291"/>
        <w:gridCol w:w="3718"/>
      </w:tblGrid>
      <w:tr w:rsidR="00F051AC" w:rsidTr="00A73222">
        <w:trPr>
          <w:trHeight w:val="654"/>
        </w:trPr>
        <w:tc>
          <w:tcPr>
            <w:tcW w:w="2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51AC" w:rsidRDefault="006C03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Наименование отдельного признака заявителя</w:t>
            </w:r>
          </w:p>
        </w:tc>
        <w:tc>
          <w:tcPr>
            <w:tcW w:w="247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51AC" w:rsidRDefault="006C0363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Результат предоставления муниципальной услуги</w:t>
            </w:r>
          </w:p>
        </w:tc>
      </w:tr>
      <w:tr w:rsidR="00F051AC" w:rsidTr="00A73222">
        <w:trPr>
          <w:trHeight w:val="365"/>
        </w:trPr>
        <w:tc>
          <w:tcPr>
            <w:tcW w:w="2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1AC" w:rsidRDefault="00F051AC">
            <w:pPr>
              <w:jc w:val="center"/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51AC" w:rsidRDefault="006C03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Перевод нежилого помещения в жилое помещение.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1AC" w:rsidRDefault="006C03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Перевод жилого помещения в нежилое помещение</w:t>
            </w:r>
          </w:p>
        </w:tc>
      </w:tr>
      <w:tr w:rsidR="00F051AC" w:rsidTr="00A73222"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Default="006C03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обратившееся лично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Default="006C03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1А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Default="006C03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2А</w:t>
            </w:r>
          </w:p>
        </w:tc>
      </w:tr>
      <w:tr w:rsidR="00F051AC" w:rsidTr="00A73222">
        <w:trPr>
          <w:trHeight w:val="653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Default="006C03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от имени которого обратился уполномоченный представитель</w:t>
            </w:r>
          </w:p>
          <w:p w:rsidR="00F051AC" w:rsidRDefault="00F051AC">
            <w:pPr>
              <w:jc w:val="center"/>
              <w:rPr>
                <w:highlight w:val="white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Default="006C03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1Б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Default="006C03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2Б</w:t>
            </w:r>
          </w:p>
        </w:tc>
      </w:tr>
      <w:tr w:rsidR="00F051AC" w:rsidTr="00A73222">
        <w:trPr>
          <w:trHeight w:val="1036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Default="006C03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Default="006C03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1В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Default="006C03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2В</w:t>
            </w:r>
          </w:p>
        </w:tc>
      </w:tr>
      <w:tr w:rsidR="00F051AC" w:rsidTr="00A73222">
        <w:trPr>
          <w:trHeight w:val="1026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Default="006C03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Юридическое лицо, от имени которого обратился представитель </w:t>
            </w:r>
            <w:r>
              <w:rPr>
                <w:highlight w:val="white"/>
              </w:rPr>
              <w:br/>
              <w:t>по доверенности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Default="006C03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Default="006C03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2Г</w:t>
            </w:r>
          </w:p>
        </w:tc>
      </w:tr>
    </w:tbl>
    <w:p w:rsidR="00F051AC" w:rsidRDefault="00F051AC">
      <w:pPr>
        <w:ind w:firstLine="709"/>
        <w:jc w:val="both"/>
        <w:rPr>
          <w:sz w:val="28"/>
          <w:szCs w:val="28"/>
          <w:highlight w:val="white"/>
        </w:rPr>
      </w:pPr>
    </w:p>
    <w:p w:rsidR="00F051AC" w:rsidRDefault="00F051AC">
      <w:pPr>
        <w:ind w:firstLine="709"/>
        <w:jc w:val="both"/>
        <w:rPr>
          <w:sz w:val="28"/>
          <w:szCs w:val="28"/>
          <w:highlight w:val="white"/>
        </w:rPr>
      </w:pPr>
    </w:p>
    <w:p w:rsidR="00F051AC" w:rsidRDefault="00F051AC">
      <w:pPr>
        <w:ind w:firstLine="709"/>
        <w:jc w:val="both"/>
        <w:rPr>
          <w:sz w:val="28"/>
          <w:szCs w:val="28"/>
          <w:highlight w:val="white"/>
        </w:rPr>
      </w:pPr>
    </w:p>
    <w:p w:rsidR="00F051AC" w:rsidRDefault="00F051AC">
      <w:pPr>
        <w:ind w:firstLine="709"/>
        <w:jc w:val="both"/>
        <w:rPr>
          <w:sz w:val="28"/>
          <w:szCs w:val="28"/>
          <w:highlight w:val="white"/>
        </w:rPr>
      </w:pPr>
    </w:p>
    <w:p w:rsidR="00F051AC" w:rsidRDefault="00F051AC">
      <w:pPr>
        <w:ind w:firstLine="709"/>
        <w:jc w:val="both"/>
        <w:rPr>
          <w:sz w:val="28"/>
          <w:szCs w:val="28"/>
          <w:highlight w:val="white"/>
        </w:rPr>
      </w:pPr>
    </w:p>
    <w:p w:rsidR="00F051AC" w:rsidRDefault="00F051AC">
      <w:pPr>
        <w:ind w:firstLine="709"/>
        <w:jc w:val="both"/>
        <w:rPr>
          <w:sz w:val="28"/>
          <w:szCs w:val="28"/>
          <w:highlight w:val="white"/>
        </w:rPr>
      </w:pPr>
    </w:p>
    <w:p w:rsidR="00F051AC" w:rsidRDefault="00F051AC">
      <w:pPr>
        <w:ind w:firstLine="709"/>
        <w:jc w:val="both"/>
        <w:rPr>
          <w:sz w:val="28"/>
          <w:szCs w:val="28"/>
          <w:highlight w:val="white"/>
        </w:rPr>
      </w:pPr>
    </w:p>
    <w:p w:rsidR="00F051AC" w:rsidRDefault="00F051AC">
      <w:pPr>
        <w:ind w:firstLine="709"/>
        <w:jc w:val="both"/>
        <w:rPr>
          <w:sz w:val="28"/>
          <w:szCs w:val="28"/>
          <w:highlight w:val="white"/>
        </w:rPr>
      </w:pPr>
    </w:p>
    <w:p w:rsidR="00F051AC" w:rsidRDefault="006C0363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>III. Исчерпывающий перечень документов, необходимых</w:t>
      </w:r>
    </w:p>
    <w:p w:rsidR="00F051AC" w:rsidRDefault="006C0363" w:rsidP="00A73222">
      <w:pPr>
        <w:tabs>
          <w:tab w:val="center" w:pos="5103"/>
          <w:tab w:val="left" w:pos="7980"/>
        </w:tabs>
        <w:jc w:val="center"/>
        <w:rPr>
          <w:highlight w:val="white"/>
        </w:rPr>
      </w:pPr>
      <w:r>
        <w:rPr>
          <w:b/>
          <w:bCs/>
          <w:highlight w:val="white"/>
        </w:rPr>
        <w:t>для предоставления муниципальной услуги</w:t>
      </w:r>
    </w:p>
    <w:p w:rsidR="00F051AC" w:rsidRDefault="00F051AC">
      <w:pPr>
        <w:ind w:firstLine="540"/>
        <w:jc w:val="both"/>
        <w:rPr>
          <w:highlight w:val="white"/>
        </w:rPr>
      </w:pPr>
    </w:p>
    <w:p w:rsidR="00F051AC" w:rsidRDefault="006C0363">
      <w:pPr>
        <w:jc w:val="right"/>
        <w:rPr>
          <w:highlight w:val="white"/>
        </w:rPr>
      </w:pPr>
      <w:bookmarkStart w:id="7" w:name="Par87"/>
      <w:bookmarkEnd w:id="7"/>
      <w:r>
        <w:rPr>
          <w:highlight w:val="white"/>
        </w:rPr>
        <w:t>Таблица № 2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6030"/>
        <w:gridCol w:w="2660"/>
        <w:gridCol w:w="3254"/>
        <w:gridCol w:w="1917"/>
      </w:tblGrid>
      <w:tr w:rsidR="00F051AC" w:rsidRPr="00A7322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№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Идентификатор категории (признаков) заявителей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Иные требования</w:t>
            </w:r>
          </w:p>
        </w:tc>
      </w:tr>
      <w:tr w:rsidR="00F051AC" w:rsidRPr="00A7322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F051AC" w:rsidRPr="00A7322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ind w:firstLine="283"/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Запрос по форме согласно Образцу 1 к административному регламенту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1А, 1Б, 1В, 1Г,</w:t>
            </w:r>
          </w:p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highlight w:val="white"/>
              </w:rPr>
              <w:t>[Все], Д(1)</w:t>
            </w:r>
          </w:p>
        </w:tc>
      </w:tr>
      <w:tr w:rsidR="00F051AC" w:rsidRPr="00A73222">
        <w:trPr>
          <w:trHeight w:val="77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ind w:firstLine="283"/>
              <w:jc w:val="center"/>
              <w:rPr>
                <w:color w:val="FF0000"/>
                <w:highlight w:val="white"/>
              </w:rPr>
            </w:pPr>
            <w:r w:rsidRPr="00A73222">
              <w:rPr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1А, 1Б, 1В, 1Г,</w:t>
            </w:r>
          </w:p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highlight w:val="white"/>
              </w:rPr>
              <w:t xml:space="preserve">[Все], Д(1), О, </w:t>
            </w:r>
            <w:proofErr w:type="gramStart"/>
            <w:r w:rsidRPr="00A73222">
              <w:rPr>
                <w:highlight w:val="white"/>
              </w:rPr>
              <w:t>О(</w:t>
            </w:r>
            <w:proofErr w:type="gramEnd"/>
            <w:r w:rsidRPr="00A73222">
              <w:rPr>
                <w:highlight w:val="white"/>
              </w:rPr>
              <w:t>э)</w:t>
            </w:r>
          </w:p>
        </w:tc>
      </w:tr>
      <w:tr w:rsidR="00F051AC" w:rsidRPr="00A7322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3.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ind w:firstLine="283"/>
              <w:jc w:val="center"/>
              <w:rPr>
                <w:color w:val="FF0000"/>
                <w:highlight w:val="white"/>
              </w:rPr>
            </w:pPr>
            <w:r w:rsidRPr="00A73222">
              <w:rPr>
                <w:highlight w:val="white"/>
              </w:rPr>
              <w:t>Документ, подтверждающий полномочия представителя заявителя в соответствии с законодательством Российской Федерации, копия которого заверяется должностным лицом, принимающим запрос, и приобщается к поданному заявлению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1Б, 1Г,</w:t>
            </w:r>
          </w:p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2Б,2Г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highlight w:val="white"/>
              </w:rPr>
              <w:t xml:space="preserve">Д(1), О, </w:t>
            </w:r>
            <w:proofErr w:type="gramStart"/>
            <w:r w:rsidRPr="00A73222">
              <w:rPr>
                <w:highlight w:val="white"/>
              </w:rPr>
              <w:t>О(</w:t>
            </w:r>
            <w:proofErr w:type="gramEnd"/>
            <w:r w:rsidRPr="00A73222">
              <w:rPr>
                <w:highlight w:val="white"/>
              </w:rPr>
              <w:t>э), К, К(э)</w:t>
            </w:r>
          </w:p>
        </w:tc>
      </w:tr>
      <w:tr w:rsidR="00F051AC" w:rsidRPr="00A7322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4.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Правоустанавливающие документы на переводимое из жилого помещения в нежилое помещение и нежилого помещения в жилое помещение, если право на него не зарегистрировано в Едином государственном реестре недвижимости (подлинники или засвидетельствованные в нотариальном порядке копии).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1А, 1Б, 1В, 1Г,</w:t>
            </w:r>
          </w:p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 xml:space="preserve">[Все], Д(1), О, </w:t>
            </w:r>
            <w:proofErr w:type="gramStart"/>
            <w:r w:rsidRPr="00A73222">
              <w:rPr>
                <w:highlight w:val="white"/>
              </w:rPr>
              <w:t>О(</w:t>
            </w:r>
            <w:proofErr w:type="gramEnd"/>
            <w:r w:rsidRPr="00A73222">
              <w:rPr>
                <w:highlight w:val="white"/>
              </w:rPr>
              <w:t>э), К, К(э)</w:t>
            </w:r>
          </w:p>
        </w:tc>
      </w:tr>
      <w:tr w:rsidR="00F051AC" w:rsidRPr="00A7322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5.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 xml:space="preserve">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(проект оформляется по ГОСТ </w:t>
            </w:r>
            <w:proofErr w:type="gramStart"/>
            <w:r w:rsidRPr="00A73222">
              <w:rPr>
                <w:highlight w:val="white"/>
              </w:rPr>
              <w:t>Р</w:t>
            </w:r>
            <w:proofErr w:type="gramEnd"/>
            <w:r w:rsidRPr="00A73222">
              <w:rPr>
                <w:highlight w:val="white"/>
              </w:rPr>
              <w:t xml:space="preserve"> </w:t>
            </w:r>
            <w:r w:rsidRPr="00A73222">
              <w:rPr>
                <w:highlight w:val="white"/>
              </w:rPr>
              <w:lastRenderedPageBreak/>
              <w:t xml:space="preserve">21.001-2021, проект должен быть подписан специализированной  проектной организацией или индивидуальным предпринимателем (проектировщиком), имеющим членство в </w:t>
            </w:r>
            <w:proofErr w:type="spellStart"/>
            <w:r w:rsidRPr="00A73222">
              <w:rPr>
                <w:highlight w:val="white"/>
              </w:rPr>
              <w:t>саморегулируемой</w:t>
            </w:r>
            <w:proofErr w:type="spellEnd"/>
            <w:r w:rsidRPr="00A73222">
              <w:rPr>
                <w:highlight w:val="white"/>
              </w:rPr>
              <w:t xml:space="preserve"> организации, при оформлении проектной документации учитывать  Постановление </w:t>
            </w:r>
            <w:proofErr w:type="gramStart"/>
            <w:r w:rsidRPr="00A73222">
              <w:rPr>
                <w:highlight w:val="white"/>
              </w:rPr>
              <w:t>Правительства РФ от 16.02.2008 № 87 "О составе разделов проектной документации и требованиях к их содержанию").</w:t>
            </w:r>
            <w:proofErr w:type="gram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lastRenderedPageBreak/>
              <w:t>1А, 1Б, 1В, 1Г,</w:t>
            </w:r>
          </w:p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 xml:space="preserve">[Все], Д(1), О, </w:t>
            </w:r>
            <w:proofErr w:type="gramStart"/>
            <w:r w:rsidRPr="00A73222">
              <w:rPr>
                <w:highlight w:val="white"/>
              </w:rPr>
              <w:t>О(</w:t>
            </w:r>
            <w:proofErr w:type="gramEnd"/>
            <w:r w:rsidRPr="00A73222">
              <w:rPr>
                <w:highlight w:val="white"/>
              </w:rPr>
              <w:t>э), К, К(э)</w:t>
            </w:r>
          </w:p>
        </w:tc>
      </w:tr>
      <w:tr w:rsidR="00F051AC" w:rsidRPr="00A7322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lastRenderedPageBreak/>
              <w:t>6.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 xml:space="preserve">Д(1), К, </w:t>
            </w:r>
            <w:proofErr w:type="gramStart"/>
            <w:r w:rsidRPr="00A73222">
              <w:rPr>
                <w:highlight w:val="white"/>
              </w:rPr>
              <w:t>К(</w:t>
            </w:r>
            <w:proofErr w:type="gramEnd"/>
            <w:r w:rsidRPr="00A73222">
              <w:rPr>
                <w:highlight w:val="white"/>
              </w:rPr>
              <w:t>э)</w:t>
            </w:r>
          </w:p>
        </w:tc>
      </w:tr>
      <w:tr w:rsidR="00F051AC" w:rsidRPr="00A7322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7.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Согласие каждого собственника всех помещений, примыкающих к переводимому помещению, на перевод жилого помещения в нежилое помещение по форме согласно Образцу 4 к административному регламенту.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F051AC">
            <w:pPr>
              <w:jc w:val="center"/>
              <w:rPr>
                <w:rFonts w:eastAsiaTheme="minorHAnsi"/>
                <w:highlight w:val="white"/>
              </w:rPr>
            </w:pPr>
          </w:p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 xml:space="preserve">Д(1), О, </w:t>
            </w:r>
            <w:proofErr w:type="gramStart"/>
            <w:r w:rsidRPr="00A73222">
              <w:rPr>
                <w:highlight w:val="white"/>
              </w:rPr>
              <w:t>О(</w:t>
            </w:r>
            <w:proofErr w:type="gramEnd"/>
            <w:r w:rsidRPr="00A73222">
              <w:rPr>
                <w:highlight w:val="white"/>
              </w:rPr>
              <w:t>э), К, К(э)</w:t>
            </w:r>
          </w:p>
        </w:tc>
      </w:tr>
      <w:tr w:rsidR="00F051AC" w:rsidRPr="00A7322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8.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proofErr w:type="gramStart"/>
            <w:r w:rsidRPr="00A73222">
              <w:rPr>
                <w:highlight w:val="white"/>
              </w:rPr>
              <w:t>(для перевода из жилого в нежилое) «Документ об отсутствии зарегистрированных лиц, подтверждающий, что переводимое помещение не используется собственником данного помещения или иным гражданином в качестве места постоянного проживания (п.2 ст. 22 Жилищного кодекса Российской Федерации «Условия перевода жилого помещения в нежилое помещение и нежилого помещения в жилое помещение»);</w:t>
            </w:r>
            <w:proofErr w:type="gram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 xml:space="preserve">Д(1), О, </w:t>
            </w:r>
            <w:proofErr w:type="gramStart"/>
            <w:r w:rsidRPr="00A73222">
              <w:rPr>
                <w:highlight w:val="white"/>
              </w:rPr>
              <w:t>О(</w:t>
            </w:r>
            <w:proofErr w:type="gramEnd"/>
            <w:r w:rsidRPr="00A73222">
              <w:rPr>
                <w:highlight w:val="white"/>
              </w:rPr>
              <w:t>э), К, К(э)</w:t>
            </w:r>
          </w:p>
        </w:tc>
      </w:tr>
      <w:tr w:rsidR="00F051AC" w:rsidRPr="00A7322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9.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(для перевода из нежилого в жилое) «Заключение специализированной организации по результатам обследования элементов ограждающих и несущих конструкций жилого помещения о том, что переводимое помещение отвечает установленным требованиям</w:t>
            </w:r>
            <w:proofErr w:type="gramStart"/>
            <w:r w:rsidRPr="00A73222">
              <w:rPr>
                <w:highlight w:val="white"/>
              </w:rPr>
              <w:t>.</w:t>
            </w:r>
            <w:proofErr w:type="gramEnd"/>
            <w:r w:rsidRPr="00A73222">
              <w:rPr>
                <w:highlight w:val="white"/>
              </w:rPr>
              <w:t xml:space="preserve"> </w:t>
            </w:r>
            <w:r w:rsidRPr="00A73222">
              <w:rPr>
                <w:highlight w:val="white"/>
              </w:rPr>
              <w:br/>
              <w:t>(</w:t>
            </w:r>
            <w:proofErr w:type="gramStart"/>
            <w:r w:rsidRPr="00A73222">
              <w:rPr>
                <w:highlight w:val="white"/>
              </w:rPr>
              <w:t>п</w:t>
            </w:r>
            <w:proofErr w:type="gramEnd"/>
            <w:r w:rsidRPr="00A73222">
              <w:rPr>
                <w:highlight w:val="white"/>
              </w:rPr>
              <w:t xml:space="preserve">.4 ст.22 Жилищного кодекса Российской Федерации «Условия перевода жилого помещения в нежилое </w:t>
            </w:r>
            <w:r w:rsidRPr="00A73222">
              <w:rPr>
                <w:highlight w:val="white"/>
              </w:rPr>
              <w:lastRenderedPageBreak/>
              <w:t>помещение и нежилого помещения в жилое помещение»)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lastRenderedPageBreak/>
              <w:t>1А, 1Б, 1В, 1Г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 xml:space="preserve">Д(1), О, </w:t>
            </w:r>
            <w:proofErr w:type="gramStart"/>
            <w:r w:rsidRPr="00A73222">
              <w:rPr>
                <w:highlight w:val="white"/>
              </w:rPr>
              <w:t>О(</w:t>
            </w:r>
            <w:proofErr w:type="gramEnd"/>
            <w:r w:rsidRPr="00A73222">
              <w:rPr>
                <w:highlight w:val="white"/>
              </w:rPr>
              <w:t>э), К, К(э)</w:t>
            </w:r>
          </w:p>
        </w:tc>
      </w:tr>
      <w:tr w:rsidR="00F051AC" w:rsidRPr="00A7322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ind w:firstLine="283"/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</w:t>
            </w:r>
            <w:r w:rsidRPr="00A73222">
              <w:rPr>
                <w:highlight w:val="white"/>
              </w:rPr>
              <w:t>к административному регламенту</w:t>
            </w:r>
            <w:r w:rsidRPr="00A73222">
              <w:rPr>
                <w:rFonts w:eastAsiaTheme="minorHAnsi"/>
                <w:highlight w:val="white"/>
                <w:lang w:eastAsia="en-US"/>
              </w:rPr>
              <w:t xml:space="preserve">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051AC" w:rsidRPr="00A7322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ind w:firstLine="283"/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Правоустанавливающие документы на переводимое помещение, если право на него зарегистрировано в Едином государственном реестре недвижимости.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1А, 1Б, 1В, 1Г,</w:t>
            </w:r>
          </w:p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highlight w:val="white"/>
              </w:rPr>
              <w:t xml:space="preserve">[Все], Д(1), О, </w:t>
            </w:r>
            <w:proofErr w:type="gramStart"/>
            <w:r w:rsidRPr="00A73222">
              <w:rPr>
                <w:highlight w:val="white"/>
              </w:rPr>
              <w:t>О(</w:t>
            </w:r>
            <w:proofErr w:type="gramEnd"/>
            <w:r w:rsidRPr="00A73222">
              <w:rPr>
                <w:highlight w:val="white"/>
              </w:rPr>
              <w:t>э), К, К(э)</w:t>
            </w:r>
          </w:p>
        </w:tc>
      </w:tr>
      <w:tr w:rsidR="00F051AC" w:rsidRPr="00A7322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План переводимого помещения с его техническим описанием (в случае, если переводимое помещение является жилым, технический паспорт такого помещения)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1А, 1Б, 1В, 1Г,</w:t>
            </w:r>
          </w:p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highlight w:val="white"/>
              </w:rPr>
              <w:t xml:space="preserve">[Все], Д(1), О, </w:t>
            </w:r>
            <w:proofErr w:type="gramStart"/>
            <w:r w:rsidRPr="00A73222">
              <w:rPr>
                <w:highlight w:val="white"/>
              </w:rPr>
              <w:t>О(</w:t>
            </w:r>
            <w:proofErr w:type="gramEnd"/>
            <w:r w:rsidRPr="00A73222">
              <w:rPr>
                <w:highlight w:val="white"/>
              </w:rPr>
              <w:t>э), К, К(э)</w:t>
            </w:r>
          </w:p>
        </w:tc>
      </w:tr>
      <w:tr w:rsidR="00F051AC" w:rsidRPr="00A7322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3.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Поэтажный план дома, в котором находится переводимое помещение.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1А, 1Б, 1В, 1Г,</w:t>
            </w:r>
          </w:p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highlight w:val="white"/>
              </w:rPr>
              <w:t xml:space="preserve">[Все], Д(1), О, </w:t>
            </w:r>
            <w:proofErr w:type="gramStart"/>
            <w:r w:rsidRPr="00A73222">
              <w:rPr>
                <w:highlight w:val="white"/>
              </w:rPr>
              <w:t>О(</w:t>
            </w:r>
            <w:proofErr w:type="gramEnd"/>
            <w:r w:rsidRPr="00A73222">
              <w:rPr>
                <w:highlight w:val="white"/>
              </w:rPr>
              <w:t>э), К, К(э)</w:t>
            </w:r>
          </w:p>
        </w:tc>
      </w:tr>
      <w:tr w:rsidR="00F051AC" w:rsidRPr="00A7322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</w:t>
            </w:r>
          </w:p>
        </w:tc>
      </w:tr>
      <w:tr w:rsidR="00F051AC" w:rsidRPr="00A7322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1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 xml:space="preserve">Сведения о членстве специализированной проектной организации или индивидуального предпринимателя (проектировщика) в </w:t>
            </w:r>
            <w:proofErr w:type="spellStart"/>
            <w:r w:rsidRPr="00A73222">
              <w:rPr>
                <w:rFonts w:eastAsiaTheme="minorHAnsi"/>
                <w:highlight w:val="white"/>
                <w:lang w:eastAsia="en-US"/>
              </w:rPr>
              <w:t>саморегулируемой</w:t>
            </w:r>
            <w:proofErr w:type="spellEnd"/>
            <w:r w:rsidRPr="00A73222">
              <w:rPr>
                <w:rFonts w:eastAsiaTheme="minorHAnsi"/>
                <w:highlight w:val="white"/>
                <w:lang w:eastAsia="en-US"/>
              </w:rPr>
              <w:t xml:space="preserve"> организации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1А, 1Б, 1В, 1Г,</w:t>
            </w:r>
          </w:p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 xml:space="preserve">[Все], Д(1), О, </w:t>
            </w:r>
            <w:proofErr w:type="gramStart"/>
            <w:r w:rsidRPr="00A73222">
              <w:rPr>
                <w:highlight w:val="white"/>
              </w:rPr>
              <w:t>О(</w:t>
            </w:r>
            <w:proofErr w:type="gramEnd"/>
            <w:r w:rsidRPr="00A73222">
              <w:rPr>
                <w:highlight w:val="white"/>
              </w:rPr>
              <w:t>э), К, К(э)</w:t>
            </w:r>
          </w:p>
        </w:tc>
      </w:tr>
      <w:tr w:rsidR="00F051AC" w:rsidRPr="00A7322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1А, 1Б, 1В, 1Г,</w:t>
            </w:r>
          </w:p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A73222" w:rsidRDefault="006C0363">
            <w:pPr>
              <w:jc w:val="center"/>
              <w:rPr>
                <w:highlight w:val="white"/>
              </w:rPr>
            </w:pPr>
            <w:r w:rsidRPr="00A73222">
              <w:rPr>
                <w:highlight w:val="white"/>
              </w:rPr>
              <w:t xml:space="preserve">[Все], Д(1), О, </w:t>
            </w:r>
            <w:proofErr w:type="gramStart"/>
            <w:r w:rsidRPr="00A73222">
              <w:rPr>
                <w:highlight w:val="white"/>
              </w:rPr>
              <w:t>О(</w:t>
            </w:r>
            <w:proofErr w:type="gramEnd"/>
            <w:r w:rsidRPr="00A73222">
              <w:rPr>
                <w:highlight w:val="white"/>
              </w:rPr>
              <w:t>э), К, К(э)</w:t>
            </w:r>
          </w:p>
        </w:tc>
      </w:tr>
    </w:tbl>
    <w:p w:rsidR="00F051AC" w:rsidRPr="00A73222" w:rsidRDefault="00F051AC">
      <w:pPr>
        <w:rPr>
          <w:b/>
          <w:highlight w:val="white"/>
        </w:rPr>
      </w:pPr>
    </w:p>
    <w:p w:rsidR="00F051AC" w:rsidRPr="00A73222" w:rsidRDefault="00F051AC">
      <w:pPr>
        <w:rPr>
          <w:bCs/>
          <w:highlight w:val="white"/>
        </w:rPr>
      </w:pPr>
    </w:p>
    <w:p w:rsidR="00F051AC" w:rsidRPr="00A73222" w:rsidRDefault="00F051AC">
      <w:pPr>
        <w:rPr>
          <w:bCs/>
          <w:highlight w:val="white"/>
        </w:rPr>
      </w:pPr>
    </w:p>
    <w:p w:rsidR="00C914B4" w:rsidRPr="00292846" w:rsidRDefault="00C914B4">
      <w:pPr>
        <w:jc w:val="center"/>
        <w:outlineLvl w:val="1"/>
        <w:rPr>
          <w:b/>
          <w:bCs/>
          <w:highlight w:val="white"/>
        </w:rPr>
      </w:pPr>
    </w:p>
    <w:p w:rsidR="00C914B4" w:rsidRPr="00292846" w:rsidRDefault="00C914B4">
      <w:pPr>
        <w:jc w:val="center"/>
        <w:outlineLvl w:val="1"/>
        <w:rPr>
          <w:b/>
          <w:bCs/>
          <w:highlight w:val="white"/>
        </w:rPr>
      </w:pPr>
    </w:p>
    <w:p w:rsidR="00C914B4" w:rsidRPr="00292846" w:rsidRDefault="00C914B4">
      <w:pPr>
        <w:jc w:val="center"/>
        <w:outlineLvl w:val="1"/>
        <w:rPr>
          <w:b/>
          <w:bCs/>
          <w:highlight w:val="white"/>
        </w:rPr>
      </w:pPr>
    </w:p>
    <w:p w:rsidR="00F051AC" w:rsidRDefault="006C0363">
      <w:pPr>
        <w:jc w:val="center"/>
        <w:outlineLvl w:val="1"/>
        <w:rPr>
          <w:b/>
          <w:bCs/>
          <w:highlight w:val="white"/>
        </w:rPr>
      </w:pPr>
      <w:r>
        <w:rPr>
          <w:b/>
          <w:bCs/>
          <w:highlight w:val="white"/>
        </w:rPr>
        <w:lastRenderedPageBreak/>
        <w:t>IV. Исчерпывающий перечень оснований для отказа в приеме</w:t>
      </w:r>
    </w:p>
    <w:p w:rsidR="00F051AC" w:rsidRDefault="006C0363">
      <w:pPr>
        <w:jc w:val="center"/>
        <w:rPr>
          <w:highlight w:val="white"/>
        </w:rPr>
      </w:pPr>
      <w:r>
        <w:rPr>
          <w:b/>
          <w:bCs/>
          <w:highlight w:val="white"/>
        </w:rPr>
        <w:t>запроса и документов, необходимых для предоставления</w:t>
      </w:r>
    </w:p>
    <w:p w:rsidR="00F051AC" w:rsidRDefault="006C0363">
      <w:pPr>
        <w:jc w:val="center"/>
        <w:rPr>
          <w:highlight w:val="white"/>
        </w:rPr>
      </w:pPr>
      <w:r>
        <w:rPr>
          <w:b/>
          <w:bCs/>
          <w:highlight w:val="white"/>
        </w:rPr>
        <w:t>муниципальной услуги, оснований для приостановления</w:t>
      </w:r>
    </w:p>
    <w:p w:rsidR="00F051AC" w:rsidRDefault="006C0363">
      <w:pPr>
        <w:jc w:val="center"/>
        <w:rPr>
          <w:highlight w:val="white"/>
        </w:rPr>
      </w:pPr>
      <w:r>
        <w:rPr>
          <w:b/>
          <w:bCs/>
          <w:highlight w:val="white"/>
        </w:rPr>
        <w:t>предоставления муниципальной услуги или отказа</w:t>
      </w:r>
    </w:p>
    <w:p w:rsidR="00F051AC" w:rsidRDefault="006C0363">
      <w:pPr>
        <w:jc w:val="center"/>
        <w:rPr>
          <w:highlight w:val="white"/>
        </w:rPr>
      </w:pPr>
      <w:r>
        <w:rPr>
          <w:b/>
          <w:bCs/>
          <w:highlight w:val="white"/>
        </w:rPr>
        <w:t>в предоставлении муниципальной услуги</w:t>
      </w:r>
    </w:p>
    <w:p w:rsidR="00F051AC" w:rsidRDefault="006C0363">
      <w:pPr>
        <w:jc w:val="right"/>
        <w:rPr>
          <w:highlight w:val="white"/>
        </w:rPr>
      </w:pPr>
      <w:r>
        <w:rPr>
          <w:highlight w:val="white"/>
        </w:rPr>
        <w:t>Таблица № 3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80"/>
        <w:gridCol w:w="10529"/>
        <w:gridCol w:w="2882"/>
      </w:tblGrid>
      <w:tr w:rsidR="00F051AC" w:rsidRPr="00C914B4" w:rsidTr="00C914B4">
        <w:trPr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highlight w:val="white"/>
              </w:rPr>
              <w:t>№</w:t>
            </w:r>
          </w:p>
        </w:tc>
        <w:tc>
          <w:tcPr>
            <w:tcW w:w="3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highlight w:val="white"/>
              </w:rPr>
              <w:t>Перечень оснований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highlight w:val="white"/>
              </w:rPr>
              <w:t>Идентификатор категорий (признаков) заявителей</w:t>
            </w:r>
          </w:p>
        </w:tc>
      </w:tr>
      <w:tr w:rsidR="00F051AC" w:rsidRPr="00C914B4" w:rsidTr="00C914B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center"/>
              <w:rPr>
                <w:b/>
                <w:highlight w:val="white"/>
              </w:rPr>
            </w:pPr>
            <w:r w:rsidRPr="00C914B4">
              <w:rPr>
                <w:b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</w:tc>
      </w:tr>
      <w:tr w:rsidR="00F051AC" w:rsidRPr="00C914B4" w:rsidTr="00C914B4">
        <w:trPr>
          <w:jc w:val="center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highlight w:val="white"/>
              </w:rPr>
              <w:t>1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both"/>
              <w:rPr>
                <w:highlight w:val="white"/>
              </w:rPr>
            </w:pPr>
            <w:r w:rsidRPr="00C914B4"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C914B4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C914B4">
              <w:rPr>
                <w:rFonts w:eastAsiaTheme="minorHAnsi"/>
                <w:highlight w:val="white"/>
                <w:lang w:eastAsia="en-US"/>
              </w:rPr>
              <w:t>1А, 1Б, 1В, 1Г,</w:t>
            </w:r>
          </w:p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</w:tr>
      <w:tr w:rsidR="00F051AC" w:rsidRPr="00C914B4" w:rsidTr="00C914B4">
        <w:trPr>
          <w:jc w:val="center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highlight w:val="white"/>
              </w:rPr>
              <w:t>2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both"/>
              <w:rPr>
                <w:highlight w:val="white"/>
              </w:rPr>
            </w:pPr>
            <w:r w:rsidRPr="00C914B4">
              <w:rPr>
                <w:highlight w:val="white"/>
              </w:rPr>
              <w:t>Запрос подан лицом, не уполномоченным на осуществление таких действий;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highlight w:val="white"/>
              </w:rPr>
              <w:t>1Б, 1Г, 2Б, 2Г</w:t>
            </w:r>
          </w:p>
        </w:tc>
      </w:tr>
      <w:tr w:rsidR="00F051AC" w:rsidRPr="00C914B4" w:rsidTr="00C914B4">
        <w:trPr>
          <w:jc w:val="center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highlight w:val="white"/>
              </w:rPr>
              <w:t>3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both"/>
              <w:rPr>
                <w:highlight w:val="white"/>
              </w:rPr>
            </w:pPr>
            <w:r w:rsidRPr="00C914B4">
              <w:rPr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C914B4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C914B4">
              <w:rPr>
                <w:rFonts w:eastAsiaTheme="minorHAnsi"/>
                <w:highlight w:val="white"/>
                <w:lang w:eastAsia="en-US"/>
              </w:rPr>
              <w:t>1А, 1Б, 1В, 1Г,</w:t>
            </w:r>
          </w:p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</w:tr>
      <w:tr w:rsidR="00F051AC" w:rsidRPr="00C914B4" w:rsidTr="00C914B4">
        <w:trPr>
          <w:jc w:val="center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highlight w:val="white"/>
              </w:rPr>
              <w:t>4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both"/>
              <w:rPr>
                <w:highlight w:val="white"/>
              </w:rPr>
            </w:pPr>
            <w:r w:rsidRPr="00C914B4">
              <w:rPr>
                <w:highlight w:val="white"/>
              </w:rPr>
              <w:t>Представление документов в ненадлежащий орган;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C914B4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C914B4">
              <w:rPr>
                <w:rFonts w:eastAsiaTheme="minorHAnsi"/>
                <w:highlight w:val="white"/>
                <w:lang w:eastAsia="en-US"/>
              </w:rPr>
              <w:t>1А, 1Б, 1В, 1Г,</w:t>
            </w:r>
          </w:p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</w:tr>
      <w:tr w:rsidR="00F051AC" w:rsidRPr="00C914B4" w:rsidTr="00C914B4">
        <w:trPr>
          <w:jc w:val="center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highlight w:val="white"/>
              </w:rPr>
              <w:t>5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both"/>
              <w:rPr>
                <w:highlight w:val="white"/>
              </w:rPr>
            </w:pPr>
            <w:r w:rsidRPr="00C914B4">
              <w:rPr>
                <w:highlight w:val="white"/>
              </w:rPr>
              <w:t>Неверно выбрана и указана в запросе муниципальная услуга, в рамках предоставляемых муниципальных услуг профильного структурного подразделения администрации.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C914B4" w:rsidRDefault="00F051AC">
            <w:pPr>
              <w:jc w:val="center"/>
              <w:rPr>
                <w:rFonts w:eastAsiaTheme="minorHAnsi"/>
                <w:highlight w:val="white"/>
              </w:rPr>
            </w:pPr>
          </w:p>
        </w:tc>
      </w:tr>
      <w:tr w:rsidR="00F051AC" w:rsidRPr="00C914B4" w:rsidTr="00C914B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center"/>
              <w:rPr>
                <w:b/>
                <w:highlight w:val="white"/>
              </w:rPr>
            </w:pPr>
            <w:r w:rsidRPr="00C914B4">
              <w:rPr>
                <w:b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F051AC" w:rsidRPr="00C914B4" w:rsidTr="00C914B4">
        <w:trPr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highlight w:val="white"/>
              </w:rPr>
              <w:t>1</w:t>
            </w:r>
          </w:p>
        </w:tc>
        <w:tc>
          <w:tcPr>
            <w:tcW w:w="3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both"/>
              <w:rPr>
                <w:highlight w:val="white"/>
              </w:rPr>
            </w:pPr>
            <w:proofErr w:type="gramStart"/>
            <w:r w:rsidRPr="00C914B4">
              <w:rPr>
                <w:highlight w:val="white"/>
              </w:rPr>
              <w:t xml:space="preserve">Основанием для приостановления предоставления муниципальной услуги является не поступление в администрацию по истечении </w:t>
            </w:r>
            <w:r w:rsidRPr="00C914B4">
              <w:rPr>
                <w:highlight w:val="white"/>
              </w:rPr>
              <w:br/>
              <w:t>5 рабочих дней, следующих за днем направления соответствующего запроса администрацией, ответа на межведомственный запрос, свидетельствующее об отсутствии документа и (или) информации, необходимых для предоставления муниципальной услуги в соответствии с пунктом 2.11.1 настоящего административного регламента, если соответствующий документ не был представлен заявителем по собственной инициативе.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C914B4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C914B4">
              <w:rPr>
                <w:rFonts w:eastAsiaTheme="minorHAnsi"/>
                <w:highlight w:val="white"/>
                <w:lang w:eastAsia="en-US"/>
              </w:rPr>
              <w:t>1А, 1Б, 1В, 1Г,</w:t>
            </w:r>
          </w:p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</w:tr>
      <w:tr w:rsidR="00F051AC" w:rsidRPr="00C914B4" w:rsidTr="00C914B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center"/>
              <w:rPr>
                <w:b/>
                <w:highlight w:val="white"/>
              </w:rPr>
            </w:pPr>
            <w:r w:rsidRPr="00C914B4">
              <w:rPr>
                <w:b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F051AC" w:rsidRPr="00C914B4" w:rsidTr="00C914B4">
        <w:trPr>
          <w:jc w:val="center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highlight w:val="white"/>
              </w:rPr>
              <w:lastRenderedPageBreak/>
              <w:t>1.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rPr>
                <w:highlight w:val="white"/>
              </w:rPr>
            </w:pPr>
            <w:r w:rsidRPr="00C914B4">
              <w:rPr>
                <w:highlight w:val="white"/>
              </w:rPr>
              <w:t>Основаниями для принятия решения об отказе в предоставлении муниципальной услуги является: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C914B4" w:rsidRDefault="00F051AC">
            <w:pPr>
              <w:jc w:val="center"/>
              <w:rPr>
                <w:highlight w:val="white"/>
              </w:rPr>
            </w:pPr>
          </w:p>
        </w:tc>
      </w:tr>
      <w:tr w:rsidR="00F051AC" w:rsidRPr="00C914B4" w:rsidTr="00C914B4">
        <w:trPr>
          <w:jc w:val="center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highlight w:val="white"/>
              </w:rPr>
              <w:t>1.1.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both"/>
              <w:rPr>
                <w:highlight w:val="white"/>
              </w:rPr>
            </w:pPr>
            <w:proofErr w:type="gramStart"/>
            <w:r w:rsidRPr="00C914B4">
              <w:rPr>
                <w:highlight w:val="white"/>
              </w:rPr>
      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ЖК РФ, если соответствующий документ не</w:t>
            </w:r>
            <w:proofErr w:type="gramEnd"/>
            <w:r w:rsidRPr="00C914B4">
              <w:rPr>
                <w:highlight w:val="white"/>
              </w:rPr>
              <w:t xml:space="preserve"> </w:t>
            </w:r>
            <w:proofErr w:type="gramStart"/>
            <w:r w:rsidRPr="00C914B4">
              <w:rPr>
                <w:highlight w:val="white"/>
              </w:rPr>
              <w:t>представлен</w:t>
            </w:r>
            <w:proofErr w:type="gramEnd"/>
            <w:r w:rsidRPr="00C914B4">
              <w:rPr>
                <w:highlight w:val="white"/>
              </w:rPr>
              <w:t xml:space="preserve"> заявителем по собственной инициативе. </w:t>
            </w:r>
            <w:proofErr w:type="gramStart"/>
            <w:r w:rsidRPr="00C914B4">
              <w:rPr>
                <w:highlight w:val="white"/>
              </w:rPr>
      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ЖК РФ, и не получил от заявителя</w:t>
            </w:r>
            <w:proofErr w:type="gramEnd"/>
            <w:r w:rsidRPr="00C914B4">
              <w:rPr>
                <w:highlight w:val="white"/>
              </w:rPr>
              <w:t xml:space="preserve"> такие документ и (или) информацию в течение пятнадцати рабочих дней со дня направления уведомления.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C914B4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C914B4">
              <w:rPr>
                <w:rFonts w:eastAsiaTheme="minorHAnsi"/>
                <w:highlight w:val="white"/>
                <w:lang w:eastAsia="en-US"/>
              </w:rPr>
              <w:t>1А, 1Б, 1В, 1Г,</w:t>
            </w:r>
          </w:p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</w:tr>
      <w:tr w:rsidR="00F051AC" w:rsidRPr="00C914B4" w:rsidTr="00C914B4">
        <w:trPr>
          <w:jc w:val="center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highlight w:val="white"/>
              </w:rPr>
              <w:t>1.2.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Pr="00C914B4" w:rsidRDefault="006C0363">
            <w:pPr>
              <w:jc w:val="both"/>
              <w:rPr>
                <w:highlight w:val="white"/>
              </w:rPr>
            </w:pPr>
            <w:r w:rsidRPr="00C914B4">
              <w:rPr>
                <w:highlight w:val="white"/>
              </w:rPr>
              <w:t>Несоблюдение предусмотренных статьей 22 Жилищного кодекса условий перевода помещения, а именно:</w:t>
            </w:r>
          </w:p>
          <w:p w:rsidR="00F051AC" w:rsidRPr="00C914B4" w:rsidRDefault="006C0363">
            <w:pPr>
              <w:jc w:val="both"/>
              <w:rPr>
                <w:highlight w:val="white"/>
              </w:rPr>
            </w:pPr>
            <w:r w:rsidRPr="00C914B4">
              <w:rPr>
                <w:highlight w:val="white"/>
              </w:rPr>
              <w:t>а)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 (при переводе жилого помещения в нежилое помещение);</w:t>
            </w:r>
          </w:p>
          <w:p w:rsidR="00F051AC" w:rsidRPr="00C914B4" w:rsidRDefault="006C0363">
            <w:pPr>
              <w:jc w:val="both"/>
              <w:rPr>
                <w:highlight w:val="white"/>
              </w:rPr>
            </w:pPr>
            <w:r w:rsidRPr="00C914B4">
              <w:rPr>
                <w:highlight w:val="white"/>
              </w:rPr>
              <w:t>б)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(при переводе жилого помещения в нежилое помещение);</w:t>
            </w:r>
          </w:p>
          <w:p w:rsidR="00F051AC" w:rsidRPr="00C914B4" w:rsidRDefault="006C0363">
            <w:pPr>
              <w:jc w:val="both"/>
              <w:rPr>
                <w:highlight w:val="white"/>
              </w:rPr>
            </w:pPr>
            <w:r w:rsidRPr="00C914B4">
              <w:rPr>
                <w:highlight w:val="white"/>
              </w:rPr>
              <w:t>в) если право собственности на переводимое помещение обременено правами каких-либо лиц;</w:t>
            </w:r>
          </w:p>
          <w:p w:rsidR="00F051AC" w:rsidRPr="00C914B4" w:rsidRDefault="006C0363">
            <w:pPr>
              <w:jc w:val="both"/>
              <w:rPr>
                <w:highlight w:val="white"/>
              </w:rPr>
            </w:pPr>
            <w:r w:rsidRPr="00C914B4">
              <w:rPr>
                <w:highlight w:val="white"/>
              </w:rPr>
              <w:t>г) если после перевода из жилого помещения в нежилое помещение не исключена возможность доступа с использованием помещений, обеспечивающих доступ к жилым помещениям;</w:t>
            </w:r>
          </w:p>
          <w:p w:rsidR="00F051AC" w:rsidRPr="00C914B4" w:rsidRDefault="006C0363">
            <w:pPr>
              <w:jc w:val="both"/>
              <w:rPr>
                <w:highlight w:val="white"/>
              </w:rPr>
            </w:pPr>
            <w:proofErr w:type="spellStart"/>
            <w:r w:rsidRPr="00C914B4">
              <w:rPr>
                <w:highlight w:val="white"/>
              </w:rPr>
              <w:t>д</w:t>
            </w:r>
            <w:proofErr w:type="spellEnd"/>
            <w:r w:rsidRPr="00C914B4">
              <w:rPr>
                <w:highlight w:val="white"/>
              </w:rPr>
              <w:t>) если при переводе квартиры в многоквартирном доме в нежилое помещение не соблюдены следующие требования:</w:t>
            </w:r>
          </w:p>
          <w:p w:rsidR="00F051AC" w:rsidRPr="00C914B4" w:rsidRDefault="006C0363">
            <w:pPr>
              <w:jc w:val="both"/>
              <w:rPr>
                <w:highlight w:val="white"/>
              </w:rPr>
            </w:pPr>
            <w:r w:rsidRPr="00C914B4">
              <w:rPr>
                <w:highlight w:val="white"/>
              </w:rPr>
              <w:t>- квартира расположена на первом этаже указанного дома;</w:t>
            </w:r>
          </w:p>
          <w:p w:rsidR="00F051AC" w:rsidRPr="00C914B4" w:rsidRDefault="006C0363">
            <w:pPr>
              <w:jc w:val="both"/>
              <w:rPr>
                <w:highlight w:val="white"/>
              </w:rPr>
            </w:pPr>
            <w:r w:rsidRPr="00C914B4">
              <w:rPr>
                <w:highlight w:val="white"/>
              </w:rPr>
              <w:t>-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      </w:r>
          </w:p>
          <w:p w:rsidR="00F051AC" w:rsidRPr="00C914B4" w:rsidRDefault="006C0363">
            <w:pPr>
              <w:jc w:val="both"/>
              <w:rPr>
                <w:highlight w:val="white"/>
              </w:rPr>
            </w:pPr>
            <w:r w:rsidRPr="00C914B4">
              <w:rPr>
                <w:highlight w:val="white"/>
              </w:rPr>
              <w:t xml:space="preserve">е) также не допускается: перевод жилого помещения в наемном доме социального использования в нежилое помещение; перевод жилого помещения в нежилое помещение в целях осуществления религиозной деятельности; перевод нежилого помещения в жилое </w:t>
            </w:r>
            <w:proofErr w:type="gramStart"/>
            <w:r w:rsidRPr="00C914B4">
              <w:rPr>
                <w:highlight w:val="white"/>
              </w:rPr>
              <w:t>помещение</w:t>
            </w:r>
            <w:proofErr w:type="gramEnd"/>
            <w:r w:rsidRPr="00C914B4">
              <w:rPr>
                <w:highlight w:val="white"/>
              </w:rPr>
              <w:t xml:space="preserve"> если такое помещение не отвечает требованиям, установленным Постановлением Правительства РФ от 28 января 2006 г.  № 47 «Об утверждении Положения о признании помещения жилым помещением, жилого </w:t>
            </w:r>
            <w:r w:rsidRPr="00C914B4">
              <w:rPr>
                <w:highlight w:val="white"/>
              </w:rPr>
              <w:lastRenderedPageBreak/>
              <w:t>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требованиям;</w:t>
            </w:r>
          </w:p>
          <w:p w:rsidR="00F051AC" w:rsidRPr="00C914B4" w:rsidRDefault="006C0363">
            <w:pPr>
              <w:jc w:val="both"/>
              <w:rPr>
                <w:highlight w:val="white"/>
              </w:rPr>
            </w:pPr>
            <w:r w:rsidRPr="00C914B4">
              <w:rPr>
                <w:highlight w:val="white"/>
              </w:rPr>
              <w:t>ж) несоответствия проекта переустройства и (или) перепланировки помещения в многоквартирном доме требованиям законодательства.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AC" w:rsidRPr="00C914B4" w:rsidRDefault="006C0363">
            <w:pPr>
              <w:jc w:val="center"/>
              <w:rPr>
                <w:rFonts w:eastAsiaTheme="minorHAnsi"/>
                <w:highlight w:val="white"/>
              </w:rPr>
            </w:pPr>
            <w:r w:rsidRPr="00C914B4">
              <w:rPr>
                <w:rFonts w:eastAsiaTheme="minorHAnsi"/>
                <w:highlight w:val="white"/>
                <w:lang w:eastAsia="en-US"/>
              </w:rPr>
              <w:lastRenderedPageBreak/>
              <w:t>1А, 1Б, 1В, 1Г,</w:t>
            </w:r>
          </w:p>
          <w:p w:rsidR="00F051AC" w:rsidRPr="00C914B4" w:rsidRDefault="006C0363">
            <w:pPr>
              <w:jc w:val="center"/>
              <w:rPr>
                <w:highlight w:val="white"/>
              </w:rPr>
            </w:pPr>
            <w:r w:rsidRPr="00C914B4">
              <w:rPr>
                <w:rFonts w:eastAsiaTheme="minorHAnsi"/>
                <w:highlight w:val="white"/>
                <w:lang w:eastAsia="en-US"/>
              </w:rPr>
              <w:t>2А, 2Б, 2В, 2Г</w:t>
            </w:r>
          </w:p>
        </w:tc>
      </w:tr>
    </w:tbl>
    <w:p w:rsidR="0006087A" w:rsidRDefault="0006087A">
      <w:pPr>
        <w:jc w:val="center"/>
        <w:rPr>
          <w:sz w:val="28"/>
          <w:szCs w:val="28"/>
          <w:highlight w:val="white"/>
        </w:rPr>
        <w:sectPr w:rsidR="0006087A" w:rsidSect="006B71EA">
          <w:pgSz w:w="16838" w:h="11906" w:orient="landscape"/>
          <w:pgMar w:top="1134" w:right="850" w:bottom="426" w:left="1701" w:header="708" w:footer="708" w:gutter="0"/>
          <w:cols w:space="708"/>
          <w:titlePg/>
          <w:docGrid w:linePitch="360"/>
        </w:sectPr>
      </w:pPr>
    </w:p>
    <w:p w:rsidR="00F051AC" w:rsidRDefault="006C0363">
      <w:pPr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  <w:lastRenderedPageBreak/>
        <w:t>V. Формы запроса и документов, необходимых</w:t>
      </w:r>
    </w:p>
    <w:p w:rsidR="00F051AC" w:rsidRDefault="006C0363">
      <w:pPr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  <w:t>для предоставления муниципальной услуги</w:t>
      </w:r>
    </w:p>
    <w:p w:rsidR="00F051AC" w:rsidRDefault="00F051AC">
      <w:pPr>
        <w:jc w:val="center"/>
        <w:rPr>
          <w:highlight w:val="white"/>
        </w:rPr>
      </w:pPr>
    </w:p>
    <w:p w:rsidR="00F051AC" w:rsidRPr="0006087A" w:rsidRDefault="006C0363">
      <w:pPr>
        <w:widowControl w:val="0"/>
        <w:jc w:val="right"/>
        <w:rPr>
          <w:sz w:val="28"/>
          <w:szCs w:val="20"/>
          <w:highlight w:val="white"/>
        </w:rPr>
      </w:pPr>
      <w:r w:rsidRPr="0006087A">
        <w:rPr>
          <w:sz w:val="28"/>
          <w:szCs w:val="20"/>
          <w:highlight w:val="white"/>
        </w:rPr>
        <w:t>Образец № 1</w:t>
      </w:r>
    </w:p>
    <w:p w:rsidR="00F051AC" w:rsidRDefault="006C0363">
      <w:pPr>
        <w:pStyle w:val="ConsPlusNormal"/>
        <w:jc w:val="right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 административному регламенту </w:t>
      </w:r>
    </w:p>
    <w:p w:rsidR="00F051AC" w:rsidRDefault="006C0363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предоставления муниципальной услуги</w:t>
      </w:r>
    </w:p>
    <w:p w:rsidR="00F051AC" w:rsidRDefault="00F051AC">
      <w:pPr>
        <w:ind w:right="15"/>
        <w:jc w:val="right"/>
        <w:rPr>
          <w:highlight w:val="white"/>
        </w:rPr>
      </w:pPr>
    </w:p>
    <w:p w:rsidR="00F051AC" w:rsidRDefault="006C0363">
      <w:pPr>
        <w:ind w:right="15"/>
        <w:jc w:val="right"/>
        <w:rPr>
          <w:highlight w:val="white"/>
        </w:rPr>
      </w:pPr>
      <w:r>
        <w:rPr>
          <w:highlight w:val="white"/>
        </w:rPr>
        <w:t xml:space="preserve">форма </w:t>
      </w:r>
    </w:p>
    <w:p w:rsidR="00F051AC" w:rsidRDefault="006C0363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кому: ___________________________________ </w:t>
      </w:r>
    </w:p>
    <w:p w:rsidR="00F051AC" w:rsidRDefault="006C0363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:rsidR="00F051AC" w:rsidRDefault="006C0363" w:rsidP="002D10CF">
      <w:pPr>
        <w:spacing w:after="1" w:line="237" w:lineRule="auto"/>
        <w:ind w:left="5529" w:firstLine="18"/>
        <w:rPr>
          <w:sz w:val="20"/>
          <w:highlight w:val="white"/>
        </w:rPr>
      </w:pPr>
      <w:r>
        <w:rPr>
          <w:sz w:val="20"/>
          <w:highlight w:val="white"/>
        </w:rPr>
        <w:t xml:space="preserve">(наименование уполномоченного органа исполнительной власти субъекта Российской Федерации или органа местного самоуправления) </w:t>
      </w:r>
    </w:p>
    <w:p w:rsidR="00F051AC" w:rsidRDefault="00F051AC">
      <w:pPr>
        <w:spacing w:after="1" w:line="237" w:lineRule="auto"/>
        <w:ind w:left="5936" w:firstLine="18"/>
        <w:rPr>
          <w:sz w:val="20"/>
          <w:highlight w:val="white"/>
        </w:rPr>
      </w:pPr>
    </w:p>
    <w:p w:rsidR="00F051AC" w:rsidRDefault="006C0363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от кого: ___________________________________ </w:t>
      </w:r>
    </w:p>
    <w:p w:rsidR="00F051AC" w:rsidRDefault="006C0363" w:rsidP="002D10CF">
      <w:pPr>
        <w:spacing w:after="1" w:line="237" w:lineRule="auto"/>
        <w:ind w:left="5103" w:firstLine="18"/>
        <w:rPr>
          <w:sz w:val="20"/>
          <w:highlight w:val="white"/>
        </w:rPr>
      </w:pPr>
      <w:r>
        <w:rPr>
          <w:highlight w:val="white"/>
        </w:rPr>
        <w:t>__________________________________</w:t>
      </w:r>
    </w:p>
    <w:p w:rsidR="00F051AC" w:rsidRDefault="006C0363" w:rsidP="002D10CF">
      <w:pPr>
        <w:ind w:left="5529" w:right="56" w:hanging="10"/>
        <w:rPr>
          <w:highlight w:val="white"/>
        </w:rPr>
      </w:pPr>
      <w:r>
        <w:rPr>
          <w:sz w:val="20"/>
          <w:szCs w:val="20"/>
          <w:highlight w:val="white"/>
        </w:rPr>
        <w:t>(Для юридических лиц - полное наименование, ИНН, ОГРН юридического лица, контактный телефон, электронная почта, почтовый адрес)/</w:t>
      </w:r>
    </w:p>
    <w:p w:rsidR="00F051AC" w:rsidRDefault="006C0363" w:rsidP="002D10CF">
      <w:pPr>
        <w:spacing w:after="1" w:line="237" w:lineRule="auto"/>
        <w:ind w:left="5529"/>
        <w:rPr>
          <w:sz w:val="20"/>
          <w:szCs w:val="20"/>
          <w:highlight w:val="white"/>
        </w:rPr>
      </w:pPr>
      <w:proofErr w:type="gramStart"/>
      <w:r>
        <w:rPr>
          <w:sz w:val="20"/>
          <w:szCs w:val="20"/>
          <w:highlight w:val="white"/>
        </w:rPr>
        <w:t xml:space="preserve">(Для физических лиц - фамилия, имя, отчество (последнее - при наличии), данные документа, удостоверяющего личность,  </w:t>
      </w:r>
      <w:proofErr w:type="gramEnd"/>
    </w:p>
    <w:p w:rsidR="00F051AC" w:rsidRDefault="006C0363" w:rsidP="002D10CF">
      <w:pPr>
        <w:ind w:left="5529" w:right="56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контактный телефон, адрес электронной почты уполномоченного лица)</w:t>
      </w:r>
    </w:p>
    <w:p w:rsidR="00F051AC" w:rsidRDefault="00F051AC">
      <w:pPr>
        <w:ind w:left="5954" w:right="56"/>
        <w:rPr>
          <w:highlight w:val="white"/>
        </w:rPr>
      </w:pPr>
    </w:p>
    <w:p w:rsidR="00F051AC" w:rsidRDefault="006C0363" w:rsidP="002D10CF">
      <w:pPr>
        <w:ind w:left="5103" w:right="56"/>
        <w:rPr>
          <w:sz w:val="20"/>
          <w:szCs w:val="20"/>
          <w:highlight w:val="white"/>
        </w:rPr>
      </w:pPr>
      <w:r>
        <w:rPr>
          <w:highlight w:val="white"/>
        </w:rPr>
        <w:t>_</w:t>
      </w:r>
      <w:r w:rsidR="002D10CF" w:rsidRPr="00292846">
        <w:rPr>
          <w:highlight w:val="white"/>
        </w:rPr>
        <w:t>_</w:t>
      </w:r>
      <w:r>
        <w:rPr>
          <w:highlight w:val="white"/>
        </w:rPr>
        <w:t xml:space="preserve">________________________________ </w:t>
      </w:r>
    </w:p>
    <w:p w:rsidR="00F051AC" w:rsidRDefault="006C0363" w:rsidP="002D10CF">
      <w:pPr>
        <w:ind w:left="5529" w:right="56" w:hanging="1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(данные представителя заявителя, документа, подтверждающего полномочия представителя заявителя) </w:t>
      </w:r>
    </w:p>
    <w:p w:rsidR="00F051AC" w:rsidRDefault="00F051AC">
      <w:pPr>
        <w:jc w:val="center"/>
        <w:rPr>
          <w:highlight w:val="white"/>
        </w:rPr>
      </w:pPr>
    </w:p>
    <w:p w:rsidR="00F051AC" w:rsidRDefault="00F051AC">
      <w:pPr>
        <w:jc w:val="center"/>
        <w:rPr>
          <w:highlight w:val="white"/>
        </w:rPr>
      </w:pPr>
    </w:p>
    <w:p w:rsidR="00F051AC" w:rsidRPr="00077E36" w:rsidRDefault="006C0363">
      <w:pPr>
        <w:jc w:val="center"/>
        <w:rPr>
          <w:b/>
          <w:bCs/>
          <w:highlight w:val="white"/>
        </w:rPr>
      </w:pPr>
      <w:r w:rsidRPr="00077E36">
        <w:rPr>
          <w:b/>
          <w:bCs/>
          <w:highlight w:val="white"/>
        </w:rPr>
        <w:t>ЗАПРОС</w:t>
      </w:r>
    </w:p>
    <w:p w:rsidR="00F051AC" w:rsidRPr="00077E36" w:rsidRDefault="006C0363">
      <w:pPr>
        <w:jc w:val="center"/>
        <w:rPr>
          <w:b/>
          <w:bCs/>
          <w:highlight w:val="white"/>
        </w:rPr>
      </w:pPr>
      <w:r w:rsidRPr="00077E36">
        <w:rPr>
          <w:b/>
          <w:bCs/>
          <w:highlight w:val="white"/>
        </w:rPr>
        <w:t>о переводе жилого помещения в нежилое помещение и нежилого помещения в жилое помещение</w:t>
      </w:r>
    </w:p>
    <w:p w:rsidR="00F051AC" w:rsidRPr="002D10CF" w:rsidRDefault="00F051AC">
      <w:pPr>
        <w:ind w:right="15"/>
        <w:rPr>
          <w:highlight w:val="white"/>
        </w:rPr>
      </w:pPr>
    </w:p>
    <w:p w:rsidR="00F051AC" w:rsidRPr="00292846" w:rsidRDefault="006C0363">
      <w:pPr>
        <w:spacing w:after="14" w:line="248" w:lineRule="auto"/>
        <w:ind w:left="116" w:hanging="8"/>
        <w:jc w:val="both"/>
        <w:rPr>
          <w:highlight w:val="white"/>
        </w:rPr>
      </w:pPr>
      <w:r w:rsidRPr="002D10CF">
        <w:rPr>
          <w:highlight w:val="white"/>
        </w:rPr>
        <w:t>Прошу предоставить муниципальную услугу</w:t>
      </w:r>
      <w:r w:rsidR="007777FE" w:rsidRPr="00292846">
        <w:rPr>
          <w:highlight w:val="white"/>
        </w:rPr>
        <w:t>___________</w:t>
      </w:r>
      <w:r w:rsidRPr="002D10CF">
        <w:rPr>
          <w:highlight w:val="white"/>
        </w:rPr>
        <w:t>_______________________</w:t>
      </w:r>
    </w:p>
    <w:p w:rsidR="007777FE" w:rsidRPr="00292846" w:rsidRDefault="007777FE">
      <w:pPr>
        <w:spacing w:after="14" w:line="248" w:lineRule="auto"/>
        <w:ind w:left="116" w:hanging="8"/>
        <w:jc w:val="both"/>
        <w:rPr>
          <w:highlight w:val="white"/>
        </w:rPr>
      </w:pPr>
      <w:r w:rsidRPr="00292846">
        <w:rPr>
          <w:highlight w:val="white"/>
        </w:rPr>
        <w:t>_____________________________________________________________________________</w:t>
      </w:r>
    </w:p>
    <w:p w:rsidR="00F051AC" w:rsidRDefault="006C0363">
      <w:pPr>
        <w:spacing w:after="14" w:line="248" w:lineRule="auto"/>
        <w:ind w:left="116" w:hanging="8"/>
        <w:rPr>
          <w:highlight w:val="white"/>
        </w:rPr>
      </w:pPr>
      <w:r w:rsidRPr="002D10CF">
        <w:rPr>
          <w:highlight w:val="white"/>
        </w:rPr>
        <w:t xml:space="preserve">в отношении </w:t>
      </w:r>
      <w:proofErr w:type="gramStart"/>
      <w:r w:rsidRPr="002D10CF">
        <w:rPr>
          <w:highlight w:val="white"/>
        </w:rPr>
        <w:t>находящегося</w:t>
      </w:r>
      <w:proofErr w:type="gramEnd"/>
      <w:r w:rsidRPr="002D10CF">
        <w:rPr>
          <w:highlight w:val="white"/>
        </w:rPr>
        <w:t xml:space="preserve"> в собственности</w:t>
      </w:r>
      <w:r w:rsidR="007777FE" w:rsidRPr="007777FE">
        <w:rPr>
          <w:highlight w:val="white"/>
        </w:rPr>
        <w:t>____</w:t>
      </w:r>
      <w:r w:rsidR="007777FE" w:rsidRPr="007C2ED1">
        <w:rPr>
          <w:highlight w:val="white"/>
        </w:rPr>
        <w:t>_</w:t>
      </w:r>
      <w:r w:rsidR="007C2ED1" w:rsidRPr="007C2ED1">
        <w:rPr>
          <w:highlight w:val="white"/>
        </w:rPr>
        <w:t>___</w:t>
      </w:r>
      <w:r>
        <w:rPr>
          <w:highlight w:val="white"/>
        </w:rPr>
        <w:t>______________________________</w:t>
      </w:r>
    </w:p>
    <w:p w:rsidR="00F051AC" w:rsidRDefault="006C0363">
      <w:pPr>
        <w:spacing w:after="14" w:line="248" w:lineRule="auto"/>
        <w:ind w:left="116" w:hanging="8"/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</w:p>
    <w:p w:rsidR="00F051AC" w:rsidRDefault="006C0363">
      <w:pPr>
        <w:spacing w:after="14" w:line="248" w:lineRule="auto"/>
        <w:ind w:left="116" w:hanging="8"/>
        <w:jc w:val="center"/>
        <w:rPr>
          <w:sz w:val="20"/>
          <w:highlight w:val="white"/>
        </w:rPr>
      </w:pPr>
      <w:proofErr w:type="gramStart"/>
      <w:r>
        <w:rPr>
          <w:sz w:val="20"/>
          <w:highlight w:val="white"/>
        </w:rPr>
        <w:t>(для физических лиц/индивидуальных предпринимателей:</w:t>
      </w:r>
      <w:proofErr w:type="gramEnd"/>
      <w:r>
        <w:rPr>
          <w:sz w:val="20"/>
          <w:highlight w:val="white"/>
        </w:rPr>
        <w:t xml:space="preserve"> </w:t>
      </w:r>
      <w:proofErr w:type="gramStart"/>
      <w:r>
        <w:rPr>
          <w:sz w:val="20"/>
          <w:highlight w:val="white"/>
        </w:rPr>
        <w:t xml:space="preserve">ФИО, документ, удостоверяющий личность: </w:t>
      </w:r>
      <w:r>
        <w:rPr>
          <w:sz w:val="20"/>
          <w:highlight w:val="white"/>
          <w:u w:val="single"/>
        </w:rPr>
        <w:t xml:space="preserve">паспорт, </w:t>
      </w:r>
      <w:r>
        <w:rPr>
          <w:sz w:val="20"/>
          <w:highlight w:val="white"/>
        </w:rPr>
        <w:t>ИНН, СНИЛС, ОГРНИП (для индивидуальных предпринимателей) /для юридических лиц: полное наименование юридического лица, ОГРН, ИНН)</w:t>
      </w:r>
      <w:proofErr w:type="gramEnd"/>
    </w:p>
    <w:p w:rsidR="002A0BCE" w:rsidRPr="00292846" w:rsidRDefault="002A0BCE">
      <w:pPr>
        <w:spacing w:after="14" w:line="248" w:lineRule="auto"/>
        <w:ind w:left="116" w:hanging="8"/>
        <w:rPr>
          <w:bCs/>
          <w:highlight w:val="white"/>
        </w:rPr>
      </w:pPr>
    </w:p>
    <w:p w:rsidR="00F051AC" w:rsidRPr="007C2ED1" w:rsidRDefault="006C0363">
      <w:pPr>
        <w:spacing w:after="14" w:line="248" w:lineRule="auto"/>
        <w:ind w:left="116" w:hanging="8"/>
        <w:rPr>
          <w:bCs/>
          <w:highlight w:val="white"/>
        </w:rPr>
      </w:pPr>
      <w:r w:rsidRPr="007C2ED1">
        <w:rPr>
          <w:bCs/>
          <w:highlight w:val="white"/>
        </w:rPr>
        <w:t>помещения:</w:t>
      </w:r>
    </w:p>
    <w:p w:rsidR="00F051AC" w:rsidRPr="007C2ED1" w:rsidRDefault="006C0363">
      <w:pPr>
        <w:pStyle w:val="aff3"/>
        <w:numPr>
          <w:ilvl w:val="0"/>
          <w:numId w:val="37"/>
        </w:numPr>
        <w:spacing w:after="14" w:line="248" w:lineRule="auto"/>
        <w:rPr>
          <w:bCs/>
          <w:highlight w:val="white"/>
        </w:rPr>
      </w:pPr>
      <w:r w:rsidRPr="007C2ED1">
        <w:rPr>
          <w:bCs/>
          <w:highlight w:val="white"/>
        </w:rPr>
        <w:t>жилое</w:t>
      </w:r>
    </w:p>
    <w:p w:rsidR="00F051AC" w:rsidRPr="007C2ED1" w:rsidRDefault="006C0363">
      <w:pPr>
        <w:pStyle w:val="aff3"/>
        <w:numPr>
          <w:ilvl w:val="0"/>
          <w:numId w:val="37"/>
        </w:numPr>
        <w:spacing w:after="14" w:line="248" w:lineRule="auto"/>
        <w:rPr>
          <w:bCs/>
          <w:highlight w:val="white"/>
        </w:rPr>
      </w:pPr>
      <w:r w:rsidRPr="007C2ED1">
        <w:rPr>
          <w:bCs/>
          <w:highlight w:val="white"/>
        </w:rPr>
        <w:t>нежилое</w:t>
      </w:r>
    </w:p>
    <w:p w:rsidR="002A0BCE" w:rsidRDefault="002A0BCE" w:rsidP="002A0BCE">
      <w:pPr>
        <w:spacing w:after="14" w:line="248" w:lineRule="auto"/>
        <w:ind w:left="116" w:hanging="8"/>
        <w:jc w:val="center"/>
        <w:rPr>
          <w:bCs/>
          <w:highlight w:val="white"/>
          <w:lang w:val="en-US"/>
        </w:rPr>
      </w:pPr>
    </w:p>
    <w:p w:rsidR="00F051AC" w:rsidRDefault="006C0363" w:rsidP="002A0BCE">
      <w:pPr>
        <w:spacing w:after="14" w:line="248" w:lineRule="auto"/>
        <w:ind w:left="116" w:hanging="8"/>
        <w:jc w:val="center"/>
        <w:rPr>
          <w:highlight w:val="white"/>
        </w:rPr>
      </w:pPr>
      <w:proofErr w:type="gramStart"/>
      <w:r w:rsidRPr="007C2ED1">
        <w:rPr>
          <w:bCs/>
          <w:highlight w:val="white"/>
        </w:rPr>
        <w:t>расположенного по адресу:_</w:t>
      </w:r>
      <w:r w:rsidR="002A0BCE" w:rsidRPr="002A0BCE">
        <w:rPr>
          <w:bCs/>
          <w:highlight w:val="white"/>
        </w:rPr>
        <w:t>_</w:t>
      </w:r>
      <w:r w:rsidRPr="007C2ED1">
        <w:rPr>
          <w:bCs/>
          <w:highlight w:val="white"/>
        </w:rPr>
        <w:t>___________________________________________________</w:t>
      </w:r>
      <w:r>
        <w:rPr>
          <w:sz w:val="20"/>
          <w:highlight w:val="white"/>
        </w:rPr>
        <w:t>(город, улица, проспект, проезд, переулок, шоссе, № дома, № корпуса, № помещения)</w:t>
      </w:r>
      <w:proofErr w:type="gramEnd"/>
    </w:p>
    <w:p w:rsidR="00F051AC" w:rsidRDefault="006C0363">
      <w:pPr>
        <w:spacing w:after="14" w:line="248" w:lineRule="auto"/>
        <w:ind w:left="116" w:hanging="8"/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</w:p>
    <w:p w:rsidR="00F051AC" w:rsidRDefault="006C0363">
      <w:pPr>
        <w:spacing w:after="14" w:line="248" w:lineRule="auto"/>
        <w:ind w:left="116" w:hanging="8"/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</w:p>
    <w:p w:rsidR="00F051AC" w:rsidRDefault="006C0363">
      <w:pPr>
        <w:spacing w:after="28" w:line="237" w:lineRule="auto"/>
        <w:ind w:left="108" w:right="503" w:firstLine="353"/>
        <w:jc w:val="center"/>
        <w:rPr>
          <w:sz w:val="20"/>
          <w:highlight w:val="white"/>
        </w:rPr>
      </w:pPr>
      <w:r>
        <w:rPr>
          <w:sz w:val="20"/>
          <w:highlight w:val="white"/>
        </w:rPr>
        <w:t>(текущее назначение помещения (общая площадь, жилая помещения) (жилое/нежилое) площадь)</w:t>
      </w:r>
    </w:p>
    <w:p w:rsidR="002A0BCE" w:rsidRPr="00292846" w:rsidRDefault="002A0BCE">
      <w:pPr>
        <w:spacing w:after="28" w:line="237" w:lineRule="auto"/>
        <w:ind w:right="503"/>
        <w:jc w:val="both"/>
        <w:rPr>
          <w:bCs/>
          <w:highlight w:val="white"/>
        </w:rPr>
      </w:pPr>
    </w:p>
    <w:p w:rsidR="00F051AC" w:rsidRPr="002A0BCE" w:rsidRDefault="006C0363">
      <w:pPr>
        <w:spacing w:after="28" w:line="237" w:lineRule="auto"/>
        <w:ind w:right="503"/>
        <w:jc w:val="both"/>
        <w:rPr>
          <w:bCs/>
          <w:highlight w:val="white"/>
        </w:rPr>
      </w:pPr>
      <w:r w:rsidRPr="002A0BCE">
        <w:rPr>
          <w:bCs/>
          <w:highlight w:val="white"/>
        </w:rPr>
        <w:lastRenderedPageBreak/>
        <w:t>из (жилого/нежилого) помещения в (</w:t>
      </w:r>
      <w:proofErr w:type="gramStart"/>
      <w:r w:rsidRPr="002A0BCE">
        <w:rPr>
          <w:bCs/>
          <w:highlight w:val="white"/>
        </w:rPr>
        <w:t>нежилое</w:t>
      </w:r>
      <w:proofErr w:type="gramEnd"/>
      <w:r w:rsidRPr="002A0BCE">
        <w:rPr>
          <w:bCs/>
          <w:highlight w:val="white"/>
        </w:rPr>
        <w:t xml:space="preserve">/жилое) </w:t>
      </w:r>
    </w:p>
    <w:p w:rsidR="00F051AC" w:rsidRDefault="006C0363">
      <w:pPr>
        <w:tabs>
          <w:tab w:val="center" w:pos="6543"/>
        </w:tabs>
        <w:spacing w:after="14" w:line="248" w:lineRule="auto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(нужное подчеркнуть) </w:t>
      </w:r>
    </w:p>
    <w:p w:rsidR="00F051AC" w:rsidRDefault="006C0363">
      <w:pPr>
        <w:tabs>
          <w:tab w:val="center" w:pos="6543"/>
        </w:tabs>
        <w:spacing w:after="14" w:line="248" w:lineRule="auto"/>
        <w:rPr>
          <w:sz w:val="20"/>
          <w:szCs w:val="20"/>
          <w:highlight w:val="white"/>
        </w:rPr>
      </w:pPr>
      <w:r w:rsidRPr="002A0BCE">
        <w:rPr>
          <w:bCs/>
          <w:szCs w:val="20"/>
          <w:highlight w:val="white"/>
        </w:rPr>
        <w:t>Планируемая цель использования переводимого помещения:</w:t>
      </w:r>
      <w:r>
        <w:rPr>
          <w:sz w:val="20"/>
          <w:szCs w:val="20"/>
          <w:highlight w:val="white"/>
        </w:rPr>
        <w:t>_____________________________________________________________________________________________.</w:t>
      </w:r>
    </w:p>
    <w:p w:rsidR="00F051AC" w:rsidRDefault="006C0363">
      <w:pPr>
        <w:tabs>
          <w:tab w:val="center" w:pos="6543"/>
        </w:tabs>
        <w:spacing w:after="14" w:line="248" w:lineRule="auto"/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(указать вид деятельности, которая будет осуществляться в помещении после перевода)</w:t>
      </w:r>
    </w:p>
    <w:p w:rsidR="00F051AC" w:rsidRDefault="00F051AC">
      <w:pPr>
        <w:widowControl w:val="0"/>
        <w:shd w:val="clear" w:color="auto" w:fill="FFFFFF" w:themeFill="background1"/>
        <w:rPr>
          <w:highlight w:val="white"/>
        </w:rPr>
      </w:pPr>
    </w:p>
    <w:p w:rsidR="00F051AC" w:rsidRPr="00772E55" w:rsidRDefault="006C0363">
      <w:pPr>
        <w:widowControl w:val="0"/>
        <w:shd w:val="clear" w:color="auto" w:fill="FFFFFF" w:themeFill="background1"/>
        <w:rPr>
          <w:rFonts w:eastAsiaTheme="minorEastAsia"/>
          <w:highlight w:val="white"/>
        </w:rPr>
      </w:pPr>
      <w:r w:rsidRPr="00772E55">
        <w:rPr>
          <w:highlight w:val="white"/>
        </w:rPr>
        <w:t> </w:t>
      </w:r>
      <w:r w:rsidRPr="00772E55">
        <w:rPr>
          <w:rFonts w:eastAsiaTheme="minorEastAsia"/>
          <w:highlight w:val="white"/>
        </w:rPr>
        <w:t>Результат рассмотрения заявления прошу:</w:t>
      </w:r>
    </w:p>
    <w:p w:rsidR="00F051AC" w:rsidRPr="00772E55" w:rsidRDefault="00F051AC">
      <w:pPr>
        <w:widowControl w:val="0"/>
        <w:shd w:val="clear" w:color="auto" w:fill="FFFFFF" w:themeFill="background1"/>
        <w:rPr>
          <w:highlight w:val="white"/>
        </w:rPr>
      </w:pPr>
    </w:p>
    <w:tbl>
      <w:tblPr>
        <w:tblStyle w:val="aff6"/>
        <w:tblW w:w="9781" w:type="dxa"/>
        <w:tblLook w:val="04A0"/>
      </w:tblPr>
      <w:tblGrid>
        <w:gridCol w:w="534"/>
        <w:gridCol w:w="9247"/>
      </w:tblGrid>
      <w:tr w:rsidR="00F051AC" w:rsidRPr="00772E55">
        <w:tc>
          <w:tcPr>
            <w:tcW w:w="534" w:type="dxa"/>
          </w:tcPr>
          <w:p w:rsidR="00F051AC" w:rsidRDefault="00F051AC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highlight w:val="white"/>
                <w:lang w:val="en-US"/>
              </w:rPr>
            </w:pPr>
          </w:p>
          <w:p w:rsidR="00772E55" w:rsidRPr="00772E55" w:rsidRDefault="00772E5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highlight w:val="white"/>
                <w:lang w:val="en-US"/>
              </w:rPr>
            </w:pPr>
          </w:p>
        </w:tc>
        <w:tc>
          <w:tcPr>
            <w:tcW w:w="9247" w:type="dxa"/>
          </w:tcPr>
          <w:p w:rsidR="00F051AC" w:rsidRPr="00772E55" w:rsidRDefault="006C0363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highlight w:val="white"/>
              </w:rPr>
            </w:pPr>
            <w:r w:rsidRPr="00772E55">
              <w:rPr>
                <w:rFonts w:ascii="Times New Roman" w:hAnsi="Times New Roman" w:cs="Times New Roman"/>
                <w:highlight w:val="white"/>
              </w:rPr>
              <w:t>выдать на руки в ОМСУ</w:t>
            </w:r>
          </w:p>
        </w:tc>
      </w:tr>
      <w:tr w:rsidR="00F051AC" w:rsidRPr="00772E55">
        <w:trPr>
          <w:trHeight w:val="458"/>
        </w:trPr>
        <w:tc>
          <w:tcPr>
            <w:tcW w:w="534" w:type="dxa"/>
          </w:tcPr>
          <w:p w:rsidR="00F051AC" w:rsidRPr="00772E55" w:rsidRDefault="00F051AC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9247" w:type="dxa"/>
          </w:tcPr>
          <w:p w:rsidR="00F051AC" w:rsidRPr="00772E55" w:rsidRDefault="006C0363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highlight w:val="white"/>
              </w:rPr>
            </w:pPr>
            <w:r w:rsidRPr="00772E55">
              <w:rPr>
                <w:rFonts w:ascii="Times New Roman" w:hAnsi="Times New Roman" w:cs="Times New Roman"/>
                <w:highlight w:val="white"/>
              </w:rPr>
              <w:t xml:space="preserve">выдать на руки в МФЦ, </w:t>
            </w:r>
            <w:proofErr w:type="gramStart"/>
            <w:r w:rsidRPr="00772E55">
              <w:rPr>
                <w:rFonts w:ascii="Times New Roman" w:hAnsi="Times New Roman" w:cs="Times New Roman"/>
                <w:highlight w:val="white"/>
              </w:rPr>
              <w:t>расположенном</w:t>
            </w:r>
            <w:proofErr w:type="gramEnd"/>
            <w:r w:rsidRPr="00772E55">
              <w:rPr>
                <w:rFonts w:ascii="Times New Roman" w:hAnsi="Times New Roman" w:cs="Times New Roman"/>
                <w:highlight w:val="white"/>
              </w:rPr>
              <w:t xml:space="preserve"> по адресу:__________________________________________</w:t>
            </w:r>
          </w:p>
        </w:tc>
      </w:tr>
      <w:tr w:rsidR="00F051AC" w:rsidRPr="00772E55" w:rsidTr="00B9218A">
        <w:trPr>
          <w:trHeight w:val="509"/>
        </w:trPr>
        <w:tc>
          <w:tcPr>
            <w:tcW w:w="534" w:type="dxa"/>
          </w:tcPr>
          <w:p w:rsidR="00F051AC" w:rsidRPr="00772E55" w:rsidRDefault="00F051AC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9247" w:type="dxa"/>
          </w:tcPr>
          <w:p w:rsidR="00F051AC" w:rsidRPr="00292846" w:rsidRDefault="006C0363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highlight w:val="white"/>
              </w:rPr>
            </w:pPr>
            <w:r w:rsidRPr="00772E55">
              <w:rPr>
                <w:rFonts w:ascii="Times New Roman" w:hAnsi="Times New Roman" w:cs="Times New Roman"/>
                <w:highlight w:val="white"/>
              </w:rPr>
              <w:t>направить в электронной форме в личный кабинет на ЕПГУ</w:t>
            </w:r>
          </w:p>
        </w:tc>
      </w:tr>
      <w:tr w:rsidR="00F051AC" w:rsidRPr="00772E55" w:rsidTr="00B9218A">
        <w:trPr>
          <w:trHeight w:val="559"/>
        </w:trPr>
        <w:tc>
          <w:tcPr>
            <w:tcW w:w="534" w:type="dxa"/>
          </w:tcPr>
          <w:p w:rsidR="00F051AC" w:rsidRPr="00772E55" w:rsidRDefault="00F051AC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9247" w:type="dxa"/>
          </w:tcPr>
          <w:p w:rsidR="00F051AC" w:rsidRPr="00772E55" w:rsidRDefault="006C0363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highlight w:val="white"/>
              </w:rPr>
            </w:pPr>
            <w:r w:rsidRPr="00772E55">
              <w:rPr>
                <w:rFonts w:ascii="Times New Roman" w:hAnsi="Times New Roman" w:cs="Times New Roman"/>
                <w:highlight w:val="white"/>
              </w:rPr>
              <w:t>на адрес электронной почты</w:t>
            </w:r>
          </w:p>
        </w:tc>
      </w:tr>
    </w:tbl>
    <w:p w:rsidR="00F051AC" w:rsidRDefault="00F051AC">
      <w:pPr>
        <w:tabs>
          <w:tab w:val="center" w:pos="6543"/>
        </w:tabs>
        <w:spacing w:after="14" w:line="248" w:lineRule="auto"/>
        <w:rPr>
          <w:sz w:val="20"/>
          <w:szCs w:val="20"/>
          <w:highlight w:val="white"/>
        </w:rPr>
      </w:pPr>
    </w:p>
    <w:p w:rsidR="00F051AC" w:rsidRDefault="006C03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highlight w:val="white"/>
        </w:rPr>
      </w:pPr>
      <w:r>
        <w:rPr>
          <w:highlight w:val="white"/>
        </w:rPr>
        <w:t xml:space="preserve">Приложения: </w:t>
      </w:r>
    </w:p>
    <w:p w:rsidR="00F051AC" w:rsidRDefault="006C0363">
      <w:pPr>
        <w:jc w:val="both"/>
        <w:rPr>
          <w:bCs/>
          <w:highlight w:val="white"/>
        </w:rPr>
      </w:pPr>
      <w:r>
        <w:rPr>
          <w:bCs/>
          <w:highlight w:val="white"/>
        </w:rPr>
        <w:t>-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Заявителя);</w:t>
      </w:r>
    </w:p>
    <w:p w:rsidR="00F051AC" w:rsidRDefault="006C0363">
      <w:pPr>
        <w:jc w:val="both"/>
        <w:rPr>
          <w:bCs/>
          <w:highlight w:val="white"/>
        </w:rPr>
      </w:pPr>
      <w:r>
        <w:rPr>
          <w:highlight w:val="white"/>
        </w:rPr>
        <w:t xml:space="preserve">- правоустанавливающие документы на переустраиваемое и (или) </w:t>
      </w:r>
      <w:proofErr w:type="spellStart"/>
      <w:r>
        <w:rPr>
          <w:highlight w:val="white"/>
        </w:rPr>
        <w:t>перепланируемое</w:t>
      </w:r>
      <w:proofErr w:type="spellEnd"/>
      <w:r>
        <w:rPr>
          <w:highlight w:val="white"/>
        </w:rPr>
        <w:t xml:space="preserve"> помещение в многоквартирном доме, если право на него не зарегистрировано в ЕГРН;</w:t>
      </w:r>
    </w:p>
    <w:p w:rsidR="00F051AC" w:rsidRDefault="006C0363">
      <w:pPr>
        <w:jc w:val="both"/>
        <w:rPr>
          <w:color w:val="1F497D" w:themeColor="text2"/>
          <w:highlight w:val="white"/>
        </w:rPr>
      </w:pPr>
      <w:r>
        <w:rPr>
          <w:bCs/>
          <w:highlight w:val="white"/>
        </w:rPr>
        <w:t>- 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F051AC" w:rsidRDefault="006C0363">
      <w:pPr>
        <w:jc w:val="both"/>
        <w:rPr>
          <w:highlight w:val="white"/>
        </w:rPr>
      </w:pPr>
      <w:r>
        <w:rPr>
          <w:color w:val="1F497D" w:themeColor="text2"/>
          <w:highlight w:val="white"/>
        </w:rPr>
        <w:t xml:space="preserve">- </w:t>
      </w:r>
      <w:r>
        <w:rPr>
          <w:highlight w:val="white"/>
        </w:rPr>
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 (при переводе жилого помещения);</w:t>
      </w:r>
    </w:p>
    <w:p w:rsidR="00F051AC" w:rsidRDefault="006C0363">
      <w:pPr>
        <w:jc w:val="both"/>
        <w:rPr>
          <w:highlight w:val="white"/>
        </w:rPr>
      </w:pPr>
      <w:r>
        <w:rPr>
          <w:highlight w:val="white"/>
        </w:rPr>
        <w:t>- согласие каждого собственника всех помещений, примыкающих к переводимому помещению, на перевод жилого помещения в нежилое помещение (при переводе жилого помещения).</w:t>
      </w:r>
    </w:p>
    <w:p w:rsidR="00F051AC" w:rsidRDefault="00F051AC">
      <w:pPr>
        <w:ind w:left="108"/>
        <w:rPr>
          <w:highlight w:val="white"/>
        </w:rPr>
      </w:pPr>
    </w:p>
    <w:p w:rsidR="00F051AC" w:rsidRDefault="006C0363">
      <w:pPr>
        <w:ind w:left="108"/>
        <w:rPr>
          <w:highlight w:val="white"/>
        </w:rPr>
      </w:pP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</w:p>
    <w:p w:rsidR="00F051AC" w:rsidRDefault="006C0363">
      <w:pPr>
        <w:spacing w:after="14" w:line="248" w:lineRule="auto"/>
        <w:ind w:left="536" w:hanging="8"/>
        <w:rPr>
          <w:highlight w:val="white"/>
        </w:rPr>
      </w:pPr>
      <w:r>
        <w:rPr>
          <w:highlight w:val="white"/>
        </w:rPr>
        <w:t xml:space="preserve">Подпись </w:t>
      </w:r>
      <w:r w:rsidR="00EB2772">
        <w:rPr>
          <w:highlight w:val="white"/>
        </w:rPr>
        <w:t>_________________________________________________________________</w:t>
      </w:r>
    </w:p>
    <w:p w:rsidR="00EB2772" w:rsidRDefault="00EB2772" w:rsidP="00EB2772">
      <w:pPr>
        <w:spacing w:after="14" w:line="248" w:lineRule="auto"/>
        <w:ind w:left="536" w:hanging="8"/>
        <w:jc w:val="right"/>
        <w:rPr>
          <w:highlight w:val="white"/>
        </w:rPr>
      </w:pPr>
      <w:r>
        <w:rPr>
          <w:highlight w:val="white"/>
        </w:rPr>
        <w:t>(расшифровка подписи)</w:t>
      </w:r>
    </w:p>
    <w:p w:rsidR="00F051AC" w:rsidRDefault="006C0363" w:rsidP="00EB2772">
      <w:pPr>
        <w:rPr>
          <w:highlight w:val="white"/>
        </w:rPr>
      </w:pPr>
      <w:r>
        <w:rPr>
          <w:highlight w:val="white"/>
        </w:rPr>
        <w:tab/>
        <w:t xml:space="preserve">Дата </w:t>
      </w:r>
      <w:r>
        <w:rPr>
          <w:highlight w:val="white"/>
        </w:rPr>
        <w:tab/>
      </w:r>
      <w:r w:rsidR="0022115F">
        <w:rPr>
          <w:highlight w:val="white"/>
        </w:rPr>
        <w:t>_____________________________________</w:t>
      </w: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22115F" w:rsidRDefault="0022115F" w:rsidP="00EB2772">
      <w:pPr>
        <w:rPr>
          <w:highlight w:val="white"/>
        </w:rPr>
      </w:pPr>
    </w:p>
    <w:p w:rsidR="00F051AC" w:rsidRPr="0022115F" w:rsidRDefault="006C0363">
      <w:pPr>
        <w:pStyle w:val="10"/>
        <w:spacing w:line="240" w:lineRule="auto"/>
        <w:jc w:val="right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22115F">
        <w:rPr>
          <w:rFonts w:ascii="Times New Roman" w:hAnsi="Times New Roman"/>
          <w:b w:val="0"/>
          <w:bCs/>
          <w:sz w:val="24"/>
          <w:szCs w:val="24"/>
          <w:highlight w:val="white"/>
        </w:rPr>
        <w:lastRenderedPageBreak/>
        <w:t>Образец № 2</w:t>
      </w:r>
    </w:p>
    <w:p w:rsidR="00F051AC" w:rsidRDefault="006C0363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к административному регламенту</w:t>
      </w:r>
    </w:p>
    <w:p w:rsidR="00F051AC" w:rsidRDefault="006C0363">
      <w:pPr>
        <w:pStyle w:val="ConsPlusNormal"/>
        <w:ind w:firstLine="284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предоставления муниципальной услуги</w:t>
      </w:r>
    </w:p>
    <w:p w:rsidR="00F051AC" w:rsidRDefault="00F051AC">
      <w:pPr>
        <w:ind w:right="15"/>
        <w:jc w:val="right"/>
        <w:rPr>
          <w:highlight w:val="white"/>
        </w:rPr>
      </w:pPr>
    </w:p>
    <w:p w:rsidR="00F051AC" w:rsidRDefault="00F051AC">
      <w:pPr>
        <w:ind w:left="7371"/>
        <w:jc w:val="center"/>
        <w:rPr>
          <w:sz w:val="20"/>
          <w:szCs w:val="20"/>
          <w:highlight w:val="white"/>
        </w:rPr>
      </w:pPr>
    </w:p>
    <w:p w:rsidR="00F051AC" w:rsidRDefault="006C0363">
      <w:pPr>
        <w:ind w:left="7371"/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УТВЕРЖДЕНА</w:t>
      </w:r>
    </w:p>
    <w:p w:rsidR="00F051AC" w:rsidRDefault="006C0363">
      <w:pPr>
        <w:ind w:left="7371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Постановлением Правительства Российской Федерации</w:t>
      </w:r>
      <w:r>
        <w:rPr>
          <w:sz w:val="20"/>
          <w:szCs w:val="20"/>
          <w:highlight w:val="white"/>
        </w:rPr>
        <w:br/>
        <w:t>от 10.08.2005 № 502</w:t>
      </w:r>
    </w:p>
    <w:p w:rsidR="00F051AC" w:rsidRDefault="006C0363">
      <w:pPr>
        <w:spacing w:before="480" w:after="240"/>
        <w:jc w:val="center"/>
        <w:rPr>
          <w:b/>
          <w:bCs/>
          <w:sz w:val="26"/>
          <w:szCs w:val="26"/>
          <w:highlight w:val="white"/>
        </w:rPr>
      </w:pPr>
      <w:r>
        <w:rPr>
          <w:b/>
          <w:bCs/>
          <w:sz w:val="26"/>
          <w:szCs w:val="26"/>
          <w:highlight w:val="white"/>
        </w:rPr>
        <w:t>Уведомление</w:t>
      </w:r>
      <w:r>
        <w:rPr>
          <w:b/>
          <w:bCs/>
          <w:sz w:val="26"/>
          <w:szCs w:val="26"/>
          <w:highlight w:val="white"/>
        </w:rPr>
        <w:br/>
        <w:t>о переводе (отказе в переводе) жилого (нежилого)</w:t>
      </w:r>
      <w:r>
        <w:rPr>
          <w:b/>
          <w:bCs/>
          <w:sz w:val="26"/>
          <w:szCs w:val="26"/>
          <w:highlight w:val="white"/>
        </w:rPr>
        <w:br/>
        <w:t>помещения в нежилое (жилое) помещение</w:t>
      </w:r>
    </w:p>
    <w:p w:rsidR="00F051AC" w:rsidRDefault="006C0363" w:rsidP="0058020F">
      <w:pPr>
        <w:ind w:left="5245"/>
        <w:rPr>
          <w:highlight w:val="white"/>
        </w:rPr>
      </w:pPr>
      <w:r>
        <w:rPr>
          <w:highlight w:val="white"/>
        </w:rPr>
        <w:t xml:space="preserve">Кому  </w:t>
      </w:r>
    </w:p>
    <w:p w:rsidR="00F051AC" w:rsidRDefault="006C0363" w:rsidP="0058020F">
      <w:pPr>
        <w:pBdr>
          <w:top w:val="single" w:sz="4" w:space="1" w:color="000000"/>
        </w:pBdr>
        <w:ind w:left="5898"/>
        <w:jc w:val="center"/>
        <w:rPr>
          <w:sz w:val="20"/>
          <w:szCs w:val="20"/>
          <w:highlight w:val="white"/>
        </w:rPr>
      </w:pPr>
      <w:proofErr w:type="gramStart"/>
      <w:r>
        <w:rPr>
          <w:highlight w:val="white"/>
        </w:rPr>
        <w:t xml:space="preserve">(фамилия, имя, отчество – </w:t>
      </w:r>
      <w:proofErr w:type="gramEnd"/>
    </w:p>
    <w:p w:rsidR="00F051AC" w:rsidRDefault="00F051AC" w:rsidP="0058020F">
      <w:pPr>
        <w:ind w:left="5245"/>
        <w:rPr>
          <w:highlight w:val="white"/>
        </w:rPr>
      </w:pPr>
    </w:p>
    <w:p w:rsidR="00F051AC" w:rsidRDefault="006C0363" w:rsidP="0058020F">
      <w:pPr>
        <w:pBdr>
          <w:top w:val="single" w:sz="4" w:space="1" w:color="000000"/>
        </w:pBdr>
        <w:ind w:left="5245"/>
        <w:jc w:val="center"/>
        <w:rPr>
          <w:sz w:val="20"/>
          <w:szCs w:val="20"/>
          <w:highlight w:val="white"/>
        </w:rPr>
      </w:pPr>
      <w:r>
        <w:rPr>
          <w:highlight w:val="white"/>
        </w:rPr>
        <w:t>для граждан;</w:t>
      </w:r>
    </w:p>
    <w:p w:rsidR="00F051AC" w:rsidRDefault="00F051AC" w:rsidP="0058020F">
      <w:pPr>
        <w:ind w:left="5245"/>
        <w:rPr>
          <w:highlight w:val="white"/>
        </w:rPr>
      </w:pPr>
    </w:p>
    <w:p w:rsidR="00F051AC" w:rsidRDefault="006C0363" w:rsidP="0058020F">
      <w:pPr>
        <w:pBdr>
          <w:top w:val="single" w:sz="4" w:space="1" w:color="000000"/>
        </w:pBdr>
        <w:ind w:left="5245"/>
        <w:jc w:val="center"/>
        <w:rPr>
          <w:sz w:val="20"/>
          <w:szCs w:val="20"/>
          <w:highlight w:val="white"/>
        </w:rPr>
      </w:pPr>
      <w:r>
        <w:rPr>
          <w:highlight w:val="white"/>
        </w:rPr>
        <w:t xml:space="preserve">полное наименование организации – </w:t>
      </w:r>
    </w:p>
    <w:p w:rsidR="00F051AC" w:rsidRDefault="00F051AC" w:rsidP="0058020F">
      <w:pPr>
        <w:ind w:left="5245"/>
        <w:rPr>
          <w:highlight w:val="white"/>
        </w:rPr>
      </w:pPr>
    </w:p>
    <w:p w:rsidR="00F051AC" w:rsidRDefault="006C0363" w:rsidP="0058020F">
      <w:pPr>
        <w:pBdr>
          <w:top w:val="single" w:sz="4" w:space="1" w:color="000000"/>
        </w:pBdr>
        <w:ind w:left="5245"/>
        <w:jc w:val="center"/>
        <w:rPr>
          <w:sz w:val="20"/>
          <w:szCs w:val="20"/>
          <w:highlight w:val="white"/>
        </w:rPr>
      </w:pPr>
      <w:r>
        <w:rPr>
          <w:highlight w:val="white"/>
        </w:rPr>
        <w:t>для юридических лиц)</w:t>
      </w:r>
    </w:p>
    <w:p w:rsidR="00F051AC" w:rsidRDefault="006C0363" w:rsidP="0058020F">
      <w:pPr>
        <w:spacing w:before="240"/>
        <w:ind w:left="5245"/>
        <w:rPr>
          <w:highlight w:val="white"/>
        </w:rPr>
      </w:pPr>
      <w:r>
        <w:rPr>
          <w:highlight w:val="white"/>
        </w:rPr>
        <w:t xml:space="preserve">Куда  </w:t>
      </w:r>
    </w:p>
    <w:p w:rsidR="00F051AC" w:rsidRDefault="006C0363" w:rsidP="0058020F">
      <w:pPr>
        <w:pBdr>
          <w:top w:val="single" w:sz="4" w:space="1" w:color="000000"/>
        </w:pBdr>
        <w:ind w:left="5868"/>
        <w:jc w:val="center"/>
        <w:rPr>
          <w:sz w:val="20"/>
          <w:szCs w:val="20"/>
          <w:highlight w:val="white"/>
        </w:rPr>
      </w:pPr>
      <w:proofErr w:type="gramStart"/>
      <w:r>
        <w:rPr>
          <w:highlight w:val="white"/>
        </w:rPr>
        <w:t>(почтовый индекс и адрес</w:t>
      </w:r>
      <w:proofErr w:type="gramEnd"/>
    </w:p>
    <w:p w:rsidR="00F051AC" w:rsidRDefault="00F051AC" w:rsidP="0058020F">
      <w:pPr>
        <w:ind w:left="5245"/>
        <w:rPr>
          <w:highlight w:val="white"/>
        </w:rPr>
      </w:pPr>
    </w:p>
    <w:p w:rsidR="00F051AC" w:rsidRDefault="006C0363" w:rsidP="0058020F">
      <w:pPr>
        <w:pBdr>
          <w:top w:val="single" w:sz="4" w:space="1" w:color="000000"/>
        </w:pBdr>
        <w:ind w:left="5245"/>
        <w:jc w:val="center"/>
        <w:rPr>
          <w:sz w:val="20"/>
          <w:szCs w:val="20"/>
          <w:highlight w:val="white"/>
        </w:rPr>
      </w:pPr>
      <w:r>
        <w:rPr>
          <w:highlight w:val="white"/>
        </w:rPr>
        <w:t>заявителя согласно заявлению</w:t>
      </w:r>
    </w:p>
    <w:p w:rsidR="00F051AC" w:rsidRDefault="00F051AC" w:rsidP="0058020F">
      <w:pPr>
        <w:ind w:left="5245"/>
        <w:rPr>
          <w:highlight w:val="white"/>
        </w:rPr>
      </w:pPr>
    </w:p>
    <w:p w:rsidR="00F051AC" w:rsidRDefault="006C0363" w:rsidP="0058020F">
      <w:pPr>
        <w:pBdr>
          <w:top w:val="single" w:sz="4" w:space="1" w:color="000000"/>
        </w:pBdr>
        <w:ind w:left="5245"/>
        <w:jc w:val="center"/>
        <w:rPr>
          <w:sz w:val="20"/>
          <w:szCs w:val="20"/>
          <w:highlight w:val="white"/>
        </w:rPr>
      </w:pPr>
      <w:r>
        <w:rPr>
          <w:highlight w:val="white"/>
        </w:rPr>
        <w:t>о переводе)</w:t>
      </w:r>
    </w:p>
    <w:p w:rsidR="00F051AC" w:rsidRDefault="00F051AC" w:rsidP="0058020F">
      <w:pPr>
        <w:ind w:left="5245"/>
        <w:rPr>
          <w:highlight w:val="white"/>
        </w:rPr>
      </w:pPr>
    </w:p>
    <w:p w:rsidR="00F051AC" w:rsidRDefault="00F051AC">
      <w:pPr>
        <w:pBdr>
          <w:top w:val="single" w:sz="4" w:space="1" w:color="000000"/>
        </w:pBdr>
        <w:ind w:left="5245"/>
        <w:rPr>
          <w:sz w:val="2"/>
          <w:szCs w:val="2"/>
          <w:highlight w:val="white"/>
        </w:rPr>
      </w:pPr>
    </w:p>
    <w:p w:rsidR="00F051AC" w:rsidRDefault="006C0363">
      <w:pPr>
        <w:widowControl w:val="0"/>
        <w:spacing w:before="240" w:after="240"/>
        <w:jc w:val="center"/>
        <w:rPr>
          <w:b/>
          <w:bCs/>
          <w:sz w:val="26"/>
          <w:szCs w:val="26"/>
          <w:highlight w:val="white"/>
        </w:rPr>
      </w:pPr>
      <w:r>
        <w:rPr>
          <w:b/>
          <w:bCs/>
          <w:sz w:val="26"/>
          <w:szCs w:val="26"/>
          <w:highlight w:val="white"/>
        </w:rPr>
        <w:t>УВЕДОМЛЕНИЕ</w:t>
      </w:r>
      <w:r>
        <w:rPr>
          <w:b/>
          <w:bCs/>
          <w:sz w:val="26"/>
          <w:szCs w:val="26"/>
          <w:highlight w:val="white"/>
        </w:rPr>
        <w:br/>
        <w:t>о переводе (отказе в переводе) жилого (нежилого)</w:t>
      </w:r>
      <w:r>
        <w:rPr>
          <w:b/>
          <w:bCs/>
          <w:sz w:val="26"/>
          <w:szCs w:val="26"/>
          <w:highlight w:val="white"/>
        </w:rPr>
        <w:br/>
        <w:t>помещения в нежилое (жилое) помещение</w:t>
      </w:r>
    </w:p>
    <w:p w:rsidR="00F051AC" w:rsidRDefault="00F051AC">
      <w:pPr>
        <w:widowControl w:val="0"/>
        <w:rPr>
          <w:highlight w:val="white"/>
        </w:rPr>
      </w:pPr>
    </w:p>
    <w:p w:rsidR="00F051AC" w:rsidRDefault="006C0363">
      <w:pPr>
        <w:widowControl w:val="0"/>
        <w:pBdr>
          <w:top w:val="single" w:sz="4" w:space="1" w:color="000000"/>
        </w:pBdr>
        <w:jc w:val="center"/>
        <w:rPr>
          <w:sz w:val="20"/>
          <w:szCs w:val="20"/>
          <w:highlight w:val="white"/>
        </w:rPr>
      </w:pPr>
      <w:proofErr w:type="gramStart"/>
      <w:r>
        <w:rPr>
          <w:highlight w:val="white"/>
        </w:rPr>
        <w:t>(полное наименование органа местного самоуправления,</w:t>
      </w:r>
      <w:proofErr w:type="gramEnd"/>
    </w:p>
    <w:p w:rsidR="00F051AC" w:rsidRDefault="006C0363">
      <w:pPr>
        <w:widowControl w:val="0"/>
        <w:tabs>
          <w:tab w:val="right" w:pos="10205"/>
        </w:tabs>
        <w:rPr>
          <w:highlight w:val="white"/>
        </w:rPr>
      </w:pPr>
      <w:r>
        <w:rPr>
          <w:highlight w:val="white"/>
        </w:rPr>
        <w:tab/>
        <w:t>,</w:t>
      </w:r>
    </w:p>
    <w:p w:rsidR="00F051AC" w:rsidRDefault="006C0363">
      <w:pPr>
        <w:widowControl w:val="0"/>
        <w:pBdr>
          <w:top w:val="single" w:sz="4" w:space="1" w:color="000000"/>
        </w:pBdr>
        <w:ind w:right="113"/>
        <w:jc w:val="center"/>
        <w:rPr>
          <w:sz w:val="20"/>
          <w:szCs w:val="20"/>
          <w:highlight w:val="white"/>
        </w:rPr>
      </w:pPr>
      <w:r>
        <w:rPr>
          <w:highlight w:val="white"/>
        </w:rPr>
        <w:t>осуществляющего перевод помещения)</w:t>
      </w:r>
    </w:p>
    <w:p w:rsidR="00F051AC" w:rsidRDefault="006C0363" w:rsidP="0022110F">
      <w:pPr>
        <w:widowControl w:val="0"/>
        <w:tabs>
          <w:tab w:val="center" w:pos="7994"/>
          <w:tab w:val="right" w:pos="10205"/>
        </w:tabs>
        <w:jc w:val="both"/>
        <w:rPr>
          <w:sz w:val="2"/>
          <w:szCs w:val="2"/>
          <w:highlight w:val="white"/>
        </w:rPr>
      </w:pPr>
      <w:r>
        <w:rPr>
          <w:highlight w:val="white"/>
        </w:rPr>
        <w:t xml:space="preserve">рассмотрев представленные в соответствии с частью 2 статьи 23 Жилищного кодекса Российской Федерации документы о переводе помещения </w:t>
      </w:r>
      <w:r w:rsidR="001B1EE7">
        <w:rPr>
          <w:highlight w:val="white"/>
        </w:rPr>
        <w:t>общей площадью</w:t>
      </w:r>
      <w:r w:rsidR="0022110F">
        <w:rPr>
          <w:highlight w:val="white"/>
        </w:rPr>
        <w:t xml:space="preserve"> _______ кв. м, </w:t>
      </w:r>
    </w:p>
    <w:p w:rsidR="00F051AC" w:rsidRDefault="006C0363">
      <w:pPr>
        <w:widowControl w:val="0"/>
        <w:rPr>
          <w:highlight w:val="white"/>
        </w:rPr>
      </w:pPr>
      <w:proofErr w:type="gramStart"/>
      <w:r>
        <w:rPr>
          <w:highlight w:val="white"/>
        </w:rPr>
        <w:t>находящегося</w:t>
      </w:r>
      <w:proofErr w:type="gramEnd"/>
      <w:r>
        <w:rPr>
          <w:highlight w:val="white"/>
        </w:rPr>
        <w:t xml:space="preserve"> по адресу:</w:t>
      </w:r>
    </w:p>
    <w:p w:rsidR="00F051AC" w:rsidRDefault="00F051AC">
      <w:pPr>
        <w:widowControl w:val="0"/>
        <w:rPr>
          <w:highlight w:val="white"/>
        </w:rPr>
      </w:pPr>
    </w:p>
    <w:p w:rsidR="00F051AC" w:rsidRDefault="006C0363">
      <w:pPr>
        <w:widowControl w:val="0"/>
        <w:pBdr>
          <w:top w:val="single" w:sz="4" w:space="1" w:color="000000"/>
        </w:pBdr>
        <w:jc w:val="center"/>
        <w:rPr>
          <w:sz w:val="20"/>
          <w:szCs w:val="20"/>
          <w:highlight w:val="white"/>
        </w:rPr>
      </w:pPr>
      <w:r>
        <w:rPr>
          <w:highlight w:val="white"/>
        </w:rPr>
        <w:t>(наименование городского или сельского поселения)</w:t>
      </w:r>
    </w:p>
    <w:p w:rsidR="00F051AC" w:rsidRDefault="00F051AC">
      <w:pPr>
        <w:widowControl w:val="0"/>
        <w:rPr>
          <w:highlight w:val="white"/>
        </w:rPr>
      </w:pPr>
    </w:p>
    <w:p w:rsidR="00F051AC" w:rsidRDefault="006C0363">
      <w:pPr>
        <w:widowControl w:val="0"/>
        <w:pBdr>
          <w:top w:val="single" w:sz="4" w:space="1" w:color="000000"/>
        </w:pBdr>
        <w:jc w:val="center"/>
        <w:rPr>
          <w:highlight w:val="white"/>
        </w:rPr>
      </w:pPr>
      <w:r>
        <w:rPr>
          <w:highlight w:val="white"/>
        </w:rPr>
        <w:t>(наименование улицы, площади, проспекта, бульвара, проезда и т.п.)</w:t>
      </w:r>
    </w:p>
    <w:p w:rsidR="00EC2339" w:rsidRDefault="00EC2339">
      <w:pPr>
        <w:widowControl w:val="0"/>
        <w:pBdr>
          <w:top w:val="single" w:sz="4" w:space="1" w:color="000000"/>
        </w:pBdr>
        <w:jc w:val="center"/>
        <w:rPr>
          <w:highlight w:val="white"/>
        </w:rPr>
      </w:pPr>
    </w:p>
    <w:p w:rsidR="00EC2339" w:rsidRDefault="00DD0BFC" w:rsidP="00DD0BFC">
      <w:pPr>
        <w:widowControl w:val="0"/>
        <w:pBdr>
          <w:top w:val="single" w:sz="4" w:space="1" w:color="000000"/>
        </w:pBdr>
        <w:jc w:val="both"/>
        <w:rPr>
          <w:highlight w:val="white"/>
        </w:rPr>
      </w:pPr>
      <w:r>
        <w:rPr>
          <w:highlight w:val="white"/>
        </w:rPr>
        <w:t>дом __</w:t>
      </w:r>
      <w:r w:rsidR="00B657B2">
        <w:rPr>
          <w:highlight w:val="white"/>
        </w:rPr>
        <w:t>_</w:t>
      </w:r>
      <w:r>
        <w:rPr>
          <w:highlight w:val="white"/>
        </w:rPr>
        <w:t xml:space="preserve">____, </w:t>
      </w:r>
      <w:proofErr w:type="spellStart"/>
      <w:r>
        <w:rPr>
          <w:highlight w:val="white"/>
        </w:rPr>
        <w:t>корпус</w:t>
      </w:r>
      <w:r w:rsidR="00F84782">
        <w:rPr>
          <w:highlight w:val="white"/>
        </w:rPr>
        <w:t>__</w:t>
      </w:r>
      <w:r w:rsidR="00B657B2">
        <w:rPr>
          <w:highlight w:val="white"/>
        </w:rPr>
        <w:t>___</w:t>
      </w:r>
      <w:r w:rsidR="00F84782">
        <w:rPr>
          <w:highlight w:val="white"/>
        </w:rPr>
        <w:t>____</w:t>
      </w:r>
      <w:proofErr w:type="spellEnd"/>
      <w:r w:rsidR="006E200A">
        <w:rPr>
          <w:highlight w:val="white"/>
        </w:rPr>
        <w:t>, кв. ___</w:t>
      </w:r>
      <w:r w:rsidR="00B657B2">
        <w:rPr>
          <w:highlight w:val="white"/>
        </w:rPr>
        <w:t>__</w:t>
      </w:r>
      <w:r w:rsidR="006E200A">
        <w:rPr>
          <w:highlight w:val="white"/>
        </w:rPr>
        <w:t xml:space="preserve">__, из </w:t>
      </w:r>
      <w:proofErr w:type="gramStart"/>
      <w:r w:rsidR="006E200A">
        <w:rPr>
          <w:highlight w:val="white"/>
        </w:rPr>
        <w:t>жилого</w:t>
      </w:r>
      <w:proofErr w:type="gramEnd"/>
      <w:r w:rsidR="006E200A">
        <w:rPr>
          <w:highlight w:val="white"/>
        </w:rPr>
        <w:t xml:space="preserve"> (нежилого) в нежилое (жилое)</w:t>
      </w:r>
    </w:p>
    <w:p w:rsidR="002B2709" w:rsidRDefault="002B2709" w:rsidP="00DD0BFC">
      <w:pPr>
        <w:widowControl w:val="0"/>
        <w:pBdr>
          <w:top w:val="single" w:sz="4" w:space="1" w:color="000000"/>
        </w:pBdr>
        <w:jc w:val="both"/>
        <w:rPr>
          <w:highlight w:val="white"/>
        </w:rPr>
      </w:pPr>
      <w:r>
        <w:rPr>
          <w:highlight w:val="white"/>
        </w:rPr>
        <w:t>(владение, строение</w:t>
      </w:r>
      <w:proofErr w:type="gramStart"/>
      <w:r>
        <w:rPr>
          <w:highlight w:val="white"/>
        </w:rPr>
        <w:t>)</w:t>
      </w:r>
      <w:r w:rsidR="00B657B2">
        <w:rPr>
          <w:highlight w:val="white"/>
        </w:rPr>
        <w:t>(</w:t>
      </w:r>
      <w:proofErr w:type="gramEnd"/>
      <w:r w:rsidR="00B657B2">
        <w:rPr>
          <w:highlight w:val="white"/>
        </w:rPr>
        <w:t>ненужное зачеркнуть)</w:t>
      </w:r>
    </w:p>
    <w:p w:rsidR="00F84782" w:rsidRDefault="00F84782" w:rsidP="00DD0BFC">
      <w:pPr>
        <w:widowControl w:val="0"/>
        <w:pBdr>
          <w:top w:val="single" w:sz="4" w:space="1" w:color="000000"/>
        </w:pBdr>
        <w:jc w:val="both"/>
        <w:rPr>
          <w:sz w:val="20"/>
          <w:szCs w:val="20"/>
          <w:highlight w:val="white"/>
        </w:rPr>
      </w:pPr>
      <w:r>
        <w:rPr>
          <w:highlight w:val="white"/>
        </w:rPr>
        <w:t>(ненужное зачеркнуть)</w:t>
      </w:r>
    </w:p>
    <w:p w:rsidR="00F4176B" w:rsidRDefault="00F4176B">
      <w:pPr>
        <w:widowControl w:val="0"/>
        <w:rPr>
          <w:highlight w:val="white"/>
        </w:rPr>
      </w:pPr>
    </w:p>
    <w:p w:rsidR="00F051AC" w:rsidRDefault="006C0363">
      <w:pPr>
        <w:widowControl w:val="0"/>
        <w:rPr>
          <w:highlight w:val="white"/>
        </w:rPr>
      </w:pPr>
      <w:r>
        <w:rPr>
          <w:highlight w:val="white"/>
        </w:rPr>
        <w:lastRenderedPageBreak/>
        <w:t xml:space="preserve">в целях использования помещения в качестве  </w:t>
      </w:r>
    </w:p>
    <w:p w:rsidR="00F051AC" w:rsidRDefault="006C0363">
      <w:pPr>
        <w:widowControl w:val="0"/>
        <w:pBdr>
          <w:top w:val="single" w:sz="4" w:space="1" w:color="000000"/>
        </w:pBdr>
        <w:ind w:left="4763"/>
        <w:jc w:val="center"/>
        <w:rPr>
          <w:highlight w:val="white"/>
        </w:rPr>
      </w:pPr>
      <w:r>
        <w:rPr>
          <w:highlight w:val="white"/>
        </w:rPr>
        <w:t>(жилого/нежилого)</w:t>
      </w:r>
    </w:p>
    <w:p w:rsidR="00B17DCF" w:rsidRDefault="00B17DCF">
      <w:pPr>
        <w:widowControl w:val="0"/>
        <w:pBdr>
          <w:top w:val="single" w:sz="4" w:space="1" w:color="000000"/>
        </w:pBdr>
        <w:ind w:left="4763"/>
        <w:jc w:val="center"/>
        <w:rPr>
          <w:highlight w:val="white"/>
        </w:rPr>
      </w:pPr>
    </w:p>
    <w:p w:rsidR="00B17DCF" w:rsidRDefault="00B17DCF" w:rsidP="00F931F2">
      <w:pPr>
        <w:widowControl w:val="0"/>
        <w:pBdr>
          <w:top w:val="single" w:sz="4" w:space="1" w:color="000000"/>
        </w:pBdr>
        <w:jc w:val="both"/>
        <w:rPr>
          <w:highlight w:val="white"/>
        </w:rPr>
      </w:pPr>
      <w:r>
        <w:rPr>
          <w:highlight w:val="white"/>
        </w:rPr>
        <w:t>РЕШИЛ</w:t>
      </w:r>
      <w:proofErr w:type="gramStart"/>
      <w:r>
        <w:rPr>
          <w:highlight w:val="white"/>
        </w:rPr>
        <w:t xml:space="preserve"> (_____________</w:t>
      </w:r>
      <w:r w:rsidR="00F931F2">
        <w:rPr>
          <w:highlight w:val="white"/>
        </w:rPr>
        <w:t>___________________________________________</w:t>
      </w:r>
      <w:r>
        <w:rPr>
          <w:highlight w:val="white"/>
        </w:rPr>
        <w:t>____________)</w:t>
      </w:r>
      <w:r w:rsidR="00F931F2">
        <w:rPr>
          <w:highlight w:val="white"/>
        </w:rPr>
        <w:t>:</w:t>
      </w:r>
      <w:proofErr w:type="gramEnd"/>
    </w:p>
    <w:p w:rsidR="00F931F2" w:rsidRDefault="00AA67F8" w:rsidP="00AA67F8">
      <w:pPr>
        <w:widowControl w:val="0"/>
        <w:pBdr>
          <w:top w:val="single" w:sz="4" w:space="1" w:color="000000"/>
        </w:pBdr>
        <w:jc w:val="center"/>
        <w:rPr>
          <w:sz w:val="20"/>
          <w:szCs w:val="20"/>
          <w:highlight w:val="white"/>
        </w:rPr>
      </w:pPr>
      <w:r>
        <w:rPr>
          <w:highlight w:val="white"/>
        </w:rPr>
        <w:t>(наименование акта, дата его принятия и номер)</w:t>
      </w:r>
    </w:p>
    <w:p w:rsidR="00AA67F8" w:rsidRDefault="00AA67F8">
      <w:pPr>
        <w:widowControl w:val="0"/>
        <w:ind w:firstLine="567"/>
        <w:rPr>
          <w:highlight w:val="white"/>
        </w:rPr>
      </w:pPr>
    </w:p>
    <w:p w:rsidR="00F051AC" w:rsidRDefault="006C0363">
      <w:pPr>
        <w:widowControl w:val="0"/>
        <w:ind w:firstLine="567"/>
        <w:rPr>
          <w:highlight w:val="white"/>
        </w:rPr>
      </w:pPr>
      <w:r>
        <w:rPr>
          <w:highlight w:val="white"/>
        </w:rPr>
        <w:t>1. Помещение на основании приложенных к заявлению документов: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296"/>
        <w:gridCol w:w="4026"/>
        <w:gridCol w:w="3912"/>
      </w:tblGrid>
      <w:tr w:rsidR="00F051AC">
        <w:tc>
          <w:tcPr>
            <w:tcW w:w="2296" w:type="dxa"/>
            <w:vAlign w:val="bottom"/>
          </w:tcPr>
          <w:p w:rsidR="00F051AC" w:rsidRDefault="006C0363">
            <w:pPr>
              <w:widowControl w:val="0"/>
              <w:spacing w:line="276" w:lineRule="auto"/>
              <w:ind w:left="567"/>
              <w:rPr>
                <w:highlight w:val="white"/>
              </w:rPr>
            </w:pPr>
            <w:r>
              <w:rPr>
                <w:highlight w:val="white"/>
              </w:rPr>
              <w:t>а) перевести из</w:t>
            </w:r>
          </w:p>
        </w:tc>
        <w:tc>
          <w:tcPr>
            <w:tcW w:w="40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6C0363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жилого (нежилого) в нежилое (жилое)</w:t>
            </w:r>
          </w:p>
        </w:tc>
        <w:tc>
          <w:tcPr>
            <w:tcW w:w="3912" w:type="dxa"/>
            <w:vAlign w:val="bottom"/>
          </w:tcPr>
          <w:p w:rsidR="00F051AC" w:rsidRDefault="006C0363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без предварительных условий;</w:t>
            </w:r>
          </w:p>
        </w:tc>
      </w:tr>
      <w:tr w:rsidR="00F051AC">
        <w:tc>
          <w:tcPr>
            <w:tcW w:w="2296" w:type="dxa"/>
            <w:vAlign w:val="bottom"/>
          </w:tcPr>
          <w:p w:rsidR="00F051AC" w:rsidRDefault="00F051AC">
            <w:pPr>
              <w:widowControl w:val="0"/>
              <w:spacing w:line="276" w:lineRule="auto"/>
              <w:ind w:left="567"/>
              <w:rPr>
                <w:highlight w:val="white"/>
              </w:rPr>
            </w:pPr>
          </w:p>
        </w:tc>
        <w:tc>
          <w:tcPr>
            <w:tcW w:w="4026" w:type="dxa"/>
            <w:vAlign w:val="bottom"/>
          </w:tcPr>
          <w:p w:rsidR="00F051AC" w:rsidRDefault="006C0363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(ненужное зачеркнуть)</w:t>
            </w:r>
          </w:p>
        </w:tc>
        <w:tc>
          <w:tcPr>
            <w:tcW w:w="3912" w:type="dxa"/>
            <w:vAlign w:val="bottom"/>
          </w:tcPr>
          <w:p w:rsidR="00F051AC" w:rsidRDefault="00F051AC">
            <w:pPr>
              <w:widowControl w:val="0"/>
              <w:spacing w:line="276" w:lineRule="auto"/>
              <w:rPr>
                <w:highlight w:val="white"/>
              </w:rPr>
            </w:pPr>
          </w:p>
        </w:tc>
      </w:tr>
    </w:tbl>
    <w:p w:rsidR="00F051AC" w:rsidRDefault="006C0363">
      <w:pPr>
        <w:widowControl w:val="0"/>
        <w:ind w:firstLine="567"/>
        <w:jc w:val="both"/>
        <w:rPr>
          <w:highlight w:val="white"/>
        </w:rPr>
      </w:pPr>
      <w:r>
        <w:rPr>
          <w:highlight w:val="white"/>
        </w:rPr>
        <w:t xml:space="preserve">б) перевести из жилого (нежилого) в </w:t>
      </w:r>
      <w:proofErr w:type="gramStart"/>
      <w:r>
        <w:rPr>
          <w:highlight w:val="white"/>
        </w:rPr>
        <w:t>нежилое</w:t>
      </w:r>
      <w:proofErr w:type="gramEnd"/>
      <w:r>
        <w:rPr>
          <w:highlight w:val="white"/>
        </w:rPr>
        <w:t xml:space="preserve"> (жилое) при условии проведения в установленном порядке следующих видов работ:</w:t>
      </w:r>
    </w:p>
    <w:p w:rsidR="00F051AC" w:rsidRDefault="00F051AC">
      <w:pPr>
        <w:widowControl w:val="0"/>
        <w:rPr>
          <w:highlight w:val="white"/>
        </w:rPr>
      </w:pPr>
    </w:p>
    <w:p w:rsidR="00F051AC" w:rsidRDefault="006C0363">
      <w:pPr>
        <w:widowControl w:val="0"/>
        <w:pBdr>
          <w:top w:val="single" w:sz="4" w:space="1" w:color="000000"/>
        </w:pBdr>
        <w:jc w:val="center"/>
        <w:rPr>
          <w:sz w:val="20"/>
          <w:szCs w:val="20"/>
          <w:highlight w:val="white"/>
        </w:rPr>
      </w:pPr>
      <w:proofErr w:type="gramStart"/>
      <w:r>
        <w:rPr>
          <w:highlight w:val="white"/>
        </w:rPr>
        <w:t>(перечень работ по переустройству</w:t>
      </w:r>
      <w:proofErr w:type="gramEnd"/>
    </w:p>
    <w:p w:rsidR="00F051AC" w:rsidRDefault="00F051AC">
      <w:pPr>
        <w:widowControl w:val="0"/>
        <w:rPr>
          <w:highlight w:val="white"/>
        </w:rPr>
      </w:pPr>
    </w:p>
    <w:p w:rsidR="00F051AC" w:rsidRDefault="006C0363">
      <w:pPr>
        <w:widowControl w:val="0"/>
        <w:pBdr>
          <w:top w:val="single" w:sz="4" w:space="1" w:color="000000"/>
        </w:pBdr>
        <w:jc w:val="center"/>
        <w:rPr>
          <w:sz w:val="20"/>
          <w:szCs w:val="20"/>
          <w:highlight w:val="white"/>
        </w:rPr>
      </w:pPr>
      <w:r>
        <w:rPr>
          <w:highlight w:val="white"/>
        </w:rPr>
        <w:t>(перепланировке) помещения</w:t>
      </w:r>
    </w:p>
    <w:p w:rsidR="00F051AC" w:rsidRDefault="00F051AC">
      <w:pPr>
        <w:widowControl w:val="0"/>
        <w:rPr>
          <w:highlight w:val="white"/>
        </w:rPr>
      </w:pPr>
    </w:p>
    <w:p w:rsidR="00F051AC" w:rsidRDefault="006C0363">
      <w:pPr>
        <w:widowControl w:val="0"/>
        <w:pBdr>
          <w:top w:val="single" w:sz="4" w:space="1" w:color="000000"/>
        </w:pBdr>
        <w:jc w:val="center"/>
        <w:rPr>
          <w:sz w:val="20"/>
          <w:szCs w:val="20"/>
          <w:highlight w:val="white"/>
        </w:rPr>
      </w:pPr>
      <w:r>
        <w:rPr>
          <w:highlight w:val="white"/>
        </w:rPr>
        <w:t>или иных необходимых работ по ремонту, реконструкции, реставрации помещения)</w:t>
      </w:r>
    </w:p>
    <w:p w:rsidR="00F051AC" w:rsidRDefault="006C0363">
      <w:pPr>
        <w:widowControl w:val="0"/>
        <w:tabs>
          <w:tab w:val="right" w:pos="10205"/>
        </w:tabs>
        <w:rPr>
          <w:highlight w:val="white"/>
        </w:rPr>
      </w:pPr>
      <w:r>
        <w:rPr>
          <w:highlight w:val="white"/>
        </w:rPr>
        <w:tab/>
        <w:t>.</w:t>
      </w:r>
    </w:p>
    <w:p w:rsidR="00F051AC" w:rsidRDefault="00F051AC">
      <w:pPr>
        <w:widowControl w:val="0"/>
        <w:pBdr>
          <w:top w:val="single" w:sz="4" w:space="1" w:color="000000"/>
        </w:pBdr>
        <w:spacing w:after="240"/>
        <w:ind w:right="113"/>
        <w:rPr>
          <w:sz w:val="2"/>
          <w:szCs w:val="2"/>
          <w:highlight w:val="white"/>
        </w:rPr>
      </w:pPr>
    </w:p>
    <w:p w:rsidR="002A4C72" w:rsidRDefault="006C0363" w:rsidP="002A4C72">
      <w:pPr>
        <w:widowControl w:val="0"/>
        <w:ind w:firstLine="567"/>
        <w:jc w:val="both"/>
        <w:rPr>
          <w:highlight w:val="white"/>
        </w:rPr>
      </w:pPr>
      <w:r>
        <w:rPr>
          <w:highlight w:val="white"/>
        </w:rPr>
        <w:t>2. Отказать в переводе указанного помещения из жилого (нежилого) в нежилое (жилое</w:t>
      </w:r>
      <w:proofErr w:type="gramStart"/>
      <w:r>
        <w:rPr>
          <w:highlight w:val="white"/>
        </w:rPr>
        <w:t>)в</w:t>
      </w:r>
      <w:proofErr w:type="gramEnd"/>
      <w:r>
        <w:rPr>
          <w:highlight w:val="white"/>
        </w:rPr>
        <w:t xml:space="preserve"> связи с </w:t>
      </w:r>
      <w:r w:rsidR="002A4C72">
        <w:rPr>
          <w:highlight w:val="white"/>
        </w:rPr>
        <w:t>_______________________________________________________________</w:t>
      </w:r>
    </w:p>
    <w:p w:rsidR="00F051AC" w:rsidRDefault="006C0363" w:rsidP="002A4C72">
      <w:pPr>
        <w:widowControl w:val="0"/>
        <w:ind w:firstLine="567"/>
        <w:jc w:val="center"/>
        <w:rPr>
          <w:sz w:val="20"/>
          <w:szCs w:val="20"/>
          <w:highlight w:val="white"/>
        </w:rPr>
      </w:pPr>
      <w:r>
        <w:rPr>
          <w:highlight w:val="white"/>
        </w:rPr>
        <w:t>(основани</w:t>
      </w:r>
      <w:proofErr w:type="gramStart"/>
      <w:r>
        <w:rPr>
          <w:highlight w:val="white"/>
        </w:rPr>
        <w:t>е(</w:t>
      </w:r>
      <w:proofErr w:type="gramEnd"/>
      <w:r>
        <w:rPr>
          <w:highlight w:val="white"/>
        </w:rPr>
        <w:t>я), установленное частью 1 статьи 24 Жилищного кодекса Российской Федерации)</w:t>
      </w:r>
    </w:p>
    <w:p w:rsidR="00F051AC" w:rsidRDefault="00F051AC">
      <w:pPr>
        <w:widowControl w:val="0"/>
        <w:rPr>
          <w:highlight w:val="white"/>
        </w:rPr>
      </w:pPr>
    </w:p>
    <w:p w:rsidR="00F051AC" w:rsidRDefault="00F051AC">
      <w:pPr>
        <w:widowControl w:val="0"/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F051AC" w:rsidRDefault="00F051AC">
      <w:pPr>
        <w:widowControl w:val="0"/>
        <w:rPr>
          <w:highlight w:val="white"/>
        </w:rPr>
      </w:pPr>
    </w:p>
    <w:p w:rsidR="00F051AC" w:rsidRDefault="00F051AC">
      <w:pPr>
        <w:widowControl w:val="0"/>
        <w:pBdr>
          <w:top w:val="single" w:sz="4" w:space="1" w:color="000000"/>
        </w:pBdr>
        <w:spacing w:after="480"/>
        <w:rPr>
          <w:sz w:val="2"/>
          <w:szCs w:val="2"/>
          <w:highlight w:val="whit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139"/>
        <w:gridCol w:w="284"/>
        <w:gridCol w:w="1984"/>
        <w:gridCol w:w="284"/>
        <w:gridCol w:w="3543"/>
      </w:tblGrid>
      <w:tr w:rsidR="00F051AC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</w:tr>
      <w:tr w:rsidR="00F051AC">
        <w:tc>
          <w:tcPr>
            <w:tcW w:w="4139" w:type="dxa"/>
          </w:tcPr>
          <w:p w:rsidR="00F051AC" w:rsidRDefault="006C0363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(должность </w:t>
            </w:r>
            <w:proofErr w:type="spellStart"/>
            <w:r>
              <w:rPr>
                <w:highlight w:val="white"/>
              </w:rPr>
              <w:t>лица</w:t>
            </w:r>
            <w:proofErr w:type="gramStart"/>
            <w:r>
              <w:rPr>
                <w:highlight w:val="white"/>
              </w:rPr>
              <w:t>,п</w:t>
            </w:r>
            <w:proofErr w:type="gramEnd"/>
            <w:r>
              <w:rPr>
                <w:highlight w:val="white"/>
              </w:rPr>
              <w:t>одписавшего</w:t>
            </w:r>
            <w:proofErr w:type="spellEnd"/>
            <w:r>
              <w:rPr>
                <w:highlight w:val="white"/>
              </w:rPr>
              <w:t xml:space="preserve"> уведомление)</w:t>
            </w:r>
          </w:p>
        </w:tc>
        <w:tc>
          <w:tcPr>
            <w:tcW w:w="284" w:type="dxa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</w:tcPr>
          <w:p w:rsidR="00F051AC" w:rsidRDefault="006C0363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284" w:type="dxa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</w:tcPr>
          <w:p w:rsidR="00F051AC" w:rsidRDefault="006C0363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(расшифровка подписи)</w:t>
            </w:r>
          </w:p>
        </w:tc>
      </w:tr>
    </w:tbl>
    <w:p w:rsidR="00F051AC" w:rsidRDefault="00F051AC">
      <w:pPr>
        <w:widowControl w:val="0"/>
        <w:rPr>
          <w:highlight w:val="whit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F051AC">
        <w:tc>
          <w:tcPr>
            <w:tcW w:w="170" w:type="dxa"/>
            <w:vAlign w:val="bottom"/>
          </w:tcPr>
          <w:p w:rsidR="00F051AC" w:rsidRDefault="006C0363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F051AC" w:rsidRDefault="006C0363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510" w:type="dxa"/>
            <w:vAlign w:val="bottom"/>
          </w:tcPr>
          <w:p w:rsidR="00F051AC" w:rsidRDefault="006C0363">
            <w:pPr>
              <w:widowControl w:val="0"/>
              <w:spacing w:line="276" w:lineRule="auto"/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rPr>
                <w:highlight w:val="white"/>
              </w:rPr>
            </w:pPr>
          </w:p>
        </w:tc>
        <w:tc>
          <w:tcPr>
            <w:tcW w:w="6634" w:type="dxa"/>
            <w:vAlign w:val="bottom"/>
          </w:tcPr>
          <w:p w:rsidR="00F051AC" w:rsidRDefault="006C0363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  <w:proofErr w:type="gramStart"/>
            <w:r>
              <w:rPr>
                <w:highlight w:val="white"/>
              </w:rPr>
              <w:t>г</w:t>
            </w:r>
            <w:proofErr w:type="gramEnd"/>
            <w:r>
              <w:rPr>
                <w:highlight w:val="white"/>
              </w:rPr>
              <w:t>.</w:t>
            </w:r>
          </w:p>
        </w:tc>
      </w:tr>
    </w:tbl>
    <w:p w:rsidR="00F051AC" w:rsidRDefault="006C0363">
      <w:pPr>
        <w:widowControl w:val="0"/>
        <w:spacing w:before="240"/>
        <w:rPr>
          <w:highlight w:val="white"/>
        </w:rPr>
      </w:pPr>
      <w:r>
        <w:rPr>
          <w:highlight w:val="white"/>
        </w:rPr>
        <w:t>М.П.</w:t>
      </w:r>
    </w:p>
    <w:p w:rsidR="00F051AC" w:rsidRDefault="006C0363">
      <w:pPr>
        <w:rPr>
          <w:b/>
          <w:bCs/>
          <w:sz w:val="22"/>
          <w:szCs w:val="28"/>
          <w:highlight w:val="white"/>
        </w:rPr>
      </w:pPr>
      <w:r>
        <w:rPr>
          <w:b/>
          <w:bCs/>
          <w:sz w:val="22"/>
          <w:szCs w:val="28"/>
          <w:highlight w:val="white"/>
        </w:rPr>
        <w:br w:type="page" w:clear="all"/>
      </w:r>
    </w:p>
    <w:p w:rsidR="00F051AC" w:rsidRPr="002A4C72" w:rsidRDefault="006C0363">
      <w:pPr>
        <w:pStyle w:val="10"/>
        <w:tabs>
          <w:tab w:val="left" w:pos="6237"/>
          <w:tab w:val="left" w:pos="6946"/>
        </w:tabs>
        <w:spacing w:line="240" w:lineRule="auto"/>
        <w:jc w:val="right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2A4C72">
        <w:rPr>
          <w:rFonts w:ascii="Times New Roman" w:hAnsi="Times New Roman"/>
          <w:b w:val="0"/>
          <w:bCs/>
          <w:sz w:val="24"/>
          <w:szCs w:val="24"/>
          <w:highlight w:val="white"/>
        </w:rPr>
        <w:lastRenderedPageBreak/>
        <w:t>Образец № 3</w:t>
      </w:r>
    </w:p>
    <w:p w:rsidR="00F051AC" w:rsidRDefault="006C0363">
      <w:pPr>
        <w:widowControl w:val="0"/>
        <w:tabs>
          <w:tab w:val="left" w:pos="6237"/>
          <w:tab w:val="left" w:pos="6946"/>
        </w:tabs>
        <w:ind w:firstLine="5812"/>
        <w:jc w:val="right"/>
        <w:rPr>
          <w:highlight w:val="white"/>
        </w:rPr>
      </w:pPr>
      <w:r>
        <w:rPr>
          <w:highlight w:val="white"/>
        </w:rPr>
        <w:t>к административному регламенту</w:t>
      </w:r>
    </w:p>
    <w:p w:rsidR="00F051AC" w:rsidRDefault="006C0363">
      <w:pPr>
        <w:widowControl w:val="0"/>
        <w:tabs>
          <w:tab w:val="left" w:pos="6237"/>
          <w:tab w:val="left" w:pos="6946"/>
        </w:tabs>
        <w:ind w:firstLine="5812"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F051AC" w:rsidRDefault="00F051AC">
      <w:pPr>
        <w:pStyle w:val="af3"/>
        <w:widowControl w:val="0"/>
        <w:tabs>
          <w:tab w:val="left" w:pos="142"/>
          <w:tab w:val="left" w:pos="284"/>
        </w:tabs>
        <w:ind w:left="-567" w:firstLine="340"/>
        <w:rPr>
          <w:szCs w:val="28"/>
          <w:highlight w:val="white"/>
        </w:rPr>
      </w:pPr>
    </w:p>
    <w:p w:rsidR="00F051AC" w:rsidRDefault="00F051AC">
      <w:pPr>
        <w:pStyle w:val="af3"/>
        <w:widowControl w:val="0"/>
        <w:tabs>
          <w:tab w:val="left" w:pos="142"/>
          <w:tab w:val="left" w:pos="284"/>
        </w:tabs>
        <w:ind w:left="-567" w:firstLine="340"/>
        <w:rPr>
          <w:szCs w:val="28"/>
          <w:highlight w:val="white"/>
        </w:rPr>
      </w:pPr>
    </w:p>
    <w:p w:rsidR="00F051AC" w:rsidRDefault="006C0363">
      <w:pPr>
        <w:pStyle w:val="af3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  <w:highlight w:val="white"/>
        </w:rPr>
      </w:pPr>
      <w:r>
        <w:rPr>
          <w:szCs w:val="28"/>
          <w:highlight w:val="white"/>
        </w:rPr>
        <w:t xml:space="preserve">Типовая форма жалобы на </w:t>
      </w:r>
      <w:r>
        <w:rPr>
          <w:bCs/>
          <w:szCs w:val="28"/>
          <w:highlight w:val="white"/>
        </w:rPr>
        <w:t>решения и действия (бездействие) органа, предоставляющего муниципальную услугу, а также должностных лиц, муниципальных служащих</w:t>
      </w:r>
    </w:p>
    <w:p w:rsidR="00F051AC" w:rsidRDefault="00F051AC">
      <w:pPr>
        <w:pStyle w:val="HTML"/>
        <w:widowControl w:val="0"/>
        <w:rPr>
          <w:rFonts w:ascii="Times New Roman" w:hAnsi="Times New Roman" w:cs="Times New Roman"/>
          <w:sz w:val="28"/>
          <w:szCs w:val="28"/>
          <w:highlight w:val="white"/>
        </w:rPr>
      </w:pPr>
    </w:p>
    <w:p w:rsidR="00F051AC" w:rsidRDefault="006C0363">
      <w:pPr>
        <w:pStyle w:val="HTML"/>
        <w:widowControl w:val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ИСХ. ОТ _____ № _____</w:t>
      </w:r>
    </w:p>
    <w:p w:rsidR="00F051AC" w:rsidRDefault="00F051AC">
      <w:pPr>
        <w:pStyle w:val="HTML"/>
        <w:widowControl w:val="0"/>
        <w:rPr>
          <w:rFonts w:ascii="Times New Roman" w:hAnsi="Times New Roman" w:cs="Times New Roman"/>
          <w:sz w:val="28"/>
          <w:szCs w:val="28"/>
          <w:highlight w:val="white"/>
        </w:rPr>
      </w:pPr>
    </w:p>
    <w:p w:rsidR="00F051AC" w:rsidRDefault="006C0363">
      <w:pPr>
        <w:widowControl w:val="0"/>
        <w:tabs>
          <w:tab w:val="left" w:pos="142"/>
          <w:tab w:val="left" w:pos="284"/>
        </w:tabs>
        <w:ind w:firstLine="5245"/>
        <w:rPr>
          <w:bCs/>
          <w:highlight w:val="white"/>
        </w:rPr>
      </w:pPr>
      <w:r>
        <w:rPr>
          <w:sz w:val="28"/>
          <w:szCs w:val="28"/>
          <w:highlight w:val="white"/>
        </w:rPr>
        <w:t>В</w:t>
      </w:r>
      <w:r>
        <w:rPr>
          <w:bCs/>
          <w:highlight w:val="white"/>
        </w:rPr>
        <w:t xml:space="preserve"> администрацию</w:t>
      </w:r>
    </w:p>
    <w:p w:rsidR="00F051AC" w:rsidRDefault="006C0363">
      <w:pPr>
        <w:widowControl w:val="0"/>
        <w:tabs>
          <w:tab w:val="left" w:pos="142"/>
          <w:tab w:val="left" w:pos="284"/>
        </w:tabs>
        <w:ind w:firstLine="5245"/>
        <w:rPr>
          <w:sz w:val="28"/>
          <w:szCs w:val="28"/>
          <w:highlight w:val="white"/>
        </w:rPr>
      </w:pPr>
      <w:r>
        <w:rPr>
          <w:bCs/>
          <w:highlight w:val="white"/>
        </w:rPr>
        <w:t>муниципального образования</w:t>
      </w:r>
    </w:p>
    <w:p w:rsidR="00F051AC" w:rsidRDefault="006C0363">
      <w:pPr>
        <w:widowControl w:val="0"/>
        <w:tabs>
          <w:tab w:val="left" w:pos="142"/>
          <w:tab w:val="left" w:pos="284"/>
        </w:tabs>
        <w:ind w:firstLine="5245"/>
        <w:rPr>
          <w:b/>
          <w:bCs/>
          <w:highlight w:val="white"/>
        </w:rPr>
      </w:pPr>
      <w:r>
        <w:rPr>
          <w:sz w:val="28"/>
          <w:szCs w:val="28"/>
          <w:highlight w:val="white"/>
        </w:rPr>
        <w:t>_____________________</w:t>
      </w:r>
    </w:p>
    <w:p w:rsidR="00F051AC" w:rsidRDefault="00F051AC">
      <w:pPr>
        <w:pStyle w:val="HTML"/>
        <w:widowControl w:val="0"/>
        <w:rPr>
          <w:rFonts w:ascii="Times New Roman" w:hAnsi="Times New Roman" w:cs="Times New Roman"/>
          <w:sz w:val="28"/>
          <w:szCs w:val="28"/>
          <w:highlight w:val="white"/>
        </w:rPr>
      </w:pPr>
    </w:p>
    <w:p w:rsidR="00F051AC" w:rsidRDefault="00F051AC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F051AC" w:rsidRDefault="006C0363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ЖАЛОБА</w:t>
      </w:r>
    </w:p>
    <w:p w:rsidR="00F051AC" w:rsidRDefault="00F051AC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051AC" w:rsidRDefault="006C0363" w:rsidP="0029239C">
      <w:pPr>
        <w:pStyle w:val="HTML"/>
        <w:widowControl w:val="0"/>
        <w:tabs>
          <w:tab w:val="clear" w:pos="8244"/>
          <w:tab w:val="left" w:pos="9355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Полное   наименование   юридического   лица, Ф.И.О.  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индивидуальногопредпринимателя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>, Ф.И.О. гражданина:</w:t>
      </w:r>
    </w:p>
    <w:p w:rsidR="00F051AC" w:rsidRDefault="006C0363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</w:t>
      </w:r>
      <w:r w:rsidR="0029239C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</w:t>
      </w:r>
    </w:p>
    <w:p w:rsidR="00F051AC" w:rsidRDefault="006C0363" w:rsidP="0029239C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(местонахождение юридического лица, индивидуального предпринимателя,</w:t>
      </w:r>
      <w:proofErr w:type="gramEnd"/>
    </w:p>
    <w:p w:rsidR="00F051AC" w:rsidRDefault="006C0363" w:rsidP="0029239C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гражданина (фактический адрес)</w:t>
      </w:r>
    </w:p>
    <w:p w:rsidR="00F051AC" w:rsidRDefault="006C0363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</w:t>
      </w:r>
      <w:r w:rsidR="0029239C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</w:t>
      </w:r>
    </w:p>
    <w:p w:rsidR="00F051AC" w:rsidRDefault="006C0363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</w:t>
      </w:r>
      <w:r w:rsidR="0029239C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</w:t>
      </w:r>
    </w:p>
    <w:p w:rsidR="00F051AC" w:rsidRDefault="00F051AC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051AC" w:rsidRDefault="006C0363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Телефон, адрес электронной почты, ИНН, КПП </w:t>
      </w:r>
    </w:p>
    <w:p w:rsidR="00F051AC" w:rsidRDefault="006C0363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</w:t>
      </w:r>
      <w:r w:rsidR="0029239C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</w:t>
      </w:r>
    </w:p>
    <w:p w:rsidR="00F051AC" w:rsidRDefault="00F051AC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051AC" w:rsidRDefault="006C0363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Ф.И.О. руководителя юридического лица _____________</w:t>
      </w:r>
      <w:r w:rsidR="0029239C">
        <w:rPr>
          <w:rFonts w:ascii="Times New Roman" w:hAnsi="Times New Roman" w:cs="Times New Roman"/>
          <w:sz w:val="24"/>
          <w:szCs w:val="24"/>
          <w:highlight w:val="white"/>
        </w:rPr>
        <w:t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</w:t>
      </w:r>
    </w:p>
    <w:p w:rsidR="00F051AC" w:rsidRDefault="006C0363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на действия (бездействие), решение: ______________</w:t>
      </w:r>
      <w:r w:rsidR="0029239C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</w:t>
      </w:r>
    </w:p>
    <w:p w:rsidR="00F051AC" w:rsidRDefault="006C0363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</w:t>
      </w:r>
      <w:r w:rsidR="0029239C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</w:t>
      </w:r>
    </w:p>
    <w:p w:rsidR="00F051AC" w:rsidRDefault="006C0363" w:rsidP="0029239C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Наименование органа или должность, Ф.И.О. должностного лица органа,</w:t>
      </w:r>
    </w:p>
    <w:p w:rsidR="00F051AC" w:rsidRDefault="006C0363" w:rsidP="0029239C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решение, действие (бездействие) которого обжалуется:</w:t>
      </w:r>
    </w:p>
    <w:p w:rsidR="00F051AC" w:rsidRDefault="006C0363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</w:t>
      </w:r>
      <w:r w:rsidR="0029239C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</w:t>
      </w:r>
    </w:p>
    <w:p w:rsidR="00F051AC" w:rsidRDefault="006C0363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Существо жалобы: _______________</w:t>
      </w:r>
      <w:r w:rsidR="0029239C">
        <w:rPr>
          <w:rFonts w:ascii="Times New Roman" w:hAnsi="Times New Roman" w:cs="Times New Roman"/>
          <w:sz w:val="24"/>
          <w:szCs w:val="24"/>
          <w:highlight w:val="white"/>
        </w:rPr>
        <w:t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</w:t>
      </w:r>
    </w:p>
    <w:p w:rsidR="00F051AC" w:rsidRDefault="006C0363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</w:t>
      </w:r>
      <w:r w:rsidR="0029239C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</w:t>
      </w:r>
    </w:p>
    <w:p w:rsidR="00F051AC" w:rsidRDefault="006C0363" w:rsidP="0029239C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Краткое изложение обжалуемых решений, действий (бездействия), указать</w:t>
      </w:r>
    </w:p>
    <w:p w:rsidR="00F051AC" w:rsidRDefault="006C0363" w:rsidP="0029239C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основания, по которым лицо, подающее жалобу, не согласно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вынесенным</w:t>
      </w:r>
    </w:p>
    <w:p w:rsidR="00F051AC" w:rsidRDefault="006C0363" w:rsidP="0029239C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решением, действием (бездействием), со ссылками на пункты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административного</w:t>
      </w:r>
      <w:proofErr w:type="gramEnd"/>
    </w:p>
    <w:p w:rsidR="00F051AC" w:rsidRDefault="006C0363" w:rsidP="0029239C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регламента, нормы законы</w:t>
      </w:r>
    </w:p>
    <w:p w:rsidR="00F051AC" w:rsidRDefault="006C0363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</w:t>
      </w:r>
      <w:r w:rsidR="0029239C">
        <w:rPr>
          <w:rFonts w:ascii="Times New Roman" w:hAnsi="Times New Roman" w:cs="Times New Roman"/>
          <w:sz w:val="24"/>
          <w:szCs w:val="24"/>
          <w:highlight w:val="white"/>
        </w:rPr>
        <w:t>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</w:t>
      </w:r>
    </w:p>
    <w:p w:rsidR="00F051AC" w:rsidRDefault="00F051AC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051AC" w:rsidRDefault="006C0363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Перечень прилагаемых документов:</w:t>
      </w:r>
    </w:p>
    <w:p w:rsidR="00F051AC" w:rsidRDefault="00F051AC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051AC" w:rsidRDefault="006C0363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М.П. ___________</w:t>
      </w:r>
    </w:p>
    <w:p w:rsidR="00F051AC" w:rsidRDefault="00F051AC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051AC" w:rsidRDefault="00F051AC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051AC" w:rsidRDefault="006C0363" w:rsidP="0029239C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Подпись руководителя юридического лица, индивидуального предпринимателя, гражданина</w:t>
      </w:r>
    </w:p>
    <w:p w:rsidR="00F051AC" w:rsidRDefault="006C0363" w:rsidP="0029239C">
      <w:pPr>
        <w:jc w:val="both"/>
        <w:rPr>
          <w:highlight w:val="white"/>
        </w:rPr>
      </w:pPr>
      <w:r>
        <w:rPr>
          <w:highlight w:val="white"/>
        </w:rPr>
        <w:br w:type="page" w:clear="all"/>
      </w:r>
    </w:p>
    <w:p w:rsidR="00F051AC" w:rsidRPr="0029239C" w:rsidRDefault="006C0363">
      <w:pPr>
        <w:pStyle w:val="10"/>
        <w:spacing w:line="240" w:lineRule="auto"/>
        <w:jc w:val="right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29239C">
        <w:rPr>
          <w:rFonts w:ascii="Times New Roman" w:hAnsi="Times New Roman"/>
          <w:b w:val="0"/>
          <w:bCs/>
          <w:sz w:val="24"/>
          <w:szCs w:val="24"/>
          <w:highlight w:val="white"/>
        </w:rPr>
        <w:lastRenderedPageBreak/>
        <w:t>Образец № 4</w:t>
      </w:r>
    </w:p>
    <w:p w:rsidR="00F051AC" w:rsidRDefault="006C0363">
      <w:pPr>
        <w:widowControl w:val="0"/>
        <w:tabs>
          <w:tab w:val="left" w:pos="6237"/>
          <w:tab w:val="left" w:pos="6946"/>
        </w:tabs>
        <w:ind w:firstLine="5812"/>
        <w:jc w:val="right"/>
        <w:rPr>
          <w:highlight w:val="white"/>
        </w:rPr>
      </w:pPr>
      <w:r>
        <w:rPr>
          <w:highlight w:val="white"/>
        </w:rPr>
        <w:t>к административному регламенту</w:t>
      </w:r>
    </w:p>
    <w:p w:rsidR="00F051AC" w:rsidRDefault="006C0363">
      <w:pPr>
        <w:widowControl w:val="0"/>
        <w:tabs>
          <w:tab w:val="left" w:pos="6237"/>
          <w:tab w:val="left" w:pos="6946"/>
        </w:tabs>
        <w:ind w:firstLine="5812"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F051AC" w:rsidRDefault="00F051AC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highlight w:val="white"/>
        </w:rPr>
      </w:pPr>
    </w:p>
    <w:p w:rsidR="00F051AC" w:rsidRDefault="00F051AC">
      <w:pPr>
        <w:rPr>
          <w:b/>
          <w:bCs/>
          <w:highlight w:val="white"/>
        </w:rPr>
      </w:pPr>
    </w:p>
    <w:p w:rsidR="00F051AC" w:rsidRDefault="006C0363">
      <w:pPr>
        <w:jc w:val="center"/>
        <w:rPr>
          <w:rFonts w:cs="Courier New"/>
          <w:highlight w:val="white"/>
        </w:rPr>
      </w:pPr>
      <w:r>
        <w:rPr>
          <w:rFonts w:cs="Courier New"/>
          <w:highlight w:val="white"/>
        </w:rPr>
        <w:t>СОГЛАСИЕ</w:t>
      </w:r>
    </w:p>
    <w:p w:rsidR="00F051AC" w:rsidRDefault="006C0363">
      <w:pPr>
        <w:jc w:val="center"/>
        <w:rPr>
          <w:rFonts w:cs="Courier New"/>
          <w:highlight w:val="white"/>
        </w:rPr>
      </w:pPr>
      <w:r>
        <w:rPr>
          <w:rFonts w:cs="Courier New"/>
          <w:highlight w:val="white"/>
        </w:rPr>
        <w:t>собственника помещения, примыкающего</w:t>
      </w:r>
    </w:p>
    <w:p w:rsidR="00F051AC" w:rsidRDefault="006C0363">
      <w:pPr>
        <w:jc w:val="center"/>
        <w:rPr>
          <w:rFonts w:cs="Courier New"/>
          <w:highlight w:val="white"/>
        </w:rPr>
      </w:pPr>
      <w:r>
        <w:rPr>
          <w:rFonts w:cs="Courier New"/>
          <w:highlight w:val="white"/>
        </w:rPr>
        <w:t>к переводимому помещению, на перевод жилого помещения в нежилое помещение</w:t>
      </w:r>
    </w:p>
    <w:p w:rsidR="00F051AC" w:rsidRDefault="00F051AC">
      <w:pPr>
        <w:jc w:val="both"/>
        <w:rPr>
          <w:rFonts w:cs="Courier New"/>
          <w:highlight w:val="white"/>
        </w:rPr>
      </w:pPr>
    </w:p>
    <w:p w:rsidR="00F051AC" w:rsidRDefault="006C0363">
      <w:pPr>
        <w:widowControl w:val="0"/>
        <w:tabs>
          <w:tab w:val="left" w:pos="142"/>
          <w:tab w:val="left" w:pos="284"/>
        </w:tabs>
        <w:ind w:left="5954"/>
        <w:rPr>
          <w:bCs/>
          <w:highlight w:val="white"/>
        </w:rPr>
      </w:pPr>
      <w:r>
        <w:rPr>
          <w:sz w:val="28"/>
          <w:szCs w:val="28"/>
          <w:highlight w:val="white"/>
        </w:rPr>
        <w:t>В</w:t>
      </w:r>
      <w:r>
        <w:rPr>
          <w:bCs/>
          <w:highlight w:val="white"/>
        </w:rPr>
        <w:t xml:space="preserve"> администрацию</w:t>
      </w:r>
    </w:p>
    <w:p w:rsidR="00F051AC" w:rsidRDefault="006C0363">
      <w:pPr>
        <w:widowControl w:val="0"/>
        <w:tabs>
          <w:tab w:val="left" w:pos="142"/>
          <w:tab w:val="left" w:pos="284"/>
        </w:tabs>
        <w:ind w:left="5954"/>
        <w:rPr>
          <w:sz w:val="28"/>
          <w:szCs w:val="28"/>
          <w:highlight w:val="white"/>
        </w:rPr>
      </w:pPr>
      <w:r>
        <w:rPr>
          <w:bCs/>
          <w:highlight w:val="white"/>
        </w:rPr>
        <w:t>муниципального образования</w:t>
      </w:r>
    </w:p>
    <w:p w:rsidR="00F051AC" w:rsidRDefault="006C0363">
      <w:pPr>
        <w:widowControl w:val="0"/>
        <w:tabs>
          <w:tab w:val="left" w:pos="142"/>
          <w:tab w:val="left" w:pos="284"/>
        </w:tabs>
        <w:ind w:left="5954"/>
        <w:rPr>
          <w:b/>
          <w:bCs/>
          <w:highlight w:val="white"/>
        </w:rPr>
      </w:pPr>
      <w:r>
        <w:rPr>
          <w:sz w:val="28"/>
          <w:szCs w:val="28"/>
          <w:highlight w:val="white"/>
        </w:rPr>
        <w:t>_____________________</w:t>
      </w:r>
    </w:p>
    <w:p w:rsidR="00F051AC" w:rsidRDefault="00F05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center"/>
        <w:rPr>
          <w:rFonts w:cs="Courier New"/>
          <w:highlight w:val="white"/>
        </w:rPr>
      </w:pPr>
    </w:p>
    <w:p w:rsidR="00F051AC" w:rsidRDefault="00F05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center"/>
        <w:rPr>
          <w:rFonts w:cs="Courier New"/>
          <w:highlight w:val="white"/>
        </w:rPr>
      </w:pPr>
    </w:p>
    <w:p w:rsidR="00F051AC" w:rsidRDefault="006C0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  <w:b/>
          <w:bCs/>
          <w:highlight w:val="white"/>
        </w:rPr>
      </w:pPr>
      <w:r>
        <w:rPr>
          <w:rFonts w:cs="Courier New"/>
          <w:b/>
          <w:bCs/>
          <w:highlight w:val="white"/>
        </w:rPr>
        <w:t xml:space="preserve">СОГЛАСИЕ </w:t>
      </w:r>
    </w:p>
    <w:p w:rsidR="00F051AC" w:rsidRDefault="00F05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</w:p>
    <w:p w:rsidR="00F051AC" w:rsidRDefault="006C0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  <w:r>
        <w:rPr>
          <w:rFonts w:cs="Courier New"/>
          <w:highlight w:val="white"/>
        </w:rPr>
        <w:t xml:space="preserve">г. _______________                                  </w:t>
      </w:r>
      <w:r>
        <w:rPr>
          <w:rFonts w:cs="Courier New"/>
          <w:highlight w:val="white"/>
        </w:rPr>
        <w:tab/>
      </w:r>
      <w:r>
        <w:rPr>
          <w:rFonts w:cs="Courier New"/>
          <w:highlight w:val="white"/>
        </w:rPr>
        <w:tab/>
      </w:r>
      <w:r>
        <w:rPr>
          <w:rFonts w:cs="Courier New"/>
          <w:highlight w:val="white"/>
        </w:rPr>
        <w:tab/>
        <w:t xml:space="preserve">"__"___________ ____ </w:t>
      </w:r>
      <w:proofErr w:type="gramStart"/>
      <w:r>
        <w:rPr>
          <w:rFonts w:cs="Courier New"/>
          <w:highlight w:val="white"/>
        </w:rPr>
        <w:t>г</w:t>
      </w:r>
      <w:proofErr w:type="gramEnd"/>
      <w:r>
        <w:rPr>
          <w:rFonts w:cs="Courier New"/>
          <w:highlight w:val="white"/>
        </w:rPr>
        <w:t>.</w:t>
      </w:r>
    </w:p>
    <w:p w:rsidR="00F051AC" w:rsidRDefault="00F05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</w:p>
    <w:p w:rsidR="00F051AC" w:rsidRDefault="00F05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</w:p>
    <w:p w:rsidR="00F051AC" w:rsidRDefault="006C0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  <w:r>
        <w:rPr>
          <w:rFonts w:cs="Courier New"/>
          <w:highlight w:val="white"/>
        </w:rPr>
        <w:t xml:space="preserve">Я, ________________________________________________________________________, </w:t>
      </w:r>
    </w:p>
    <w:p w:rsidR="00F051AC" w:rsidRDefault="006C0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  <w:sz w:val="18"/>
          <w:szCs w:val="18"/>
          <w:highlight w:val="white"/>
        </w:rPr>
      </w:pPr>
      <w:r>
        <w:rPr>
          <w:rFonts w:cs="Courier New"/>
          <w:sz w:val="18"/>
          <w:szCs w:val="18"/>
          <w:highlight w:val="white"/>
        </w:rPr>
        <w:t>(Ф.И.О.)</w:t>
      </w:r>
    </w:p>
    <w:p w:rsidR="0029239C" w:rsidRDefault="00292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</w:p>
    <w:p w:rsidR="00F051AC" w:rsidRDefault="006C0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  <w:r>
        <w:rPr>
          <w:rFonts w:cs="Courier New"/>
          <w:highlight w:val="white"/>
        </w:rPr>
        <w:t xml:space="preserve">являясь собственником жилого помещения в многоквартирном доме по адресу: </w:t>
      </w:r>
    </w:p>
    <w:p w:rsidR="00F051AC" w:rsidRDefault="006C0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  <w:r>
        <w:rPr>
          <w:rFonts w:cs="Courier New"/>
          <w:highlight w:val="white"/>
        </w:rPr>
        <w:t>___________________________________________________________________________,</w:t>
      </w:r>
    </w:p>
    <w:p w:rsidR="00CE009D" w:rsidRDefault="00CE0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</w:p>
    <w:p w:rsidR="00F051AC" w:rsidRDefault="006C0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  <w:r>
        <w:rPr>
          <w:rFonts w:cs="Courier New"/>
          <w:highlight w:val="white"/>
        </w:rPr>
        <w:t xml:space="preserve">что подтверждается Свидетельством о праве собственности от "__"________________ </w:t>
      </w:r>
      <w:proofErr w:type="gramStart"/>
      <w:r>
        <w:rPr>
          <w:rFonts w:cs="Courier New"/>
          <w:highlight w:val="white"/>
        </w:rPr>
        <w:t>г</w:t>
      </w:r>
      <w:proofErr w:type="gramEnd"/>
      <w:r>
        <w:rPr>
          <w:rFonts w:cs="Courier New"/>
          <w:highlight w:val="white"/>
        </w:rPr>
        <w:t xml:space="preserve">. </w:t>
      </w:r>
    </w:p>
    <w:p w:rsidR="00CE009D" w:rsidRDefault="006C0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  <w:r>
        <w:rPr>
          <w:rFonts w:cs="Courier New"/>
          <w:highlight w:val="white"/>
        </w:rPr>
        <w:t>N ___________________, действующий на основании п. 7 ч. 2 ст. 23 Жилищного кодекса РФ, настоящим даю согласие на перевод жилого помещения, расположенного по адресу: ___________________________________________________________________________</w:t>
      </w:r>
      <w:proofErr w:type="gramStart"/>
      <w:r>
        <w:rPr>
          <w:rFonts w:cs="Courier New"/>
          <w:highlight w:val="white"/>
        </w:rPr>
        <w:t>в</w:t>
      </w:r>
      <w:proofErr w:type="gramEnd"/>
      <w:r>
        <w:rPr>
          <w:rFonts w:cs="Courier New"/>
          <w:highlight w:val="white"/>
        </w:rPr>
        <w:t xml:space="preserve"> </w:t>
      </w:r>
    </w:p>
    <w:p w:rsidR="00CE009D" w:rsidRDefault="00CE0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</w:p>
    <w:p w:rsidR="00F051AC" w:rsidRDefault="006C0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  <w:r>
        <w:rPr>
          <w:rFonts w:cs="Courier New"/>
          <w:highlight w:val="white"/>
        </w:rPr>
        <w:t>нежилое помещение.</w:t>
      </w:r>
    </w:p>
    <w:p w:rsidR="00F051AC" w:rsidRDefault="00F05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</w:p>
    <w:p w:rsidR="00F051AC" w:rsidRDefault="00F05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</w:p>
    <w:p w:rsidR="00F051AC" w:rsidRDefault="006C0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  <w:r>
        <w:rPr>
          <w:rFonts w:cs="Courier New"/>
          <w:highlight w:val="white"/>
        </w:rPr>
        <w:t xml:space="preserve">    Собственник</w:t>
      </w:r>
    </w:p>
    <w:p w:rsidR="00CE009D" w:rsidRDefault="00CE0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</w:p>
    <w:p w:rsidR="00F051AC" w:rsidRDefault="006C0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highlight w:val="white"/>
        </w:rPr>
      </w:pPr>
      <w:r>
        <w:rPr>
          <w:rFonts w:cs="Courier New"/>
          <w:highlight w:val="white"/>
        </w:rPr>
        <w:t xml:space="preserve">    _____________/____________________________/</w:t>
      </w:r>
    </w:p>
    <w:p w:rsidR="00F051AC" w:rsidRDefault="006C0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 w:val="18"/>
          <w:szCs w:val="18"/>
          <w:highlight w:val="white"/>
        </w:rPr>
      </w:pPr>
      <w:r>
        <w:rPr>
          <w:rFonts w:cs="Courier New"/>
          <w:sz w:val="18"/>
          <w:szCs w:val="18"/>
          <w:highlight w:val="white"/>
        </w:rPr>
        <w:t xml:space="preserve">           (подпись)   (Ф.И.О.)</w:t>
      </w:r>
    </w:p>
    <w:p w:rsidR="00F051AC" w:rsidRDefault="006C0363">
      <w:pPr>
        <w:rPr>
          <w:highlight w:val="white"/>
        </w:rPr>
      </w:pPr>
      <w:r>
        <w:rPr>
          <w:highlight w:val="white"/>
        </w:rPr>
        <w:br w:type="page" w:clear="all"/>
      </w:r>
    </w:p>
    <w:p w:rsidR="00F051AC" w:rsidRPr="00CE009D" w:rsidRDefault="006C0363">
      <w:pPr>
        <w:pStyle w:val="10"/>
        <w:spacing w:line="240" w:lineRule="auto"/>
        <w:jc w:val="right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CE009D">
        <w:rPr>
          <w:rFonts w:ascii="Times New Roman" w:hAnsi="Times New Roman"/>
          <w:b w:val="0"/>
          <w:bCs/>
          <w:sz w:val="24"/>
          <w:szCs w:val="24"/>
          <w:highlight w:val="white"/>
        </w:rPr>
        <w:lastRenderedPageBreak/>
        <w:t>Образец № 5</w:t>
      </w:r>
    </w:p>
    <w:p w:rsidR="00F051AC" w:rsidRDefault="006C0363">
      <w:pPr>
        <w:widowControl w:val="0"/>
        <w:tabs>
          <w:tab w:val="left" w:pos="6237"/>
          <w:tab w:val="left" w:pos="6946"/>
        </w:tabs>
        <w:ind w:firstLine="5812"/>
        <w:jc w:val="right"/>
        <w:rPr>
          <w:highlight w:val="white"/>
        </w:rPr>
      </w:pPr>
      <w:r>
        <w:rPr>
          <w:highlight w:val="white"/>
        </w:rPr>
        <w:t>к административному регламенту</w:t>
      </w:r>
    </w:p>
    <w:p w:rsidR="00F051AC" w:rsidRDefault="006C0363">
      <w:pPr>
        <w:widowControl w:val="0"/>
        <w:tabs>
          <w:tab w:val="left" w:pos="6237"/>
          <w:tab w:val="left" w:pos="6946"/>
        </w:tabs>
        <w:ind w:firstLine="5812"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F051AC" w:rsidRDefault="00F051AC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highlight w:val="white"/>
        </w:rPr>
      </w:pPr>
    </w:p>
    <w:p w:rsidR="00F051AC" w:rsidRDefault="00F051AC">
      <w:pPr>
        <w:ind w:left="57"/>
        <w:jc w:val="right"/>
        <w:rPr>
          <w:sz w:val="20"/>
          <w:szCs w:val="20"/>
          <w:highlight w:val="white"/>
        </w:rPr>
      </w:pPr>
    </w:p>
    <w:p w:rsidR="00F051AC" w:rsidRDefault="00F051AC">
      <w:pPr>
        <w:rPr>
          <w:highlight w:val="white"/>
        </w:rPr>
      </w:pPr>
    </w:p>
    <w:p w:rsidR="00F051AC" w:rsidRDefault="006C0363">
      <w:pPr>
        <w:ind w:left="6372"/>
        <w:rPr>
          <w:highlight w:val="white"/>
        </w:rPr>
      </w:pPr>
      <w:r>
        <w:rPr>
          <w:highlight w:val="white"/>
        </w:rPr>
        <w:t>________________________</w:t>
      </w:r>
    </w:p>
    <w:p w:rsidR="00F051AC" w:rsidRDefault="006C0363">
      <w:pPr>
        <w:ind w:left="6372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   (заявитель)</w:t>
      </w:r>
    </w:p>
    <w:p w:rsidR="00F051AC" w:rsidRDefault="006C0363">
      <w:pPr>
        <w:ind w:left="6372"/>
        <w:rPr>
          <w:highlight w:val="white"/>
        </w:rPr>
      </w:pPr>
      <w:r>
        <w:rPr>
          <w:highlight w:val="white"/>
        </w:rPr>
        <w:t xml:space="preserve">________________________ </w:t>
      </w:r>
    </w:p>
    <w:p w:rsidR="00F051AC" w:rsidRDefault="006C0363">
      <w:pPr>
        <w:ind w:left="6372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(адрес заявителя) </w:t>
      </w:r>
    </w:p>
    <w:p w:rsidR="00F051AC" w:rsidRDefault="00F051AC">
      <w:pPr>
        <w:rPr>
          <w:highlight w:val="white"/>
        </w:rPr>
      </w:pPr>
    </w:p>
    <w:p w:rsidR="00F051AC" w:rsidRDefault="00F051AC">
      <w:pPr>
        <w:rPr>
          <w:highlight w:val="white"/>
        </w:rPr>
      </w:pPr>
    </w:p>
    <w:p w:rsidR="00F051AC" w:rsidRDefault="006C0363">
      <w:pPr>
        <w:tabs>
          <w:tab w:val="left" w:pos="1395"/>
        </w:tabs>
        <w:jc w:val="center"/>
        <w:rPr>
          <w:highlight w:val="white"/>
        </w:rPr>
      </w:pPr>
      <w:r>
        <w:rPr>
          <w:highlight w:val="white"/>
        </w:rPr>
        <w:t>УВЕДОМЛЕНИЕ</w:t>
      </w:r>
    </w:p>
    <w:p w:rsidR="00F051AC" w:rsidRDefault="006C0363">
      <w:pPr>
        <w:pStyle w:val="af5"/>
        <w:tabs>
          <w:tab w:val="left" w:pos="2685"/>
        </w:tabs>
        <w:jc w:val="center"/>
        <w:rPr>
          <w:sz w:val="24"/>
          <w:highlight w:val="white"/>
        </w:rPr>
      </w:pPr>
      <w:r>
        <w:rPr>
          <w:sz w:val="24"/>
          <w:highlight w:val="white"/>
        </w:rPr>
        <w:t>о приостановлении предоставления муниципальной услуги</w:t>
      </w:r>
    </w:p>
    <w:p w:rsidR="00F051AC" w:rsidRDefault="00F051AC">
      <w:pPr>
        <w:rPr>
          <w:highlight w:val="white"/>
        </w:rPr>
      </w:pPr>
    </w:p>
    <w:p w:rsidR="00F051AC" w:rsidRDefault="00F051AC">
      <w:pPr>
        <w:rPr>
          <w:highlight w:val="white"/>
        </w:rPr>
      </w:pPr>
    </w:p>
    <w:p w:rsidR="00F051AC" w:rsidRDefault="006C0363">
      <w:pPr>
        <w:pStyle w:val="af5"/>
        <w:ind w:firstLine="709"/>
        <w:rPr>
          <w:sz w:val="24"/>
          <w:highlight w:val="white"/>
        </w:rPr>
      </w:pPr>
      <w:r>
        <w:rPr>
          <w:sz w:val="24"/>
          <w:highlight w:val="white"/>
        </w:rPr>
        <w:t xml:space="preserve">В связи с </w:t>
      </w:r>
      <w:proofErr w:type="spellStart"/>
      <w:r>
        <w:rPr>
          <w:sz w:val="24"/>
          <w:highlight w:val="white"/>
        </w:rPr>
        <w:t>непоступлением</w:t>
      </w:r>
      <w:proofErr w:type="spellEnd"/>
      <w:r>
        <w:rPr>
          <w:sz w:val="24"/>
          <w:highlight w:val="white"/>
        </w:rPr>
        <w:t xml:space="preserve"> ответа на межведомственный запрос, направленный в рамках Федерального закона от 27.07.2010 N 210-ФЗ "Об организации предоставления государственных и муниципальных услуг" </w:t>
      </w:r>
      <w:proofErr w:type="gramStart"/>
      <w:r>
        <w:rPr>
          <w:sz w:val="24"/>
          <w:highlight w:val="white"/>
        </w:rPr>
        <w:t>из</w:t>
      </w:r>
      <w:proofErr w:type="gramEnd"/>
      <w:r w:rsidR="00EA54E4">
        <w:rPr>
          <w:sz w:val="24"/>
          <w:highlight w:val="white"/>
        </w:rPr>
        <w:t xml:space="preserve"> _______________________________________</w:t>
      </w:r>
      <w:r>
        <w:rPr>
          <w:sz w:val="24"/>
          <w:highlight w:val="white"/>
          <w:u w:val="single"/>
        </w:rPr>
        <w:t>____________________________</w:t>
      </w:r>
      <w:r w:rsidR="00C91192">
        <w:rPr>
          <w:sz w:val="24"/>
          <w:highlight w:val="white"/>
          <w:u w:val="single"/>
        </w:rPr>
        <w:t>_______________</w:t>
      </w:r>
      <w:r>
        <w:rPr>
          <w:sz w:val="24"/>
          <w:highlight w:val="white"/>
          <w:u w:val="single"/>
        </w:rPr>
        <w:t>__________________________________</w:t>
      </w:r>
    </w:p>
    <w:p w:rsidR="00F051AC" w:rsidRDefault="006C0363">
      <w:pPr>
        <w:pStyle w:val="af5"/>
        <w:rPr>
          <w:sz w:val="24"/>
          <w:highlight w:val="white"/>
        </w:rPr>
      </w:pPr>
      <w:r>
        <w:rPr>
          <w:sz w:val="24"/>
          <w:highlight w:val="white"/>
          <w:vertAlign w:val="superscript"/>
        </w:rPr>
        <w:t xml:space="preserve">(наименование организации) </w:t>
      </w:r>
    </w:p>
    <w:p w:rsidR="00F051AC" w:rsidRDefault="006C0363">
      <w:pPr>
        <w:pStyle w:val="af5"/>
        <w:rPr>
          <w:sz w:val="24"/>
          <w:highlight w:val="white"/>
        </w:rPr>
      </w:pPr>
      <w:r>
        <w:rPr>
          <w:sz w:val="24"/>
          <w:highlight w:val="white"/>
        </w:rPr>
        <w:t xml:space="preserve">по вопросу получения документа (сведений)______________________________________, предоставление муниципальной услуги </w:t>
      </w:r>
      <w:r>
        <w:rPr>
          <w:sz w:val="24"/>
          <w:highlight w:val="white"/>
          <w:u w:val="single"/>
        </w:rPr>
        <w:t>по переводу жилого помещения в нежилое помещение / нежилого помещения в жилое помещение</w:t>
      </w:r>
      <w:r>
        <w:rPr>
          <w:sz w:val="24"/>
          <w:highlight w:val="white"/>
        </w:rPr>
        <w:t xml:space="preserve"> приостановлено.</w:t>
      </w:r>
    </w:p>
    <w:p w:rsidR="00F051AC" w:rsidRDefault="00F051AC">
      <w:pPr>
        <w:jc w:val="both"/>
        <w:rPr>
          <w:highlight w:val="white"/>
        </w:rPr>
      </w:pPr>
    </w:p>
    <w:p w:rsidR="00F051AC" w:rsidRDefault="006C0363">
      <w:pPr>
        <w:widowControl w:val="0"/>
        <w:ind w:firstLine="540"/>
        <w:jc w:val="both"/>
        <w:rPr>
          <w:highlight w:val="white"/>
        </w:rPr>
      </w:pPr>
      <w:r>
        <w:rPr>
          <w:highlight w:val="white"/>
        </w:rPr>
        <w:t>Информируем, что Вы вправе представить документы, содержащие вышеперечисленные сведения, по собственной инициативе:</w:t>
      </w:r>
    </w:p>
    <w:p w:rsidR="00F051AC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при личной явке:</w:t>
      </w:r>
    </w:p>
    <w:p w:rsidR="00F051AC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-в администрацию;</w:t>
      </w:r>
    </w:p>
    <w:p w:rsidR="00F051AC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-в филиалах, отделах, удаленных рабочих местах ГБУ ЛО «МФЦ»;</w:t>
      </w:r>
    </w:p>
    <w:p w:rsidR="00F051AC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без личной явки:</w:t>
      </w:r>
    </w:p>
    <w:p w:rsidR="00F051AC" w:rsidRDefault="006C0363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- на электронную почту ___ (указать почту).</w:t>
      </w:r>
    </w:p>
    <w:p w:rsidR="00F051AC" w:rsidRDefault="00F051AC">
      <w:pPr>
        <w:pStyle w:val="af5"/>
        <w:ind w:firstLine="709"/>
        <w:rPr>
          <w:sz w:val="24"/>
          <w:highlight w:val="white"/>
        </w:rPr>
      </w:pPr>
    </w:p>
    <w:p w:rsidR="00F051AC" w:rsidRDefault="006C0363">
      <w:pPr>
        <w:pStyle w:val="af5"/>
        <w:ind w:firstLine="709"/>
        <w:rPr>
          <w:sz w:val="24"/>
          <w:highlight w:val="white"/>
        </w:rPr>
      </w:pPr>
      <w:r>
        <w:rPr>
          <w:sz w:val="24"/>
          <w:highlight w:val="white"/>
        </w:rPr>
        <w:t>При поступлении ответа на названны</w:t>
      </w:r>
      <w:proofErr w:type="gramStart"/>
      <w:r>
        <w:rPr>
          <w:sz w:val="24"/>
          <w:highlight w:val="white"/>
        </w:rPr>
        <w:t>й(</w:t>
      </w:r>
      <w:proofErr w:type="gramEnd"/>
      <w:r>
        <w:rPr>
          <w:sz w:val="24"/>
          <w:highlight w:val="white"/>
        </w:rPr>
        <w:t>е) межведомственный(е) запрос(</w:t>
      </w:r>
      <w:proofErr w:type="spellStart"/>
      <w:r>
        <w:rPr>
          <w:sz w:val="24"/>
          <w:highlight w:val="white"/>
        </w:rPr>
        <w:t>ы</w:t>
      </w:r>
      <w:proofErr w:type="spellEnd"/>
      <w:r>
        <w:rPr>
          <w:sz w:val="24"/>
          <w:highlight w:val="white"/>
        </w:rPr>
        <w:t>) уведомление о предоставлении (об отказе в предоставлении) муниципальной услуги будет направлено в Ваш адрес в течение_____ рабочих дней со дня поступления соответствующего ответа.</w:t>
      </w:r>
    </w:p>
    <w:p w:rsidR="00F051AC" w:rsidRDefault="00F051AC">
      <w:pPr>
        <w:jc w:val="both"/>
        <w:rPr>
          <w:highlight w:val="white"/>
        </w:rPr>
      </w:pPr>
    </w:p>
    <w:p w:rsidR="00F051AC" w:rsidRDefault="00F051AC">
      <w:pPr>
        <w:widowControl w:val="0"/>
        <w:pBdr>
          <w:top w:val="single" w:sz="4" w:space="1" w:color="000000"/>
        </w:pBdr>
        <w:spacing w:after="480"/>
        <w:rPr>
          <w:sz w:val="2"/>
          <w:szCs w:val="2"/>
          <w:highlight w:val="white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139"/>
        <w:gridCol w:w="284"/>
        <w:gridCol w:w="1984"/>
        <w:gridCol w:w="284"/>
        <w:gridCol w:w="2665"/>
      </w:tblGrid>
      <w:tr w:rsidR="00F051AC" w:rsidTr="00FC5F4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6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 w:rsidP="00FC5F47">
            <w:pPr>
              <w:widowControl w:val="0"/>
              <w:spacing w:line="276" w:lineRule="auto"/>
              <w:ind w:right="856"/>
              <w:jc w:val="center"/>
              <w:rPr>
                <w:highlight w:val="white"/>
              </w:rPr>
            </w:pPr>
          </w:p>
        </w:tc>
      </w:tr>
      <w:tr w:rsidR="00F051AC" w:rsidTr="00FC5F47">
        <w:tc>
          <w:tcPr>
            <w:tcW w:w="4139" w:type="dxa"/>
          </w:tcPr>
          <w:p w:rsidR="00F051AC" w:rsidRDefault="006C0363" w:rsidP="00FC5F47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(должность </w:t>
            </w:r>
            <w:proofErr w:type="spellStart"/>
            <w:r>
              <w:rPr>
                <w:highlight w:val="white"/>
              </w:rPr>
              <w:t>лица</w:t>
            </w:r>
            <w:proofErr w:type="gramStart"/>
            <w:r>
              <w:rPr>
                <w:highlight w:val="white"/>
              </w:rPr>
              <w:t>,п</w:t>
            </w:r>
            <w:proofErr w:type="gramEnd"/>
            <w:r>
              <w:rPr>
                <w:highlight w:val="white"/>
              </w:rPr>
              <w:t>одписавшего</w:t>
            </w:r>
            <w:proofErr w:type="spellEnd"/>
            <w:r>
              <w:rPr>
                <w:highlight w:val="white"/>
              </w:rPr>
              <w:t xml:space="preserve"> уведомление)</w:t>
            </w:r>
          </w:p>
        </w:tc>
        <w:tc>
          <w:tcPr>
            <w:tcW w:w="284" w:type="dxa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</w:tcPr>
          <w:p w:rsidR="00F051AC" w:rsidRDefault="006C0363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284" w:type="dxa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665" w:type="dxa"/>
          </w:tcPr>
          <w:p w:rsidR="00F051AC" w:rsidRDefault="006C0363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(расшифровка подписи)</w:t>
            </w:r>
          </w:p>
        </w:tc>
      </w:tr>
    </w:tbl>
    <w:p w:rsidR="00F051AC" w:rsidRDefault="00F051AC">
      <w:pPr>
        <w:widowControl w:val="0"/>
        <w:rPr>
          <w:highlight w:val="whit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F051AC">
        <w:tc>
          <w:tcPr>
            <w:tcW w:w="170" w:type="dxa"/>
            <w:vAlign w:val="bottom"/>
          </w:tcPr>
          <w:p w:rsidR="00F051AC" w:rsidRDefault="006C0363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F051AC" w:rsidRDefault="006C0363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510" w:type="dxa"/>
            <w:vAlign w:val="bottom"/>
          </w:tcPr>
          <w:p w:rsidR="00F051AC" w:rsidRDefault="006C0363">
            <w:pPr>
              <w:widowControl w:val="0"/>
              <w:spacing w:line="276" w:lineRule="auto"/>
              <w:jc w:val="right"/>
              <w:rPr>
                <w:highlight w:val="white"/>
              </w:rPr>
            </w:pPr>
            <w:r>
              <w:rPr>
                <w:highlight w:val="white"/>
              </w:rPr>
              <w:t>200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rPr>
                <w:highlight w:val="white"/>
              </w:rPr>
            </w:pPr>
          </w:p>
        </w:tc>
        <w:tc>
          <w:tcPr>
            <w:tcW w:w="6634" w:type="dxa"/>
            <w:vAlign w:val="bottom"/>
          </w:tcPr>
          <w:p w:rsidR="00F051AC" w:rsidRDefault="006C0363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  <w:proofErr w:type="gramStart"/>
            <w:r>
              <w:rPr>
                <w:highlight w:val="white"/>
              </w:rPr>
              <w:t>г</w:t>
            </w:r>
            <w:proofErr w:type="gramEnd"/>
            <w:r>
              <w:rPr>
                <w:highlight w:val="white"/>
              </w:rPr>
              <w:t>.</w:t>
            </w:r>
          </w:p>
        </w:tc>
      </w:tr>
    </w:tbl>
    <w:p w:rsidR="00F051AC" w:rsidRDefault="006C0363">
      <w:pPr>
        <w:widowControl w:val="0"/>
        <w:spacing w:before="240"/>
        <w:rPr>
          <w:highlight w:val="white"/>
        </w:rPr>
      </w:pPr>
      <w:r>
        <w:rPr>
          <w:highlight w:val="white"/>
        </w:rPr>
        <w:t>М.П.</w:t>
      </w:r>
    </w:p>
    <w:p w:rsidR="00F051AC" w:rsidRDefault="006C0363">
      <w:pPr>
        <w:rPr>
          <w:highlight w:val="white"/>
        </w:rPr>
      </w:pPr>
      <w:r>
        <w:rPr>
          <w:highlight w:val="white"/>
        </w:rPr>
        <w:br w:type="page" w:clear="all"/>
      </w:r>
    </w:p>
    <w:p w:rsidR="00F051AC" w:rsidRPr="00FC5F47" w:rsidRDefault="006C0363">
      <w:pPr>
        <w:pStyle w:val="10"/>
        <w:spacing w:line="240" w:lineRule="auto"/>
        <w:jc w:val="right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FC5F47">
        <w:rPr>
          <w:rFonts w:ascii="Times New Roman" w:hAnsi="Times New Roman"/>
          <w:b w:val="0"/>
          <w:bCs/>
          <w:sz w:val="24"/>
          <w:szCs w:val="24"/>
          <w:highlight w:val="white"/>
        </w:rPr>
        <w:lastRenderedPageBreak/>
        <w:t>Образец № 6</w:t>
      </w:r>
    </w:p>
    <w:p w:rsidR="00F051AC" w:rsidRDefault="006C0363">
      <w:pPr>
        <w:widowControl w:val="0"/>
        <w:tabs>
          <w:tab w:val="left" w:pos="6237"/>
          <w:tab w:val="left" w:pos="6946"/>
        </w:tabs>
        <w:ind w:firstLine="5812"/>
        <w:jc w:val="right"/>
        <w:rPr>
          <w:highlight w:val="white"/>
        </w:rPr>
      </w:pPr>
      <w:r>
        <w:rPr>
          <w:highlight w:val="white"/>
        </w:rPr>
        <w:t>к административному регламенту</w:t>
      </w:r>
    </w:p>
    <w:p w:rsidR="00F051AC" w:rsidRDefault="006C0363">
      <w:pPr>
        <w:widowControl w:val="0"/>
        <w:tabs>
          <w:tab w:val="left" w:pos="6237"/>
          <w:tab w:val="left" w:pos="6946"/>
        </w:tabs>
        <w:ind w:firstLine="5812"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F051AC" w:rsidRDefault="00F051AC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highlight w:val="white"/>
        </w:rPr>
      </w:pPr>
    </w:p>
    <w:p w:rsidR="00F051AC" w:rsidRDefault="006C0363">
      <w:pPr>
        <w:ind w:left="6372"/>
        <w:rPr>
          <w:highlight w:val="white"/>
        </w:rPr>
      </w:pPr>
      <w:r>
        <w:rPr>
          <w:highlight w:val="white"/>
        </w:rPr>
        <w:t>________________________</w:t>
      </w:r>
    </w:p>
    <w:p w:rsidR="00F051AC" w:rsidRDefault="006C0363">
      <w:pPr>
        <w:ind w:left="6372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   (заявитель)</w:t>
      </w:r>
    </w:p>
    <w:p w:rsidR="00F051AC" w:rsidRDefault="006C0363">
      <w:pPr>
        <w:ind w:left="6372"/>
        <w:rPr>
          <w:highlight w:val="white"/>
        </w:rPr>
      </w:pPr>
      <w:r>
        <w:rPr>
          <w:highlight w:val="white"/>
        </w:rPr>
        <w:t xml:space="preserve">________________________ </w:t>
      </w:r>
    </w:p>
    <w:p w:rsidR="00F051AC" w:rsidRDefault="006C0363">
      <w:pPr>
        <w:ind w:left="6372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(адрес заявителя) </w:t>
      </w:r>
    </w:p>
    <w:p w:rsidR="00FC5F47" w:rsidRDefault="00FC5F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highlight w:val="white"/>
        </w:rPr>
      </w:pPr>
    </w:p>
    <w:p w:rsidR="00F051AC" w:rsidRDefault="006C0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highlight w:val="white"/>
        </w:rPr>
      </w:pPr>
      <w:r>
        <w:rPr>
          <w:bCs/>
          <w:highlight w:val="white"/>
        </w:rPr>
        <w:t>РЕШЕНИЕ</w:t>
      </w:r>
    </w:p>
    <w:p w:rsidR="00F051AC" w:rsidRDefault="006C0363">
      <w:pPr>
        <w:spacing w:line="216" w:lineRule="auto"/>
        <w:jc w:val="center"/>
        <w:rPr>
          <w:bCs/>
          <w:highlight w:val="white"/>
        </w:rPr>
      </w:pPr>
      <w:r>
        <w:rPr>
          <w:bCs/>
          <w:highlight w:val="white"/>
        </w:rPr>
        <w:t xml:space="preserve">об отказе в приеме документов, необходимых для предоставления муниципальной услуги </w:t>
      </w:r>
    </w:p>
    <w:p w:rsidR="00F051AC" w:rsidRDefault="006C0363">
      <w:pPr>
        <w:spacing w:line="216" w:lineRule="auto"/>
        <w:jc w:val="center"/>
        <w:rPr>
          <w:bCs/>
          <w:highlight w:val="white"/>
        </w:rPr>
      </w:pPr>
      <w:r>
        <w:rPr>
          <w:bCs/>
          <w:highlight w:val="white"/>
        </w:rPr>
        <w:t>«Перевод жилого помещения в нежилое помещение и нежилого помещения в жилое помещение»</w:t>
      </w:r>
    </w:p>
    <w:p w:rsidR="00F051AC" w:rsidRDefault="00F05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  <w:highlight w:val="white"/>
        </w:rPr>
      </w:pPr>
    </w:p>
    <w:p w:rsidR="00F051AC" w:rsidRDefault="006C0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highlight w:val="white"/>
        </w:rPr>
      </w:pPr>
      <w:r>
        <w:rPr>
          <w:highlight w:val="white"/>
        </w:rPr>
        <w:t> </w:t>
      </w:r>
    </w:p>
    <w:p w:rsidR="00F051AC" w:rsidRDefault="006C0363">
      <w:pPr>
        <w:widowControl w:val="0"/>
        <w:ind w:firstLine="567"/>
        <w:jc w:val="both"/>
        <w:rPr>
          <w:highlight w:val="white"/>
        </w:rPr>
      </w:pPr>
      <w:r>
        <w:rPr>
          <w:bCs/>
          <w:highlight w:val="white"/>
        </w:rPr>
        <w:tab/>
        <w:t xml:space="preserve">По результатам рассмотрения заявления от _________ № _______________ </w:t>
      </w:r>
      <w:r>
        <w:rPr>
          <w:bCs/>
          <w:highlight w:val="white"/>
        </w:rPr>
        <w:br/>
        <w:t xml:space="preserve">и приложенных к нему документов, в соответствии </w:t>
      </w:r>
      <w:r>
        <w:rPr>
          <w:highlight w:val="white"/>
        </w:rPr>
        <w:t>с Жилищным кодексом</w:t>
      </w:r>
      <w:r>
        <w:rPr>
          <w:bCs/>
          <w:highlight w:val="white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5789"/>
        <w:gridCol w:w="2627"/>
      </w:tblGrid>
      <w:tr w:rsidR="00F051AC" w:rsidTr="00FC5F47">
        <w:trPr>
          <w:trHeight w:val="5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Default="006C0363">
            <w:pPr>
              <w:jc w:val="center"/>
              <w:rPr>
                <w:sz w:val="16"/>
                <w:szCs w:val="20"/>
                <w:highlight w:val="white"/>
              </w:rPr>
            </w:pPr>
            <w:r>
              <w:rPr>
                <w:sz w:val="16"/>
                <w:szCs w:val="20"/>
                <w:highlight w:val="white"/>
              </w:rPr>
              <w:t>№</w:t>
            </w:r>
          </w:p>
          <w:p w:rsidR="00F051AC" w:rsidRDefault="006C0363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16"/>
                <w:szCs w:val="20"/>
                <w:highlight w:val="white"/>
              </w:rPr>
              <w:t>пункта административного регламента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Default="006C0363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Default="006C0363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Разъяснение причин отказа в предоставлении услуги</w:t>
            </w:r>
          </w:p>
        </w:tc>
      </w:tr>
      <w:tr w:rsidR="00F051AC" w:rsidTr="00FC5F47">
        <w:trPr>
          <w:trHeight w:val="8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Default="00F051AC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Default="006C0363">
            <w:pPr>
              <w:ind w:left="199"/>
              <w:jc w:val="both"/>
              <w:rPr>
                <w:highlight w:val="white"/>
              </w:rPr>
            </w:pPr>
            <w:r>
              <w:rPr>
                <w:highlight w:val="white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Default="006C0363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  <w:tr w:rsidR="00F051AC" w:rsidTr="00FC5F47">
        <w:trPr>
          <w:trHeight w:val="176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Default="00F051AC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Default="006C0363">
            <w:pPr>
              <w:ind w:left="199"/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Default="006C0363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 xml:space="preserve">Указывается исчерпывающий перечень документов, </w:t>
            </w:r>
            <w:proofErr w:type="spellStart"/>
            <w:r>
              <w:rPr>
                <w:bCs/>
                <w:highlight w:val="white"/>
              </w:rPr>
              <w:t>непредставленных</w:t>
            </w:r>
            <w:proofErr w:type="spellEnd"/>
            <w:r>
              <w:rPr>
                <w:bCs/>
                <w:highlight w:val="white"/>
              </w:rPr>
              <w:t xml:space="preserve"> заявителем</w:t>
            </w:r>
          </w:p>
        </w:tc>
      </w:tr>
      <w:tr w:rsidR="00F051AC" w:rsidTr="00FC5F4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Default="00F051AC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Default="006C0363">
            <w:pPr>
              <w:tabs>
                <w:tab w:val="left" w:pos="1440"/>
              </w:tabs>
              <w:ind w:left="199"/>
              <w:rPr>
                <w:highlight w:val="white"/>
              </w:rPr>
            </w:pPr>
            <w:r>
              <w:rPr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Default="006C0363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F051AC" w:rsidTr="00FC5F4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Default="00F051AC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Default="006C0363">
            <w:pPr>
              <w:tabs>
                <w:tab w:val="left" w:pos="1440"/>
              </w:tabs>
              <w:ind w:left="199"/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Предмет запроса не регламентируется законодательством в рамках услуги: представления документов в ненадлежащий орган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AC" w:rsidRDefault="006C0363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</w:tbl>
    <w:p w:rsidR="00F051AC" w:rsidRDefault="00F051AC">
      <w:pPr>
        <w:widowControl w:val="0"/>
        <w:ind w:firstLine="567"/>
        <w:jc w:val="both"/>
        <w:rPr>
          <w:rFonts w:ascii="Courier New" w:hAnsi="Courier New" w:cs="Courier New"/>
          <w:sz w:val="8"/>
          <w:highlight w:val="white"/>
        </w:rPr>
      </w:pPr>
    </w:p>
    <w:p w:rsidR="00F051AC" w:rsidRDefault="006C0363">
      <w:pPr>
        <w:ind w:firstLine="709"/>
        <w:jc w:val="both"/>
        <w:rPr>
          <w:bCs/>
          <w:highlight w:val="white"/>
        </w:rPr>
      </w:pPr>
      <w:r>
        <w:rPr>
          <w:bCs/>
          <w:highlight w:val="white"/>
        </w:rPr>
        <w:t>Вы вправе повторно обратиться в администрацию с заявлением о предоставлении услуги после устранения указанных нарушений.</w:t>
      </w:r>
    </w:p>
    <w:p w:rsidR="00F051AC" w:rsidRDefault="006C0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highlight w:val="white"/>
        </w:rPr>
      </w:pPr>
      <w:r>
        <w:rPr>
          <w:bCs/>
          <w:highlight w:val="white"/>
        </w:rPr>
        <w:t>Данный отказ может быть обжалован в досудебном порядке путем направления жалобы в администрацию, а также в судебном порядке.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3543"/>
      </w:tblGrid>
      <w:tr w:rsidR="00F051AC">
        <w:tc>
          <w:tcPr>
            <w:tcW w:w="4139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</w:tr>
      <w:tr w:rsidR="00F051AC">
        <w:tc>
          <w:tcPr>
            <w:tcW w:w="4139" w:type="dxa"/>
            <w:gridSpan w:val="7"/>
          </w:tcPr>
          <w:p w:rsidR="00F051AC" w:rsidRDefault="006C0363" w:rsidP="00FC5F47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(должность </w:t>
            </w:r>
            <w:proofErr w:type="spellStart"/>
            <w:r>
              <w:rPr>
                <w:highlight w:val="white"/>
              </w:rPr>
              <w:t>лица</w:t>
            </w:r>
            <w:proofErr w:type="gramStart"/>
            <w:r>
              <w:rPr>
                <w:highlight w:val="white"/>
              </w:rPr>
              <w:t>,п</w:t>
            </w:r>
            <w:proofErr w:type="gramEnd"/>
            <w:r>
              <w:rPr>
                <w:highlight w:val="white"/>
              </w:rPr>
              <w:t>одписавшего</w:t>
            </w:r>
            <w:proofErr w:type="spellEnd"/>
            <w:r>
              <w:rPr>
                <w:highlight w:val="white"/>
              </w:rPr>
              <w:t xml:space="preserve"> уведомление)</w:t>
            </w:r>
          </w:p>
        </w:tc>
        <w:tc>
          <w:tcPr>
            <w:tcW w:w="284" w:type="dxa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</w:tcPr>
          <w:p w:rsidR="00F051AC" w:rsidRDefault="006C0363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284" w:type="dxa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</w:tcPr>
          <w:p w:rsidR="00F051AC" w:rsidRDefault="006C0363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(расшифровка подписи)</w:t>
            </w:r>
          </w:p>
        </w:tc>
      </w:tr>
      <w:tr w:rsidR="00F051AC">
        <w:tc>
          <w:tcPr>
            <w:tcW w:w="170" w:type="dxa"/>
            <w:vAlign w:val="bottom"/>
          </w:tcPr>
          <w:p w:rsidR="00F051AC" w:rsidRDefault="006C0363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F051AC" w:rsidRDefault="006C0363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510" w:type="dxa"/>
            <w:vAlign w:val="bottom"/>
          </w:tcPr>
          <w:p w:rsidR="00F051AC" w:rsidRDefault="006C0363">
            <w:pPr>
              <w:widowControl w:val="0"/>
              <w:spacing w:line="276" w:lineRule="auto"/>
              <w:jc w:val="right"/>
              <w:rPr>
                <w:highlight w:val="white"/>
              </w:rPr>
            </w:pPr>
            <w:r>
              <w:rPr>
                <w:highlight w:val="white"/>
              </w:rPr>
              <w:t>200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F051AC" w:rsidRDefault="00F051AC">
            <w:pPr>
              <w:widowControl w:val="0"/>
              <w:spacing w:line="276" w:lineRule="auto"/>
              <w:rPr>
                <w:highlight w:val="white"/>
              </w:rPr>
            </w:pPr>
          </w:p>
        </w:tc>
        <w:tc>
          <w:tcPr>
            <w:tcW w:w="6634" w:type="dxa"/>
            <w:gridSpan w:val="5"/>
            <w:vAlign w:val="bottom"/>
          </w:tcPr>
          <w:p w:rsidR="00F051AC" w:rsidRDefault="006C0363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  <w:proofErr w:type="gramStart"/>
            <w:r>
              <w:rPr>
                <w:highlight w:val="white"/>
              </w:rPr>
              <w:t>г</w:t>
            </w:r>
            <w:proofErr w:type="gramEnd"/>
            <w:r>
              <w:rPr>
                <w:highlight w:val="white"/>
              </w:rPr>
              <w:t>.</w:t>
            </w:r>
          </w:p>
        </w:tc>
      </w:tr>
    </w:tbl>
    <w:p w:rsidR="00F051AC" w:rsidRDefault="006C0363">
      <w:pPr>
        <w:widowControl w:val="0"/>
        <w:spacing w:before="240"/>
        <w:rPr>
          <w:highlight w:val="white"/>
        </w:rPr>
      </w:pPr>
      <w:r>
        <w:rPr>
          <w:highlight w:val="white"/>
        </w:rPr>
        <w:t>М.П.</w:t>
      </w:r>
    </w:p>
    <w:p w:rsidR="00F051AC" w:rsidRPr="00FC5F47" w:rsidRDefault="006C0363">
      <w:pPr>
        <w:pStyle w:val="10"/>
        <w:spacing w:line="240" w:lineRule="auto"/>
        <w:jc w:val="right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FC5F47">
        <w:rPr>
          <w:rFonts w:ascii="Times New Roman" w:hAnsi="Times New Roman"/>
          <w:b w:val="0"/>
          <w:bCs/>
          <w:sz w:val="24"/>
          <w:szCs w:val="24"/>
          <w:highlight w:val="white"/>
        </w:rPr>
        <w:lastRenderedPageBreak/>
        <w:t>Образец № 7</w:t>
      </w:r>
    </w:p>
    <w:p w:rsidR="00F051AC" w:rsidRDefault="006C0363">
      <w:pPr>
        <w:widowControl w:val="0"/>
        <w:tabs>
          <w:tab w:val="left" w:pos="6237"/>
          <w:tab w:val="left" w:pos="6946"/>
        </w:tabs>
        <w:ind w:firstLine="5812"/>
        <w:jc w:val="right"/>
        <w:rPr>
          <w:highlight w:val="white"/>
        </w:rPr>
      </w:pPr>
      <w:r>
        <w:rPr>
          <w:highlight w:val="white"/>
        </w:rPr>
        <w:t>к административному регламенту</w:t>
      </w:r>
    </w:p>
    <w:p w:rsidR="00F051AC" w:rsidRDefault="006C0363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F051AC" w:rsidRDefault="00F051AC">
      <w:pPr>
        <w:spacing w:after="10" w:line="248" w:lineRule="auto"/>
        <w:ind w:left="3453" w:right="56" w:hanging="10"/>
        <w:jc w:val="right"/>
        <w:rPr>
          <w:highlight w:val="white"/>
        </w:rPr>
      </w:pPr>
    </w:p>
    <w:p w:rsidR="00F051AC" w:rsidRDefault="006C0363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кому: ___________________________________ </w:t>
      </w:r>
    </w:p>
    <w:p w:rsidR="00F051AC" w:rsidRDefault="006C0363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:rsidR="00F051AC" w:rsidRDefault="006C0363">
      <w:pPr>
        <w:spacing w:after="1" w:line="237" w:lineRule="auto"/>
        <w:ind w:left="5103" w:firstLine="18"/>
        <w:jc w:val="both"/>
        <w:rPr>
          <w:sz w:val="20"/>
          <w:highlight w:val="white"/>
        </w:rPr>
      </w:pPr>
      <w:r>
        <w:rPr>
          <w:sz w:val="20"/>
          <w:highlight w:val="white"/>
        </w:rPr>
        <w:t>(наименование уполномоченного органа исполнительной власти субъекта Российской Федерации или органа местного самоуправления)</w:t>
      </w:r>
    </w:p>
    <w:p w:rsidR="00F051AC" w:rsidRDefault="00F051AC">
      <w:pPr>
        <w:spacing w:after="1" w:line="237" w:lineRule="auto"/>
        <w:ind w:left="5936" w:firstLine="18"/>
        <w:rPr>
          <w:sz w:val="20"/>
          <w:highlight w:val="white"/>
        </w:rPr>
      </w:pPr>
    </w:p>
    <w:p w:rsidR="00F051AC" w:rsidRDefault="006C0363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от кого: ___________________________________ </w:t>
      </w:r>
    </w:p>
    <w:p w:rsidR="00F051AC" w:rsidRDefault="006C0363">
      <w:pPr>
        <w:spacing w:after="1" w:line="237" w:lineRule="auto"/>
        <w:ind w:left="5103" w:firstLine="18"/>
        <w:rPr>
          <w:sz w:val="20"/>
          <w:highlight w:val="white"/>
        </w:rPr>
      </w:pPr>
      <w:r>
        <w:rPr>
          <w:highlight w:val="white"/>
        </w:rPr>
        <w:t>___________________________________</w:t>
      </w:r>
    </w:p>
    <w:p w:rsidR="00F051AC" w:rsidRDefault="006C0363">
      <w:pPr>
        <w:ind w:left="5103" w:right="56" w:hanging="1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(полное наименование, ИНН, ОГРН юридического лица)</w:t>
      </w:r>
    </w:p>
    <w:p w:rsidR="00F051AC" w:rsidRDefault="006C0363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:rsidR="00F051AC" w:rsidRDefault="006C0363">
      <w:pPr>
        <w:ind w:left="5103" w:right="56" w:hanging="10"/>
        <w:jc w:val="both"/>
        <w:rPr>
          <w:sz w:val="20"/>
          <w:szCs w:val="20"/>
          <w:highlight w:val="white"/>
        </w:rPr>
      </w:pPr>
      <w:proofErr w:type="gramStart"/>
      <w:r>
        <w:rPr>
          <w:sz w:val="20"/>
          <w:szCs w:val="20"/>
          <w:highlight w:val="white"/>
        </w:rPr>
        <w:t xml:space="preserve">(контактный телефон, электронная почта, </w:t>
      </w:r>
      <w:proofErr w:type="gramEnd"/>
    </w:p>
    <w:p w:rsidR="00F051AC" w:rsidRDefault="006C0363">
      <w:pPr>
        <w:ind w:left="5103" w:right="56" w:hanging="10"/>
        <w:jc w:val="both"/>
        <w:rPr>
          <w:highlight w:val="white"/>
        </w:rPr>
      </w:pPr>
      <w:r>
        <w:rPr>
          <w:sz w:val="20"/>
          <w:szCs w:val="20"/>
          <w:highlight w:val="white"/>
        </w:rPr>
        <w:t>почтовый адрес</w:t>
      </w:r>
      <w:r>
        <w:rPr>
          <w:i/>
          <w:highlight w:val="white"/>
        </w:rPr>
        <w:t>)</w:t>
      </w:r>
    </w:p>
    <w:p w:rsidR="00F051AC" w:rsidRDefault="006C0363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:rsidR="00F051AC" w:rsidRDefault="006C0363">
      <w:pPr>
        <w:spacing w:after="1" w:line="237" w:lineRule="auto"/>
        <w:ind w:left="5103"/>
        <w:rPr>
          <w:sz w:val="20"/>
          <w:szCs w:val="20"/>
          <w:highlight w:val="white"/>
        </w:rPr>
      </w:pPr>
      <w:proofErr w:type="gramStart"/>
      <w:r>
        <w:rPr>
          <w:sz w:val="20"/>
          <w:szCs w:val="20"/>
          <w:highlight w:val="white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лица)</w:t>
      </w:r>
      <w:proofErr w:type="gramEnd"/>
    </w:p>
    <w:p w:rsidR="00F051AC" w:rsidRDefault="006C0363">
      <w:pPr>
        <w:ind w:left="5103" w:right="56"/>
        <w:rPr>
          <w:sz w:val="20"/>
          <w:szCs w:val="20"/>
          <w:highlight w:val="white"/>
        </w:rPr>
      </w:pPr>
      <w:r>
        <w:rPr>
          <w:highlight w:val="white"/>
        </w:rPr>
        <w:t xml:space="preserve">_________________________________ </w:t>
      </w:r>
    </w:p>
    <w:p w:rsidR="00F051AC" w:rsidRDefault="006C0363">
      <w:pPr>
        <w:ind w:left="5103" w:right="56" w:hanging="1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(данные представителя заявителя) </w:t>
      </w:r>
    </w:p>
    <w:p w:rsidR="00F051AC" w:rsidRDefault="00F051AC">
      <w:pPr>
        <w:rPr>
          <w:highlight w:val="white"/>
        </w:rPr>
      </w:pPr>
    </w:p>
    <w:p w:rsidR="00F051AC" w:rsidRDefault="00F051AC">
      <w:pPr>
        <w:jc w:val="center"/>
        <w:rPr>
          <w:sz w:val="28"/>
          <w:szCs w:val="28"/>
          <w:highlight w:val="white"/>
        </w:rPr>
      </w:pPr>
    </w:p>
    <w:p w:rsidR="00F051AC" w:rsidRPr="00FC5F47" w:rsidRDefault="006C0363">
      <w:pPr>
        <w:spacing w:before="100" w:beforeAutospacing="1" w:after="100" w:afterAutospacing="1"/>
        <w:jc w:val="center"/>
        <w:rPr>
          <w:highlight w:val="white"/>
        </w:rPr>
      </w:pPr>
      <w:r w:rsidRPr="00FC5F47">
        <w:rPr>
          <w:highlight w:val="white"/>
        </w:rPr>
        <w:t>Заявление</w:t>
      </w:r>
    </w:p>
    <w:p w:rsidR="00F051AC" w:rsidRPr="00FC5F47" w:rsidRDefault="006C0363">
      <w:pPr>
        <w:spacing w:before="100" w:beforeAutospacing="1" w:after="100" w:afterAutospacing="1"/>
        <w:ind w:firstLine="708"/>
        <w:jc w:val="both"/>
        <w:rPr>
          <w:highlight w:val="white"/>
        </w:rPr>
      </w:pPr>
      <w:r w:rsidRPr="00FC5F47">
        <w:rPr>
          <w:highlight w:val="white"/>
        </w:rPr>
        <w:t>В связи с приостановлением предоставления муниципальной услуги «Перевод жилого помещения в нежилое помещение и нежилого помещения в жилое помещение», прошу к обращению №___</w:t>
      </w:r>
      <w:r w:rsidR="00F674E4">
        <w:rPr>
          <w:highlight w:val="white"/>
        </w:rPr>
        <w:t>_____________</w:t>
      </w:r>
      <w:r w:rsidRPr="00FC5F47">
        <w:rPr>
          <w:highlight w:val="white"/>
        </w:rPr>
        <w:t xml:space="preserve">______ </w:t>
      </w:r>
      <w:proofErr w:type="gramStart"/>
      <w:r w:rsidRPr="00FC5F47">
        <w:rPr>
          <w:highlight w:val="white"/>
        </w:rPr>
        <w:t>от</w:t>
      </w:r>
      <w:proofErr w:type="gramEnd"/>
      <w:r w:rsidRPr="00FC5F47">
        <w:rPr>
          <w:highlight w:val="white"/>
        </w:rPr>
        <w:t xml:space="preserve"> __________ приобщить </w:t>
      </w:r>
      <w:proofErr w:type="gramStart"/>
      <w:r w:rsidRPr="00FC5F47">
        <w:rPr>
          <w:highlight w:val="white"/>
        </w:rPr>
        <w:t>следующие</w:t>
      </w:r>
      <w:proofErr w:type="gramEnd"/>
      <w:r w:rsidRPr="00FC5F47">
        <w:rPr>
          <w:highlight w:val="white"/>
        </w:rPr>
        <w:t xml:space="preserve"> документы (сведения): </w:t>
      </w:r>
    </w:p>
    <w:p w:rsidR="00F051AC" w:rsidRPr="00FC5F47" w:rsidRDefault="006C0363">
      <w:pPr>
        <w:pStyle w:val="aff3"/>
        <w:numPr>
          <w:ilvl w:val="0"/>
          <w:numId w:val="39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FC5F47">
        <w:rPr>
          <w:rFonts w:ascii="Times New Roman" w:hAnsi="Times New Roman"/>
          <w:sz w:val="24"/>
          <w:szCs w:val="24"/>
          <w:highlight w:val="white"/>
        </w:rPr>
        <w:t xml:space="preserve"> _______________________________________________________________;</w:t>
      </w:r>
    </w:p>
    <w:p w:rsidR="00F051AC" w:rsidRPr="00FC5F47" w:rsidRDefault="006C0363">
      <w:pPr>
        <w:pStyle w:val="aff3"/>
        <w:numPr>
          <w:ilvl w:val="0"/>
          <w:numId w:val="39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FC5F47">
        <w:rPr>
          <w:rFonts w:ascii="Times New Roman" w:hAnsi="Times New Roman"/>
          <w:sz w:val="24"/>
          <w:szCs w:val="24"/>
          <w:highlight w:val="white"/>
        </w:rPr>
        <w:t xml:space="preserve"> _______________________________________________________________;</w:t>
      </w:r>
    </w:p>
    <w:p w:rsidR="00F051AC" w:rsidRPr="00FC5F47" w:rsidRDefault="006C0363">
      <w:pPr>
        <w:pStyle w:val="aff3"/>
        <w:numPr>
          <w:ilvl w:val="0"/>
          <w:numId w:val="39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FC5F47">
        <w:rPr>
          <w:rFonts w:ascii="Times New Roman" w:hAnsi="Times New Roman"/>
          <w:sz w:val="24"/>
          <w:szCs w:val="24"/>
          <w:highlight w:val="white"/>
        </w:rPr>
        <w:t>________________________________________________________________;</w:t>
      </w:r>
    </w:p>
    <w:p w:rsidR="00F051AC" w:rsidRPr="00FC5F47" w:rsidRDefault="006C0363">
      <w:pPr>
        <w:pStyle w:val="aff3"/>
        <w:numPr>
          <w:ilvl w:val="0"/>
          <w:numId w:val="39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FC5F47">
        <w:rPr>
          <w:rFonts w:ascii="Times New Roman" w:hAnsi="Times New Roman"/>
          <w:sz w:val="24"/>
          <w:szCs w:val="24"/>
          <w:highlight w:val="white"/>
        </w:rPr>
        <w:t>________________________________________________________________.</w:t>
      </w:r>
    </w:p>
    <w:p w:rsidR="00F051AC" w:rsidRPr="00FC5F47" w:rsidRDefault="00F051AC">
      <w:pPr>
        <w:jc w:val="both"/>
        <w:rPr>
          <w:highlight w:val="white"/>
        </w:rPr>
      </w:pPr>
    </w:p>
    <w:p w:rsidR="00F051AC" w:rsidRPr="00FC5F47" w:rsidRDefault="00F051AC">
      <w:pPr>
        <w:jc w:val="both"/>
        <w:rPr>
          <w:highlight w:val="white"/>
        </w:rPr>
      </w:pPr>
    </w:p>
    <w:p w:rsidR="00F051AC" w:rsidRPr="00FC5F47" w:rsidRDefault="00F051AC">
      <w:pPr>
        <w:jc w:val="both"/>
        <w:rPr>
          <w:highlight w:val="white"/>
        </w:rPr>
      </w:pPr>
    </w:p>
    <w:p w:rsidR="00F051AC" w:rsidRPr="00FC5F47" w:rsidRDefault="006C0363">
      <w:pPr>
        <w:jc w:val="both"/>
        <w:rPr>
          <w:highlight w:val="white"/>
        </w:rPr>
      </w:pPr>
      <w:r w:rsidRPr="00FC5F47">
        <w:rPr>
          <w:highlight w:val="white"/>
        </w:rPr>
        <w:t>Дата ______________                                                           Подпись __________</w:t>
      </w:r>
    </w:p>
    <w:p w:rsidR="00F051AC" w:rsidRPr="00FC5F47" w:rsidRDefault="00F051AC">
      <w:pPr>
        <w:widowControl w:val="0"/>
        <w:spacing w:before="240"/>
        <w:rPr>
          <w:highlight w:val="white"/>
        </w:rPr>
      </w:pPr>
    </w:p>
    <w:sectPr w:rsidR="00F051AC" w:rsidRPr="00FC5F47" w:rsidSect="002A0BCE"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0C5" w:rsidRDefault="002A30C5">
      <w:r>
        <w:separator/>
      </w:r>
    </w:p>
  </w:endnote>
  <w:endnote w:type="continuationSeparator" w:id="1">
    <w:p w:rsidR="002A30C5" w:rsidRDefault="002A3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0C5" w:rsidRDefault="002A30C5">
      <w:r>
        <w:separator/>
      </w:r>
    </w:p>
  </w:footnote>
  <w:footnote w:type="continuationSeparator" w:id="1">
    <w:p w:rsidR="002A30C5" w:rsidRDefault="002A3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846" w:rsidRDefault="00202537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292846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292846">
      <w:rPr>
        <w:rStyle w:val="af7"/>
        <w:noProof/>
      </w:rPr>
      <w:t>2</w:t>
    </w:r>
    <w:r>
      <w:rPr>
        <w:rStyle w:val="af7"/>
      </w:rPr>
      <w:fldChar w:fldCharType="end"/>
    </w:r>
  </w:p>
  <w:p w:rsidR="00292846" w:rsidRDefault="00292846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846" w:rsidRDefault="00292846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D0A"/>
    <w:multiLevelType w:val="multilevel"/>
    <w:tmpl w:val="60A40A58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AED4984"/>
    <w:multiLevelType w:val="hybridMultilevel"/>
    <w:tmpl w:val="0BB69CCE"/>
    <w:lvl w:ilvl="0" w:tplc="F4CCD7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B4CE2F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A8CD5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71C0AD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63A487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690389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18A8A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580B5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4D230C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9472B2"/>
    <w:multiLevelType w:val="hybridMultilevel"/>
    <w:tmpl w:val="BBAA01A6"/>
    <w:lvl w:ilvl="0" w:tplc="B67C2DAA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1FEE695A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8AECF28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D5245E70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54D270DA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E0F6DC0A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686BB8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E5C8DF42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79A4F176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>
    <w:nsid w:val="0F2E0858"/>
    <w:multiLevelType w:val="hybridMultilevel"/>
    <w:tmpl w:val="9C54B37C"/>
    <w:lvl w:ilvl="0" w:tplc="4314D5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E8FD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1ECE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D8E7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DABE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38D0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CA5B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7621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6CC1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839E1"/>
    <w:multiLevelType w:val="hybridMultilevel"/>
    <w:tmpl w:val="41BC1D00"/>
    <w:lvl w:ilvl="0" w:tplc="FD00A91E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62AA7D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60C0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B84A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02E4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8E700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F84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684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A84E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292D8C"/>
    <w:multiLevelType w:val="hybridMultilevel"/>
    <w:tmpl w:val="18E0BD8E"/>
    <w:lvl w:ilvl="0" w:tplc="6D168622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060971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304C9B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9AE26B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236F61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3A280B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1DCB35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2B21C3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868B09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60038FA"/>
    <w:multiLevelType w:val="hybridMultilevel"/>
    <w:tmpl w:val="12640100"/>
    <w:lvl w:ilvl="0" w:tplc="A1968BA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EBD60358">
      <w:start w:val="1"/>
      <w:numFmt w:val="lowerLetter"/>
      <w:lvlText w:val="%2."/>
      <w:lvlJc w:val="left"/>
      <w:pPr>
        <w:ind w:left="1620" w:hanging="360"/>
      </w:pPr>
    </w:lvl>
    <w:lvl w:ilvl="2" w:tplc="846C829A">
      <w:start w:val="1"/>
      <w:numFmt w:val="lowerRoman"/>
      <w:lvlText w:val="%3."/>
      <w:lvlJc w:val="right"/>
      <w:pPr>
        <w:ind w:left="2340" w:hanging="180"/>
      </w:pPr>
    </w:lvl>
    <w:lvl w:ilvl="3" w:tplc="AC2A3470">
      <w:start w:val="1"/>
      <w:numFmt w:val="decimal"/>
      <w:lvlText w:val="%4."/>
      <w:lvlJc w:val="left"/>
      <w:pPr>
        <w:ind w:left="3060" w:hanging="360"/>
      </w:pPr>
    </w:lvl>
    <w:lvl w:ilvl="4" w:tplc="1D50E4C4">
      <w:start w:val="1"/>
      <w:numFmt w:val="lowerLetter"/>
      <w:lvlText w:val="%5."/>
      <w:lvlJc w:val="left"/>
      <w:pPr>
        <w:ind w:left="3780" w:hanging="360"/>
      </w:pPr>
    </w:lvl>
    <w:lvl w:ilvl="5" w:tplc="D4347506">
      <w:start w:val="1"/>
      <w:numFmt w:val="lowerRoman"/>
      <w:lvlText w:val="%6."/>
      <w:lvlJc w:val="right"/>
      <w:pPr>
        <w:ind w:left="4500" w:hanging="180"/>
      </w:pPr>
    </w:lvl>
    <w:lvl w:ilvl="6" w:tplc="F7507960">
      <w:start w:val="1"/>
      <w:numFmt w:val="decimal"/>
      <w:lvlText w:val="%7."/>
      <w:lvlJc w:val="left"/>
      <w:pPr>
        <w:ind w:left="5220" w:hanging="360"/>
      </w:pPr>
    </w:lvl>
    <w:lvl w:ilvl="7" w:tplc="C672B2E4">
      <w:start w:val="1"/>
      <w:numFmt w:val="lowerLetter"/>
      <w:lvlText w:val="%8."/>
      <w:lvlJc w:val="left"/>
      <w:pPr>
        <w:ind w:left="5940" w:hanging="360"/>
      </w:pPr>
    </w:lvl>
    <w:lvl w:ilvl="8" w:tplc="889C2C9A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C661B29"/>
    <w:multiLevelType w:val="hybridMultilevel"/>
    <w:tmpl w:val="4858C500"/>
    <w:lvl w:ilvl="0" w:tplc="191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E085D12">
      <w:start w:val="1"/>
      <w:numFmt w:val="lowerLetter"/>
      <w:lvlText w:val="%2."/>
      <w:lvlJc w:val="left"/>
      <w:pPr>
        <w:ind w:left="1440" w:hanging="360"/>
      </w:pPr>
    </w:lvl>
    <w:lvl w:ilvl="2" w:tplc="D432FEC0">
      <w:start w:val="1"/>
      <w:numFmt w:val="lowerRoman"/>
      <w:lvlText w:val="%3."/>
      <w:lvlJc w:val="right"/>
      <w:pPr>
        <w:ind w:left="2160" w:hanging="180"/>
      </w:pPr>
    </w:lvl>
    <w:lvl w:ilvl="3" w:tplc="D7706222">
      <w:start w:val="1"/>
      <w:numFmt w:val="decimal"/>
      <w:lvlText w:val="%4."/>
      <w:lvlJc w:val="left"/>
      <w:pPr>
        <w:ind w:left="2880" w:hanging="360"/>
      </w:pPr>
    </w:lvl>
    <w:lvl w:ilvl="4" w:tplc="3D1A5722">
      <w:start w:val="1"/>
      <w:numFmt w:val="lowerLetter"/>
      <w:lvlText w:val="%5."/>
      <w:lvlJc w:val="left"/>
      <w:pPr>
        <w:ind w:left="3600" w:hanging="360"/>
      </w:pPr>
    </w:lvl>
    <w:lvl w:ilvl="5" w:tplc="25B612C4">
      <w:start w:val="1"/>
      <w:numFmt w:val="lowerRoman"/>
      <w:lvlText w:val="%6."/>
      <w:lvlJc w:val="right"/>
      <w:pPr>
        <w:ind w:left="4320" w:hanging="180"/>
      </w:pPr>
    </w:lvl>
    <w:lvl w:ilvl="6" w:tplc="526C5232">
      <w:start w:val="1"/>
      <w:numFmt w:val="decimal"/>
      <w:lvlText w:val="%7."/>
      <w:lvlJc w:val="left"/>
      <w:pPr>
        <w:ind w:left="5040" w:hanging="360"/>
      </w:pPr>
    </w:lvl>
    <w:lvl w:ilvl="7" w:tplc="C2A26E88">
      <w:start w:val="1"/>
      <w:numFmt w:val="lowerLetter"/>
      <w:lvlText w:val="%8."/>
      <w:lvlJc w:val="left"/>
      <w:pPr>
        <w:ind w:left="5760" w:hanging="360"/>
      </w:pPr>
    </w:lvl>
    <w:lvl w:ilvl="8" w:tplc="C61C99C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D46171"/>
    <w:multiLevelType w:val="hybridMultilevel"/>
    <w:tmpl w:val="EDD82EEC"/>
    <w:lvl w:ilvl="0" w:tplc="7F06816C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7F9E46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123D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8EE0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8E96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6A4D0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CE39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5049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E810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E026E9"/>
    <w:multiLevelType w:val="hybridMultilevel"/>
    <w:tmpl w:val="E26E2F0C"/>
    <w:lvl w:ilvl="0" w:tplc="2BACCB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CF4D8E0">
      <w:start w:val="1"/>
      <w:numFmt w:val="lowerLetter"/>
      <w:lvlText w:val="%2."/>
      <w:lvlJc w:val="left"/>
      <w:pPr>
        <w:ind w:left="1647" w:hanging="360"/>
      </w:pPr>
    </w:lvl>
    <w:lvl w:ilvl="2" w:tplc="94E6E116">
      <w:start w:val="1"/>
      <w:numFmt w:val="lowerRoman"/>
      <w:lvlText w:val="%3."/>
      <w:lvlJc w:val="right"/>
      <w:pPr>
        <w:ind w:left="2367" w:hanging="180"/>
      </w:pPr>
    </w:lvl>
    <w:lvl w:ilvl="3" w:tplc="B7D02B60">
      <w:start w:val="1"/>
      <w:numFmt w:val="decimal"/>
      <w:lvlText w:val="%4."/>
      <w:lvlJc w:val="left"/>
      <w:pPr>
        <w:ind w:left="3087" w:hanging="360"/>
      </w:pPr>
    </w:lvl>
    <w:lvl w:ilvl="4" w:tplc="55C02CA8">
      <w:start w:val="1"/>
      <w:numFmt w:val="lowerLetter"/>
      <w:lvlText w:val="%5."/>
      <w:lvlJc w:val="left"/>
      <w:pPr>
        <w:ind w:left="3807" w:hanging="360"/>
      </w:pPr>
    </w:lvl>
    <w:lvl w:ilvl="5" w:tplc="6C8461EA">
      <w:start w:val="1"/>
      <w:numFmt w:val="lowerRoman"/>
      <w:lvlText w:val="%6."/>
      <w:lvlJc w:val="right"/>
      <w:pPr>
        <w:ind w:left="4527" w:hanging="180"/>
      </w:pPr>
    </w:lvl>
    <w:lvl w:ilvl="6" w:tplc="CDD8549C">
      <w:start w:val="1"/>
      <w:numFmt w:val="decimal"/>
      <w:lvlText w:val="%7."/>
      <w:lvlJc w:val="left"/>
      <w:pPr>
        <w:ind w:left="5247" w:hanging="360"/>
      </w:pPr>
    </w:lvl>
    <w:lvl w:ilvl="7" w:tplc="502AC602">
      <w:start w:val="1"/>
      <w:numFmt w:val="lowerLetter"/>
      <w:lvlText w:val="%8."/>
      <w:lvlJc w:val="left"/>
      <w:pPr>
        <w:ind w:left="5967" w:hanging="360"/>
      </w:pPr>
    </w:lvl>
    <w:lvl w:ilvl="8" w:tplc="D8804032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2874F68"/>
    <w:multiLevelType w:val="hybridMultilevel"/>
    <w:tmpl w:val="08806F30"/>
    <w:lvl w:ilvl="0" w:tplc="F7E0127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BEC52C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924BC0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8D85FF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768E83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7A2970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33AD2E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A34FC9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CF0235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34833DB"/>
    <w:multiLevelType w:val="hybridMultilevel"/>
    <w:tmpl w:val="1B52633A"/>
    <w:lvl w:ilvl="0" w:tplc="33E8B4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94C7D4">
      <w:start w:val="1"/>
      <w:numFmt w:val="lowerLetter"/>
      <w:lvlText w:val="%2."/>
      <w:lvlJc w:val="left"/>
      <w:pPr>
        <w:ind w:left="1800" w:hanging="360"/>
      </w:pPr>
    </w:lvl>
    <w:lvl w:ilvl="2" w:tplc="B24CBBF4">
      <w:start w:val="1"/>
      <w:numFmt w:val="lowerRoman"/>
      <w:lvlText w:val="%3."/>
      <w:lvlJc w:val="right"/>
      <w:pPr>
        <w:ind w:left="2520" w:hanging="180"/>
      </w:pPr>
    </w:lvl>
    <w:lvl w:ilvl="3" w:tplc="00340272">
      <w:start w:val="1"/>
      <w:numFmt w:val="decimal"/>
      <w:lvlText w:val="%4."/>
      <w:lvlJc w:val="left"/>
      <w:pPr>
        <w:ind w:left="3240" w:hanging="360"/>
      </w:pPr>
    </w:lvl>
    <w:lvl w:ilvl="4" w:tplc="0EA092C4">
      <w:start w:val="1"/>
      <w:numFmt w:val="lowerLetter"/>
      <w:lvlText w:val="%5."/>
      <w:lvlJc w:val="left"/>
      <w:pPr>
        <w:ind w:left="3960" w:hanging="360"/>
      </w:pPr>
    </w:lvl>
    <w:lvl w:ilvl="5" w:tplc="FA542E12">
      <w:start w:val="1"/>
      <w:numFmt w:val="lowerRoman"/>
      <w:lvlText w:val="%6."/>
      <w:lvlJc w:val="right"/>
      <w:pPr>
        <w:ind w:left="4680" w:hanging="180"/>
      </w:pPr>
    </w:lvl>
    <w:lvl w:ilvl="6" w:tplc="B6C08AA0">
      <w:start w:val="1"/>
      <w:numFmt w:val="decimal"/>
      <w:lvlText w:val="%7."/>
      <w:lvlJc w:val="left"/>
      <w:pPr>
        <w:ind w:left="5400" w:hanging="360"/>
      </w:pPr>
    </w:lvl>
    <w:lvl w:ilvl="7" w:tplc="846CC224">
      <w:start w:val="1"/>
      <w:numFmt w:val="lowerLetter"/>
      <w:lvlText w:val="%8."/>
      <w:lvlJc w:val="left"/>
      <w:pPr>
        <w:ind w:left="6120" w:hanging="360"/>
      </w:pPr>
    </w:lvl>
    <w:lvl w:ilvl="8" w:tplc="871E1BE0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677549"/>
    <w:multiLevelType w:val="hybridMultilevel"/>
    <w:tmpl w:val="A2AC1074"/>
    <w:lvl w:ilvl="0" w:tplc="B61CF2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9F870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64C8A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D24E1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3BEE0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4A832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424E3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12EA97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E085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D36907"/>
    <w:multiLevelType w:val="multilevel"/>
    <w:tmpl w:val="F3862214"/>
    <w:styleLink w:val="1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35A37920"/>
    <w:multiLevelType w:val="hybridMultilevel"/>
    <w:tmpl w:val="0CBCDECE"/>
    <w:lvl w:ilvl="0" w:tplc="1966ABE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BAC02A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C52E5C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7F466C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A6A27B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F22EA9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68E694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572C6D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B9C546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C8742DA"/>
    <w:multiLevelType w:val="hybridMultilevel"/>
    <w:tmpl w:val="E5F8F1B8"/>
    <w:lvl w:ilvl="0" w:tplc="DB4A6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016B7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E84F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A868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FCFA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C2857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9CDC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C0F5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C263C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FD5A0B"/>
    <w:multiLevelType w:val="hybridMultilevel"/>
    <w:tmpl w:val="231E88CA"/>
    <w:lvl w:ilvl="0" w:tplc="372A9DEE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50E245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1219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9EDA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FA04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F287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62E1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6C6F7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EC84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BE39E1"/>
    <w:multiLevelType w:val="multilevel"/>
    <w:tmpl w:val="586EF01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>
    <w:nsid w:val="46F6150C"/>
    <w:multiLevelType w:val="hybridMultilevel"/>
    <w:tmpl w:val="5CF454D0"/>
    <w:lvl w:ilvl="0" w:tplc="042091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4AE8654">
      <w:start w:val="1"/>
      <w:numFmt w:val="lowerLetter"/>
      <w:lvlText w:val="%2."/>
      <w:lvlJc w:val="left"/>
      <w:pPr>
        <w:ind w:left="1789" w:hanging="360"/>
      </w:pPr>
    </w:lvl>
    <w:lvl w:ilvl="2" w:tplc="BC4E6D78">
      <w:start w:val="1"/>
      <w:numFmt w:val="lowerRoman"/>
      <w:lvlText w:val="%3."/>
      <w:lvlJc w:val="right"/>
      <w:pPr>
        <w:ind w:left="2509" w:hanging="180"/>
      </w:pPr>
    </w:lvl>
    <w:lvl w:ilvl="3" w:tplc="0D26E3D2">
      <w:start w:val="1"/>
      <w:numFmt w:val="decimal"/>
      <w:lvlText w:val="%4."/>
      <w:lvlJc w:val="left"/>
      <w:pPr>
        <w:ind w:left="3229" w:hanging="360"/>
      </w:pPr>
    </w:lvl>
    <w:lvl w:ilvl="4" w:tplc="88746888">
      <w:start w:val="1"/>
      <w:numFmt w:val="lowerLetter"/>
      <w:lvlText w:val="%5."/>
      <w:lvlJc w:val="left"/>
      <w:pPr>
        <w:ind w:left="3949" w:hanging="360"/>
      </w:pPr>
    </w:lvl>
    <w:lvl w:ilvl="5" w:tplc="A446BAF0">
      <w:start w:val="1"/>
      <w:numFmt w:val="lowerRoman"/>
      <w:lvlText w:val="%6."/>
      <w:lvlJc w:val="right"/>
      <w:pPr>
        <w:ind w:left="4669" w:hanging="180"/>
      </w:pPr>
    </w:lvl>
    <w:lvl w:ilvl="6" w:tplc="19E25CC2">
      <w:start w:val="1"/>
      <w:numFmt w:val="decimal"/>
      <w:lvlText w:val="%7."/>
      <w:lvlJc w:val="left"/>
      <w:pPr>
        <w:ind w:left="5389" w:hanging="360"/>
      </w:pPr>
    </w:lvl>
    <w:lvl w:ilvl="7" w:tplc="FC68C394">
      <w:start w:val="1"/>
      <w:numFmt w:val="lowerLetter"/>
      <w:lvlText w:val="%8."/>
      <w:lvlJc w:val="left"/>
      <w:pPr>
        <w:ind w:left="6109" w:hanging="360"/>
      </w:pPr>
    </w:lvl>
    <w:lvl w:ilvl="8" w:tplc="9BD85D40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D404D00"/>
    <w:multiLevelType w:val="hybridMultilevel"/>
    <w:tmpl w:val="5ABEC5C6"/>
    <w:lvl w:ilvl="0" w:tplc="C5446C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85C1A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C05F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6CF59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FE4C6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1CABA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8A0A1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2A2C1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5EE1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8414C7"/>
    <w:multiLevelType w:val="hybridMultilevel"/>
    <w:tmpl w:val="6F882A68"/>
    <w:lvl w:ilvl="0" w:tplc="52169B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EF04A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3E3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902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2E7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2A6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C24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529C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F4D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F331B8"/>
    <w:multiLevelType w:val="hybridMultilevel"/>
    <w:tmpl w:val="5F5812CC"/>
    <w:lvl w:ilvl="0" w:tplc="9572AA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6638FCC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996EA5BE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163AEE4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5BA889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8CEA6F2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36BAD0C0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CF48AB6A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B1E8B4FC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4EAE23F7"/>
    <w:multiLevelType w:val="multilevel"/>
    <w:tmpl w:val="E6BC3B7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5D76599"/>
    <w:multiLevelType w:val="hybridMultilevel"/>
    <w:tmpl w:val="B69CF226"/>
    <w:lvl w:ilvl="0" w:tplc="63DA3A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54EA14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2664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4862B6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D3AF8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326D85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258F92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4A24CC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3887D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7B328F8"/>
    <w:multiLevelType w:val="hybridMultilevel"/>
    <w:tmpl w:val="52E0C348"/>
    <w:lvl w:ilvl="0" w:tplc="4B6863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C2FE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F2669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7CDE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E069A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2E14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7D6C7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2C22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ECF5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435502"/>
    <w:multiLevelType w:val="hybridMultilevel"/>
    <w:tmpl w:val="102A5E46"/>
    <w:lvl w:ilvl="0" w:tplc="2D5201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C849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A24F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E2B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E6CC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D026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982A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2BA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5886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05754D"/>
    <w:multiLevelType w:val="hybridMultilevel"/>
    <w:tmpl w:val="D780F7FE"/>
    <w:lvl w:ilvl="0" w:tplc="75802BA4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A95CB9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6EAC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E8A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C41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7EA8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9245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C4E9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E0A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316A15"/>
    <w:multiLevelType w:val="hybridMultilevel"/>
    <w:tmpl w:val="06BE0726"/>
    <w:lvl w:ilvl="0" w:tplc="795AFB56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A184CAC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BF04CC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2C47B7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0A624E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BCEE98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464577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2E04E7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FCCD0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0586833"/>
    <w:multiLevelType w:val="hybridMultilevel"/>
    <w:tmpl w:val="6C96419C"/>
    <w:lvl w:ilvl="0" w:tplc="8AC88A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C2CEA56">
      <w:start w:val="1"/>
      <w:numFmt w:val="lowerLetter"/>
      <w:lvlText w:val="%2."/>
      <w:lvlJc w:val="left"/>
      <w:pPr>
        <w:ind w:left="1440" w:hanging="360"/>
      </w:pPr>
    </w:lvl>
    <w:lvl w:ilvl="2" w:tplc="7A9E875C">
      <w:start w:val="1"/>
      <w:numFmt w:val="lowerRoman"/>
      <w:lvlText w:val="%3."/>
      <w:lvlJc w:val="right"/>
      <w:pPr>
        <w:ind w:left="2160" w:hanging="180"/>
      </w:pPr>
    </w:lvl>
    <w:lvl w:ilvl="3" w:tplc="44BC2F4A">
      <w:start w:val="1"/>
      <w:numFmt w:val="decimal"/>
      <w:lvlText w:val="%4."/>
      <w:lvlJc w:val="left"/>
      <w:pPr>
        <w:ind w:left="2880" w:hanging="360"/>
      </w:pPr>
    </w:lvl>
    <w:lvl w:ilvl="4" w:tplc="75FCBB9C">
      <w:start w:val="1"/>
      <w:numFmt w:val="lowerLetter"/>
      <w:lvlText w:val="%5."/>
      <w:lvlJc w:val="left"/>
      <w:pPr>
        <w:ind w:left="3600" w:hanging="360"/>
      </w:pPr>
    </w:lvl>
    <w:lvl w:ilvl="5" w:tplc="DBF86402">
      <w:start w:val="1"/>
      <w:numFmt w:val="lowerRoman"/>
      <w:lvlText w:val="%6."/>
      <w:lvlJc w:val="right"/>
      <w:pPr>
        <w:ind w:left="4320" w:hanging="180"/>
      </w:pPr>
    </w:lvl>
    <w:lvl w:ilvl="6" w:tplc="332C8B14">
      <w:start w:val="1"/>
      <w:numFmt w:val="decimal"/>
      <w:lvlText w:val="%7."/>
      <w:lvlJc w:val="left"/>
      <w:pPr>
        <w:ind w:left="5040" w:hanging="360"/>
      </w:pPr>
    </w:lvl>
    <w:lvl w:ilvl="7" w:tplc="F8265504">
      <w:start w:val="1"/>
      <w:numFmt w:val="lowerLetter"/>
      <w:lvlText w:val="%8."/>
      <w:lvlJc w:val="left"/>
      <w:pPr>
        <w:ind w:left="5760" w:hanging="360"/>
      </w:pPr>
    </w:lvl>
    <w:lvl w:ilvl="8" w:tplc="D410E88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8B69DE"/>
    <w:multiLevelType w:val="hybridMultilevel"/>
    <w:tmpl w:val="86F00A6A"/>
    <w:lvl w:ilvl="0" w:tplc="ED28C2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FF2EC92">
      <w:start w:val="1"/>
      <w:numFmt w:val="lowerLetter"/>
      <w:lvlText w:val="%2."/>
      <w:lvlJc w:val="left"/>
      <w:pPr>
        <w:ind w:left="1440" w:hanging="360"/>
      </w:pPr>
    </w:lvl>
    <w:lvl w:ilvl="2" w:tplc="3DCAE5DA">
      <w:start w:val="1"/>
      <w:numFmt w:val="lowerRoman"/>
      <w:lvlText w:val="%3."/>
      <w:lvlJc w:val="right"/>
      <w:pPr>
        <w:ind w:left="2160" w:hanging="180"/>
      </w:pPr>
    </w:lvl>
    <w:lvl w:ilvl="3" w:tplc="8B8CFB52">
      <w:start w:val="1"/>
      <w:numFmt w:val="decimal"/>
      <w:lvlText w:val="%4."/>
      <w:lvlJc w:val="left"/>
      <w:pPr>
        <w:ind w:left="2880" w:hanging="360"/>
      </w:pPr>
    </w:lvl>
    <w:lvl w:ilvl="4" w:tplc="29505DD2">
      <w:start w:val="1"/>
      <w:numFmt w:val="lowerLetter"/>
      <w:lvlText w:val="%5."/>
      <w:lvlJc w:val="left"/>
      <w:pPr>
        <w:ind w:left="3600" w:hanging="360"/>
      </w:pPr>
    </w:lvl>
    <w:lvl w:ilvl="5" w:tplc="DD04A6AA">
      <w:start w:val="1"/>
      <w:numFmt w:val="lowerRoman"/>
      <w:lvlText w:val="%6."/>
      <w:lvlJc w:val="right"/>
      <w:pPr>
        <w:ind w:left="4320" w:hanging="180"/>
      </w:pPr>
    </w:lvl>
    <w:lvl w:ilvl="6" w:tplc="3AC4D842">
      <w:start w:val="1"/>
      <w:numFmt w:val="decimal"/>
      <w:lvlText w:val="%7."/>
      <w:lvlJc w:val="left"/>
      <w:pPr>
        <w:ind w:left="5040" w:hanging="360"/>
      </w:pPr>
    </w:lvl>
    <w:lvl w:ilvl="7" w:tplc="FDA2D79C">
      <w:start w:val="1"/>
      <w:numFmt w:val="lowerLetter"/>
      <w:lvlText w:val="%8."/>
      <w:lvlJc w:val="left"/>
      <w:pPr>
        <w:ind w:left="5760" w:hanging="360"/>
      </w:pPr>
    </w:lvl>
    <w:lvl w:ilvl="8" w:tplc="3A3C807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660582"/>
    <w:multiLevelType w:val="multilevel"/>
    <w:tmpl w:val="0A6C0E02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639054A5"/>
    <w:multiLevelType w:val="hybridMultilevel"/>
    <w:tmpl w:val="276CD3BA"/>
    <w:lvl w:ilvl="0" w:tplc="0E02C6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3BC0A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5A045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AC254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342D6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5AE52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1D82B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8BAD8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B8E20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563A94"/>
    <w:multiLevelType w:val="multilevel"/>
    <w:tmpl w:val="0712858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33">
    <w:nsid w:val="750A524D"/>
    <w:multiLevelType w:val="hybridMultilevel"/>
    <w:tmpl w:val="1E42473A"/>
    <w:lvl w:ilvl="0" w:tplc="DCE257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D2CD9D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2509E7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6BCE53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8BACF9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E642B5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6C90D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3167AC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E3C28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63F107C"/>
    <w:multiLevelType w:val="hybridMultilevel"/>
    <w:tmpl w:val="1FBAA7D6"/>
    <w:lvl w:ilvl="0" w:tplc="6338DA44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1FAC7568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89E454A0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E550E93A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11EB078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84DA2686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285CAB20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54AE2A04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5740C8FA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>
    <w:nsid w:val="7A83353C"/>
    <w:multiLevelType w:val="multilevel"/>
    <w:tmpl w:val="D7322DB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C3A1CB2"/>
    <w:multiLevelType w:val="hybridMultilevel"/>
    <w:tmpl w:val="090ECE68"/>
    <w:lvl w:ilvl="0" w:tplc="E4902DE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AAAF5F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02CFD9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E8B43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9C3E5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DB6816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6F8993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542B03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BD4C06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CC3083E"/>
    <w:multiLevelType w:val="multilevel"/>
    <w:tmpl w:val="F3862214"/>
    <w:numStyleLink w:val="1"/>
  </w:abstractNum>
  <w:num w:numId="1">
    <w:abstractNumId w:val="10"/>
  </w:num>
  <w:num w:numId="2">
    <w:abstractNumId w:val="14"/>
  </w:num>
  <w:num w:numId="3">
    <w:abstractNumId w:val="25"/>
  </w:num>
  <w:num w:numId="4">
    <w:abstractNumId w:val="15"/>
  </w:num>
  <w:num w:numId="5">
    <w:abstractNumId w:val="36"/>
  </w:num>
  <w:num w:numId="6">
    <w:abstractNumId w:val="34"/>
  </w:num>
  <w:num w:numId="7">
    <w:abstractNumId w:val="26"/>
  </w:num>
  <w:num w:numId="8">
    <w:abstractNumId w:val="3"/>
  </w:num>
  <w:num w:numId="9">
    <w:abstractNumId w:val="8"/>
  </w:num>
  <w:num w:numId="10">
    <w:abstractNumId w:val="16"/>
  </w:num>
  <w:num w:numId="11">
    <w:abstractNumId w:val="4"/>
  </w:num>
  <w:num w:numId="12">
    <w:abstractNumId w:val="5"/>
  </w:num>
  <w:num w:numId="13">
    <w:abstractNumId w:val="31"/>
  </w:num>
  <w:num w:numId="14">
    <w:abstractNumId w:val="24"/>
  </w:num>
  <w:num w:numId="15">
    <w:abstractNumId w:val="12"/>
  </w:num>
  <w:num w:numId="16">
    <w:abstractNumId w:val="19"/>
  </w:num>
  <w:num w:numId="17">
    <w:abstractNumId w:val="30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17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37"/>
    <w:lvlOverride w:ilvl="0">
      <w:lvl w:ilvl="0">
        <w:start w:val="1"/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</w:num>
  <w:num w:numId="24">
    <w:abstractNumId w:val="29"/>
  </w:num>
  <w:num w:numId="25">
    <w:abstractNumId w:val="7"/>
  </w:num>
  <w:num w:numId="26">
    <w:abstractNumId w:val="11"/>
  </w:num>
  <w:num w:numId="27">
    <w:abstractNumId w:val="35"/>
  </w:num>
  <w:num w:numId="28">
    <w:abstractNumId w:val="0"/>
  </w:num>
  <w:num w:numId="29">
    <w:abstractNumId w:val="1"/>
  </w:num>
  <w:num w:numId="30">
    <w:abstractNumId w:val="21"/>
  </w:num>
  <w:num w:numId="31">
    <w:abstractNumId w:val="23"/>
  </w:num>
  <w:num w:numId="32">
    <w:abstractNumId w:val="18"/>
  </w:num>
  <w:num w:numId="33">
    <w:abstractNumId w:val="33"/>
  </w:num>
  <w:num w:numId="34">
    <w:abstractNumId w:val="9"/>
  </w:num>
  <w:num w:numId="35">
    <w:abstractNumId w:val="6"/>
  </w:num>
  <w:num w:numId="36">
    <w:abstractNumId w:val="20"/>
  </w:num>
  <w:num w:numId="37">
    <w:abstractNumId w:val="2"/>
  </w:num>
  <w:num w:numId="38">
    <w:abstractNumId w:val="22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1AC"/>
    <w:rsid w:val="0006087A"/>
    <w:rsid w:val="00077E36"/>
    <w:rsid w:val="00090014"/>
    <w:rsid w:val="000F057A"/>
    <w:rsid w:val="000F38E1"/>
    <w:rsid w:val="001B1EE7"/>
    <w:rsid w:val="001F61E1"/>
    <w:rsid w:val="00202537"/>
    <w:rsid w:val="0022110F"/>
    <w:rsid w:val="0022115F"/>
    <w:rsid w:val="002861C8"/>
    <w:rsid w:val="0029239C"/>
    <w:rsid w:val="00292846"/>
    <w:rsid w:val="002A0BCE"/>
    <w:rsid w:val="002A30C5"/>
    <w:rsid w:val="002A4C72"/>
    <w:rsid w:val="002B2709"/>
    <w:rsid w:val="002B7ED5"/>
    <w:rsid w:val="002D10CF"/>
    <w:rsid w:val="0030368C"/>
    <w:rsid w:val="003C7B2E"/>
    <w:rsid w:val="00534ECE"/>
    <w:rsid w:val="0058020F"/>
    <w:rsid w:val="005E231C"/>
    <w:rsid w:val="005E3943"/>
    <w:rsid w:val="006B71EA"/>
    <w:rsid w:val="006C0363"/>
    <w:rsid w:val="006E200A"/>
    <w:rsid w:val="00772E55"/>
    <w:rsid w:val="007777FE"/>
    <w:rsid w:val="007B3FD8"/>
    <w:rsid w:val="007C2ED1"/>
    <w:rsid w:val="008E791A"/>
    <w:rsid w:val="00956EF2"/>
    <w:rsid w:val="00A73222"/>
    <w:rsid w:val="00A82135"/>
    <w:rsid w:val="00AA67F8"/>
    <w:rsid w:val="00B04718"/>
    <w:rsid w:val="00B17DCF"/>
    <w:rsid w:val="00B657B2"/>
    <w:rsid w:val="00B80CA0"/>
    <w:rsid w:val="00B9218A"/>
    <w:rsid w:val="00C060B7"/>
    <w:rsid w:val="00C91192"/>
    <w:rsid w:val="00C914B4"/>
    <w:rsid w:val="00CE009D"/>
    <w:rsid w:val="00D8743D"/>
    <w:rsid w:val="00DD0BFC"/>
    <w:rsid w:val="00DF52F3"/>
    <w:rsid w:val="00EA54E4"/>
    <w:rsid w:val="00EB2772"/>
    <w:rsid w:val="00EC2339"/>
    <w:rsid w:val="00F051AC"/>
    <w:rsid w:val="00F37423"/>
    <w:rsid w:val="00F4176B"/>
    <w:rsid w:val="00F46613"/>
    <w:rsid w:val="00F674E4"/>
    <w:rsid w:val="00F778BC"/>
    <w:rsid w:val="00F84782"/>
    <w:rsid w:val="00F931F2"/>
    <w:rsid w:val="00FA314A"/>
    <w:rsid w:val="00FC5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1E1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1F61E1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1F61E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F61E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F61E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F61E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1F61E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1F61E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1F61E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F61E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F61E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F61E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F61E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F61E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F61E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61E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F61E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F61E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F61E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F61E1"/>
  </w:style>
  <w:style w:type="character" w:customStyle="1" w:styleId="TitleChar">
    <w:name w:val="Title Char"/>
    <w:basedOn w:val="a0"/>
    <w:uiPriority w:val="10"/>
    <w:rsid w:val="001F61E1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1F61E1"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sid w:val="001F61E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F61E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F61E1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1F61E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1F61E1"/>
    <w:rPr>
      <w:i/>
    </w:rPr>
  </w:style>
  <w:style w:type="character" w:customStyle="1" w:styleId="a8">
    <w:name w:val="Верхний колонтитул Знак"/>
    <w:basedOn w:val="a0"/>
    <w:link w:val="a9"/>
    <w:uiPriority w:val="99"/>
    <w:rsid w:val="001F61E1"/>
  </w:style>
  <w:style w:type="character" w:customStyle="1" w:styleId="aa">
    <w:name w:val="Нижний колонтитул Знак"/>
    <w:basedOn w:val="a0"/>
    <w:link w:val="ab"/>
    <w:uiPriority w:val="99"/>
    <w:rsid w:val="001F61E1"/>
  </w:style>
  <w:style w:type="paragraph" w:styleId="ac">
    <w:name w:val="caption"/>
    <w:basedOn w:val="a"/>
    <w:next w:val="a"/>
    <w:link w:val="ad"/>
    <w:uiPriority w:val="35"/>
    <w:semiHidden/>
    <w:unhideWhenUsed/>
    <w:qFormat/>
    <w:rsid w:val="001F61E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sid w:val="001F61E1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1F61E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F61E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F61E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F61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F61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F61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F61E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F61E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F61E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F61E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F61E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F61E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F61E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F61E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F61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F61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F61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F61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F61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F61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F61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F61E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F61E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F61E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F61E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F61E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F61E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F61E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F61E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F61E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F61E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F61E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F61E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F61E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F61E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F61E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F61E1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F61E1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F61E1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F61E1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F61E1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F61E1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F61E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1F61E1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rsid w:val="001F61E1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1F61E1"/>
    <w:rPr>
      <w:sz w:val="20"/>
    </w:rPr>
  </w:style>
  <w:style w:type="character" w:styleId="af0">
    <w:name w:val="endnote reference"/>
    <w:basedOn w:val="a0"/>
    <w:uiPriority w:val="99"/>
    <w:semiHidden/>
    <w:unhideWhenUsed/>
    <w:rsid w:val="001F61E1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F61E1"/>
    <w:pPr>
      <w:spacing w:after="57"/>
    </w:pPr>
  </w:style>
  <w:style w:type="paragraph" w:styleId="23">
    <w:name w:val="toc 2"/>
    <w:basedOn w:val="a"/>
    <w:next w:val="a"/>
    <w:uiPriority w:val="39"/>
    <w:unhideWhenUsed/>
    <w:rsid w:val="001F61E1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F61E1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F61E1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F61E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F61E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F61E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F61E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F61E1"/>
    <w:pPr>
      <w:spacing w:after="57"/>
      <w:ind w:left="2268"/>
    </w:pPr>
  </w:style>
  <w:style w:type="paragraph" w:styleId="af1">
    <w:name w:val="TOC Heading"/>
    <w:uiPriority w:val="39"/>
    <w:unhideWhenUsed/>
    <w:rsid w:val="001F61E1"/>
  </w:style>
  <w:style w:type="paragraph" w:styleId="af2">
    <w:name w:val="table of figures"/>
    <w:basedOn w:val="a"/>
    <w:next w:val="a"/>
    <w:uiPriority w:val="99"/>
    <w:unhideWhenUsed/>
    <w:rsid w:val="001F61E1"/>
  </w:style>
  <w:style w:type="paragraph" w:styleId="af3">
    <w:name w:val="Title"/>
    <w:basedOn w:val="a"/>
    <w:link w:val="af4"/>
    <w:qFormat/>
    <w:rsid w:val="001F61E1"/>
    <w:pPr>
      <w:jc w:val="center"/>
    </w:pPr>
    <w:rPr>
      <w:sz w:val="28"/>
    </w:rPr>
  </w:style>
  <w:style w:type="paragraph" w:styleId="af5">
    <w:name w:val="Body Text"/>
    <w:basedOn w:val="a"/>
    <w:rsid w:val="001F61E1"/>
    <w:pPr>
      <w:jc w:val="both"/>
    </w:pPr>
    <w:rPr>
      <w:sz w:val="28"/>
    </w:rPr>
  </w:style>
  <w:style w:type="paragraph" w:styleId="a9">
    <w:name w:val="header"/>
    <w:basedOn w:val="a"/>
    <w:link w:val="a8"/>
    <w:rsid w:val="001F61E1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rsid w:val="001F61E1"/>
    <w:pPr>
      <w:tabs>
        <w:tab w:val="center" w:pos="4677"/>
        <w:tab w:val="right" w:pos="9355"/>
      </w:tabs>
    </w:pPr>
  </w:style>
  <w:style w:type="paragraph" w:styleId="af6">
    <w:name w:val="Balloon Text"/>
    <w:basedOn w:val="a"/>
    <w:semiHidden/>
    <w:rsid w:val="001F61E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F61E1"/>
    <w:pPr>
      <w:widowControl w:val="0"/>
    </w:pPr>
    <w:rPr>
      <w:rFonts w:ascii="Courier New" w:hAnsi="Courier New" w:cs="Courier New"/>
    </w:rPr>
  </w:style>
  <w:style w:type="character" w:styleId="af7">
    <w:name w:val="page number"/>
    <w:basedOn w:val="a0"/>
    <w:rsid w:val="001F61E1"/>
  </w:style>
  <w:style w:type="paragraph" w:customStyle="1" w:styleId="ConsPlusNormal">
    <w:name w:val="ConsPlusNormal"/>
    <w:link w:val="ConsPlusNormal0"/>
    <w:rsid w:val="001F61E1"/>
    <w:pPr>
      <w:ind w:firstLine="720"/>
    </w:pPr>
    <w:rPr>
      <w:rFonts w:ascii="Arial" w:hAnsi="Arial" w:cs="Arial"/>
    </w:rPr>
  </w:style>
  <w:style w:type="paragraph" w:styleId="af8">
    <w:name w:val="Normal (Web)"/>
    <w:basedOn w:val="a"/>
    <w:rsid w:val="001F61E1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9">
    <w:name w:val="Strong"/>
    <w:qFormat/>
    <w:rsid w:val="001F61E1"/>
    <w:rPr>
      <w:b/>
      <w:bCs/>
    </w:rPr>
  </w:style>
  <w:style w:type="paragraph" w:customStyle="1" w:styleId="consplusnormal00">
    <w:name w:val="consplusnormal0"/>
    <w:basedOn w:val="a"/>
    <w:rsid w:val="001F61E1"/>
    <w:pPr>
      <w:spacing w:before="100" w:after="100"/>
      <w:ind w:firstLine="120"/>
    </w:pPr>
    <w:rPr>
      <w:rFonts w:ascii="Verdana" w:hAnsi="Verdana"/>
    </w:rPr>
  </w:style>
  <w:style w:type="paragraph" w:styleId="afa">
    <w:name w:val="footnote text"/>
    <w:basedOn w:val="a"/>
    <w:link w:val="afb"/>
    <w:uiPriority w:val="99"/>
    <w:unhideWhenUsed/>
    <w:rsid w:val="001F61E1"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b">
    <w:name w:val="Текст сноски Знак"/>
    <w:link w:val="afa"/>
    <w:uiPriority w:val="99"/>
    <w:rsid w:val="001F61E1"/>
    <w:rPr>
      <w:rFonts w:ascii="Arial" w:eastAsia="Times New Roman" w:hAnsi="Arial" w:cs="Arial"/>
    </w:rPr>
  </w:style>
  <w:style w:type="character" w:styleId="afc">
    <w:name w:val="footnote reference"/>
    <w:uiPriority w:val="99"/>
    <w:unhideWhenUsed/>
    <w:rsid w:val="001F61E1"/>
    <w:rPr>
      <w:rFonts w:cs="Times New Roman"/>
      <w:vertAlign w:val="superscript"/>
    </w:rPr>
  </w:style>
  <w:style w:type="character" w:customStyle="1" w:styleId="af4">
    <w:name w:val="Название Знак"/>
    <w:link w:val="af3"/>
    <w:rsid w:val="001F61E1"/>
    <w:rPr>
      <w:sz w:val="28"/>
      <w:szCs w:val="24"/>
    </w:rPr>
  </w:style>
  <w:style w:type="character" w:styleId="afd">
    <w:name w:val="annotation reference"/>
    <w:rsid w:val="001F61E1"/>
    <w:rPr>
      <w:sz w:val="16"/>
      <w:szCs w:val="16"/>
    </w:rPr>
  </w:style>
  <w:style w:type="paragraph" w:styleId="afe">
    <w:name w:val="annotation text"/>
    <w:basedOn w:val="a"/>
    <w:link w:val="aff"/>
    <w:uiPriority w:val="99"/>
    <w:rsid w:val="001F61E1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rsid w:val="001F61E1"/>
  </w:style>
  <w:style w:type="paragraph" w:styleId="aff0">
    <w:name w:val="annotation subject"/>
    <w:basedOn w:val="afe"/>
    <w:next w:val="afe"/>
    <w:link w:val="aff1"/>
    <w:rsid w:val="001F61E1"/>
    <w:rPr>
      <w:b/>
      <w:bCs/>
    </w:rPr>
  </w:style>
  <w:style w:type="character" w:customStyle="1" w:styleId="aff1">
    <w:name w:val="Тема примечания Знак"/>
    <w:link w:val="aff0"/>
    <w:rsid w:val="001F61E1"/>
    <w:rPr>
      <w:b/>
      <w:bCs/>
    </w:rPr>
  </w:style>
  <w:style w:type="character" w:styleId="aff2">
    <w:name w:val="Hyperlink"/>
    <w:rsid w:val="001F61E1"/>
    <w:rPr>
      <w:color w:val="0000FF"/>
      <w:u w:val="single"/>
    </w:rPr>
  </w:style>
  <w:style w:type="paragraph" w:styleId="aff3">
    <w:name w:val="List Paragraph"/>
    <w:basedOn w:val="a"/>
    <w:link w:val="aff4"/>
    <w:qFormat/>
    <w:rsid w:val="001F61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1F61E1"/>
    <w:pPr>
      <w:numPr>
        <w:numId w:val="22"/>
      </w:numPr>
    </w:pPr>
  </w:style>
  <w:style w:type="character" w:customStyle="1" w:styleId="20">
    <w:name w:val="Заголовок 2 Знак"/>
    <w:link w:val="2"/>
    <w:semiHidden/>
    <w:rsid w:val="001F61E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f5">
    <w:name w:val="Название проектного документа"/>
    <w:basedOn w:val="a"/>
    <w:rsid w:val="001F61E1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1F61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61E1"/>
    <w:rPr>
      <w:rFonts w:ascii="Courier New" w:hAnsi="Courier New" w:cs="Courier New"/>
    </w:rPr>
  </w:style>
  <w:style w:type="paragraph" w:customStyle="1" w:styleId="ConsPlusTitle">
    <w:name w:val="ConsPlusTitle"/>
    <w:rsid w:val="001F61E1"/>
    <w:pPr>
      <w:widowControl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rsid w:val="001F61E1"/>
    <w:rPr>
      <w:rFonts w:ascii="Arial" w:hAnsi="Arial" w:cs="Arial"/>
    </w:rPr>
  </w:style>
  <w:style w:type="character" w:customStyle="1" w:styleId="aff4">
    <w:name w:val="Абзац списка Знак"/>
    <w:link w:val="aff3"/>
    <w:qFormat/>
    <w:rsid w:val="001F61E1"/>
    <w:rPr>
      <w:rFonts w:ascii="Calibri" w:hAnsi="Calibri"/>
      <w:sz w:val="22"/>
      <w:szCs w:val="22"/>
    </w:rPr>
  </w:style>
  <w:style w:type="table" w:styleId="aff6">
    <w:name w:val="Table Grid"/>
    <w:basedOn w:val="a1"/>
    <w:uiPriority w:val="59"/>
    <w:unhideWhenUsed/>
    <w:rsid w:val="001F61E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1F61E1"/>
    <w:rPr>
      <w:rFonts w:ascii="Tahoma" w:hAnsi="Tahoma"/>
      <w:b/>
      <w:sz w:val="28"/>
    </w:rPr>
  </w:style>
  <w:style w:type="paragraph" w:customStyle="1" w:styleId="Standard">
    <w:name w:val="Standard"/>
    <w:qFormat/>
    <w:rsid w:val="001F61E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hAnsi="Calibri" w:cs="Calibri"/>
      <w:color w:val="000000"/>
      <w:sz w:val="22"/>
      <w:lang w:eastAsia="zh-CN"/>
    </w:rPr>
  </w:style>
  <w:style w:type="paragraph" w:customStyle="1" w:styleId="aff7">
    <w:name w:val="Абзац списка;ТЗ список;Абзац списка нумерованный"/>
    <w:qFormat/>
    <w:rsid w:val="001F61E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08"/>
    </w:pPr>
    <w:rPr>
      <w:sz w:val="24"/>
      <w:szCs w:val="24"/>
    </w:rPr>
  </w:style>
  <w:style w:type="paragraph" w:customStyle="1" w:styleId="13">
    <w:name w:val="Название1"/>
    <w:basedOn w:val="a"/>
    <w:qFormat/>
    <w:rsid w:val="00292846"/>
    <w:pPr>
      <w:spacing w:before="300" w:after="200"/>
    </w:pPr>
    <w:rPr>
      <w:sz w:val="4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16702&amp;dst=10125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ngplu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ovsklenob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4EE37-3F95-45B9-BF4F-8685A754C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25</Pages>
  <Words>7402</Words>
  <Characters>42193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Hewlett-Packard Company</Company>
  <LinksUpToDate>false</LinksUpToDate>
  <CharactersWithSpaces>49497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User</cp:lastModifiedBy>
  <cp:revision>56</cp:revision>
  <cp:lastPrinted>2026-08-07T06:31:00Z</cp:lastPrinted>
  <dcterms:created xsi:type="dcterms:W3CDTF">2026-08-06T17:07:00Z</dcterms:created>
  <dcterms:modified xsi:type="dcterms:W3CDTF">2026-08-28T08:58:00Z</dcterms:modified>
</cp:coreProperties>
</file>