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BF" w:rsidRPr="009555BD" w:rsidRDefault="006D16BF" w:rsidP="006D16BF">
      <w:pPr>
        <w:suppressAutoHyphens/>
        <w:jc w:val="center"/>
        <w:rPr>
          <w:kern w:val="2"/>
        </w:rPr>
      </w:pPr>
      <w:r w:rsidRPr="009555BD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BF" w:rsidRPr="009555BD" w:rsidRDefault="006D16BF" w:rsidP="006D16BF">
      <w:pPr>
        <w:suppressAutoHyphens/>
        <w:ind w:firstLine="720"/>
        <w:jc w:val="center"/>
        <w:rPr>
          <w:kern w:val="2"/>
        </w:rPr>
      </w:pPr>
    </w:p>
    <w:p w:rsidR="006D16BF" w:rsidRPr="009555BD" w:rsidRDefault="006D16BF" w:rsidP="006D16BF">
      <w:pPr>
        <w:suppressAutoHyphens/>
        <w:jc w:val="center"/>
        <w:rPr>
          <w:b/>
          <w:kern w:val="2"/>
        </w:rPr>
      </w:pPr>
      <w:r w:rsidRPr="009555BD">
        <w:rPr>
          <w:kern w:val="2"/>
        </w:rPr>
        <w:t>АДМИНИСТРАЦИЯ К</w:t>
      </w:r>
      <w:r w:rsidRPr="009555BD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6D16BF" w:rsidRPr="009555BD" w:rsidRDefault="006D16BF" w:rsidP="006D16BF">
      <w:pPr>
        <w:suppressAutoHyphens/>
        <w:ind w:firstLine="720"/>
        <w:jc w:val="center"/>
        <w:rPr>
          <w:b/>
          <w:kern w:val="2"/>
        </w:rPr>
      </w:pPr>
    </w:p>
    <w:p w:rsidR="006D16BF" w:rsidRPr="009555BD" w:rsidRDefault="006D16BF" w:rsidP="006D16BF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9555BD">
        <w:rPr>
          <w:b/>
          <w:kern w:val="2"/>
          <w:sz w:val="36"/>
          <w:szCs w:val="36"/>
        </w:rPr>
        <w:t>П</w:t>
      </w:r>
      <w:proofErr w:type="gramEnd"/>
      <w:r w:rsidRPr="009555BD">
        <w:rPr>
          <w:b/>
          <w:kern w:val="2"/>
          <w:sz w:val="36"/>
          <w:szCs w:val="36"/>
        </w:rPr>
        <w:t xml:space="preserve"> О С Т А Н О В Л Е Н И Е</w:t>
      </w:r>
    </w:p>
    <w:p w:rsidR="006D16BF" w:rsidRPr="009555BD" w:rsidRDefault="006D16BF" w:rsidP="006D16BF">
      <w:pPr>
        <w:ind w:firstLine="567"/>
        <w:jc w:val="center"/>
        <w:rPr>
          <w:b/>
        </w:rPr>
      </w:pPr>
    </w:p>
    <w:p w:rsidR="006D16BF" w:rsidRPr="009555BD" w:rsidRDefault="006D16BF" w:rsidP="006D16BF">
      <w:pPr>
        <w:ind w:firstLine="567"/>
        <w:jc w:val="center"/>
        <w:rPr>
          <w:b/>
        </w:rPr>
      </w:pPr>
      <w:r w:rsidRPr="009555BD">
        <w:rPr>
          <w:b/>
        </w:rPr>
        <w:t xml:space="preserve">от </w:t>
      </w:r>
      <w:r w:rsidR="003509DB">
        <w:rPr>
          <w:b/>
        </w:rPr>
        <w:t xml:space="preserve">27 августа 2026 года </w:t>
      </w:r>
      <w:r w:rsidRPr="009555BD">
        <w:rPr>
          <w:b/>
        </w:rPr>
        <w:t>№</w:t>
      </w:r>
      <w:r w:rsidR="003509DB">
        <w:rPr>
          <w:b/>
        </w:rPr>
        <w:t xml:space="preserve"> 1043</w:t>
      </w:r>
    </w:p>
    <w:p w:rsidR="006D16BF" w:rsidRPr="009555BD" w:rsidRDefault="006D16BF" w:rsidP="006D16BF">
      <w:pPr>
        <w:jc w:val="center"/>
        <w:rPr>
          <w:b/>
        </w:rPr>
      </w:pPr>
    </w:p>
    <w:p w:rsidR="006D16BF" w:rsidRPr="006D16BF" w:rsidRDefault="006D16BF" w:rsidP="006D16BF">
      <w:pPr>
        <w:jc w:val="center"/>
        <w:rPr>
          <w:b/>
        </w:rPr>
      </w:pPr>
      <w:r w:rsidRPr="000C7BE3">
        <w:rPr>
          <w:b/>
        </w:rPr>
        <w:t xml:space="preserve">Об утверждении административного регламента по предоставлению </w:t>
      </w:r>
      <w:r w:rsidRPr="000C7BE3">
        <w:rPr>
          <w:b/>
          <w:noProof/>
        </w:rPr>
        <w:t xml:space="preserve">муниципальной </w:t>
      </w:r>
      <w:r w:rsidRPr="00292846">
        <w:rPr>
          <w:b/>
          <w:noProof/>
        </w:rPr>
        <w:t xml:space="preserve">услуги </w:t>
      </w:r>
      <w:r w:rsidRPr="00B8241B">
        <w:rPr>
          <w:b/>
          <w:bCs/>
          <w:highlight w:val="white"/>
        </w:rPr>
        <w:t>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</w:t>
      </w:r>
      <w:r>
        <w:rPr>
          <w:b/>
          <w:bCs/>
        </w:rPr>
        <w:t xml:space="preserve"> </w:t>
      </w:r>
      <w:r w:rsidRPr="00292846">
        <w:rPr>
          <w:b/>
        </w:rPr>
        <w:t xml:space="preserve">и признании утратившим силу </w:t>
      </w:r>
      <w:r w:rsidRPr="006D16BF">
        <w:rPr>
          <w:b/>
        </w:rPr>
        <w:t xml:space="preserve">постановления администрации МО «Кировск» </w:t>
      </w:r>
    </w:p>
    <w:p w:rsidR="006D16BF" w:rsidRPr="006D16BF" w:rsidRDefault="006D16BF" w:rsidP="006D16BF">
      <w:pPr>
        <w:pStyle w:val="aff7"/>
        <w:ind w:left="0" w:right="41"/>
        <w:rPr>
          <w:color w:val="auto"/>
          <w:sz w:val="24"/>
          <w:szCs w:val="24"/>
        </w:rPr>
      </w:pPr>
      <w:r w:rsidRPr="006D16BF">
        <w:rPr>
          <w:rFonts w:ascii="Times New Roman" w:hAnsi="Times New Roman" w:cs="Times New Roman"/>
          <w:color w:val="auto"/>
          <w:sz w:val="24"/>
          <w:szCs w:val="24"/>
        </w:rPr>
        <w:t>от 25 сентября 2023 года № 1002</w:t>
      </w:r>
    </w:p>
    <w:p w:rsidR="006D16BF" w:rsidRPr="00292846" w:rsidRDefault="006D16BF" w:rsidP="006D16BF">
      <w:pPr>
        <w:jc w:val="center"/>
        <w:rPr>
          <w:b/>
          <w:bCs/>
        </w:rPr>
      </w:pPr>
    </w:p>
    <w:p w:rsidR="006D16BF" w:rsidRPr="00E76862" w:rsidRDefault="006D16BF" w:rsidP="006D16BF">
      <w:pPr>
        <w:ind w:firstLine="709"/>
        <w:jc w:val="both"/>
        <w:rPr>
          <w:b/>
          <w:bCs/>
          <w:sz w:val="26"/>
          <w:szCs w:val="26"/>
        </w:rPr>
      </w:pPr>
      <w:proofErr w:type="gramStart"/>
      <w:r w:rsidRPr="00E76862">
        <w:rPr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E76862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6D16BF">
        <w:rPr>
          <w:bCs/>
          <w:sz w:val="26"/>
          <w:szCs w:val="26"/>
          <w:highlight w:val="white"/>
        </w:rPr>
        <w:t xml:space="preserve">«Прием </w:t>
      </w:r>
      <w:proofErr w:type="gramStart"/>
      <w:r w:rsidRPr="006D16BF">
        <w:rPr>
          <w:bCs/>
          <w:sz w:val="26"/>
          <w:szCs w:val="26"/>
          <w:highlight w:val="white"/>
        </w:rPr>
        <w:t>в</w:t>
      </w:r>
      <w:proofErr w:type="gramEnd"/>
      <w:r w:rsidRPr="006D16BF">
        <w:rPr>
          <w:bCs/>
          <w:sz w:val="26"/>
          <w:szCs w:val="26"/>
          <w:highlight w:val="white"/>
        </w:rPr>
        <w:t xml:space="preserve">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</w:t>
      </w:r>
      <w:r w:rsidRPr="006D16BF">
        <w:rPr>
          <w:sz w:val="26"/>
          <w:szCs w:val="26"/>
        </w:rPr>
        <w:t>,</w:t>
      </w:r>
      <w:r w:rsidRPr="00E76862">
        <w:rPr>
          <w:sz w:val="26"/>
          <w:szCs w:val="26"/>
        </w:rPr>
        <w:t xml:space="preserve"> </w:t>
      </w:r>
      <w:proofErr w:type="spellStart"/>
      <w:proofErr w:type="gramStart"/>
      <w:r w:rsidRPr="00E76862">
        <w:rPr>
          <w:b/>
          <w:sz w:val="26"/>
          <w:szCs w:val="26"/>
        </w:rPr>
        <w:t>п</w:t>
      </w:r>
      <w:proofErr w:type="spellEnd"/>
      <w:proofErr w:type="gramEnd"/>
      <w:r w:rsidRPr="00E76862">
        <w:rPr>
          <w:b/>
          <w:sz w:val="26"/>
          <w:szCs w:val="26"/>
        </w:rPr>
        <w:t xml:space="preserve"> о с т а </w:t>
      </w:r>
      <w:proofErr w:type="spellStart"/>
      <w:r w:rsidRPr="00E76862">
        <w:rPr>
          <w:b/>
          <w:sz w:val="26"/>
          <w:szCs w:val="26"/>
        </w:rPr>
        <w:t>н</w:t>
      </w:r>
      <w:proofErr w:type="spellEnd"/>
      <w:r w:rsidRPr="00E76862">
        <w:rPr>
          <w:b/>
          <w:sz w:val="26"/>
          <w:szCs w:val="26"/>
        </w:rPr>
        <w:t xml:space="preserve"> о в л я е т:</w:t>
      </w:r>
    </w:p>
    <w:p w:rsidR="006D16BF" w:rsidRPr="00E76862" w:rsidRDefault="006D16BF" w:rsidP="006D16BF">
      <w:pPr>
        <w:pStyle w:val="ConsPlusTitle"/>
        <w:ind w:firstLine="709"/>
        <w:jc w:val="both"/>
        <w:rPr>
          <w:rFonts w:eastAsia="Calibri"/>
          <w:b w:val="0"/>
          <w:sz w:val="26"/>
          <w:szCs w:val="26"/>
        </w:rPr>
      </w:pPr>
      <w:r w:rsidRPr="00E76862">
        <w:rPr>
          <w:b w:val="0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6D16BF">
        <w:rPr>
          <w:b w:val="0"/>
          <w:sz w:val="26"/>
          <w:szCs w:val="26"/>
          <w:highlight w:val="white"/>
        </w:rPr>
        <w:t>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</w:t>
      </w:r>
      <w:r>
        <w:t xml:space="preserve"> </w:t>
      </w:r>
      <w:r w:rsidRPr="00E76862">
        <w:rPr>
          <w:b w:val="0"/>
          <w:sz w:val="26"/>
          <w:szCs w:val="26"/>
        </w:rPr>
        <w:t>согласно приложению к постановлению.</w:t>
      </w:r>
    </w:p>
    <w:p w:rsidR="006D16BF" w:rsidRDefault="006D16BF" w:rsidP="006D16BF">
      <w:pPr>
        <w:pStyle w:val="13"/>
        <w:spacing w:before="0" w:after="0"/>
        <w:ind w:firstLine="709"/>
        <w:jc w:val="both"/>
        <w:rPr>
          <w:sz w:val="26"/>
          <w:szCs w:val="26"/>
        </w:rPr>
      </w:pPr>
      <w:r w:rsidRPr="00487424">
        <w:rPr>
          <w:bCs/>
          <w:sz w:val="26"/>
          <w:szCs w:val="26"/>
        </w:rPr>
        <w:t xml:space="preserve">2. Признать утратившими силу </w:t>
      </w:r>
      <w:r w:rsidRPr="00487424">
        <w:rPr>
          <w:sz w:val="26"/>
          <w:szCs w:val="26"/>
        </w:rPr>
        <w:t>постановления администрации МО «Кировск»:</w:t>
      </w:r>
    </w:p>
    <w:p w:rsidR="006D16BF" w:rsidRPr="006D16BF" w:rsidRDefault="006D16BF" w:rsidP="006D16BF">
      <w:pPr>
        <w:pStyle w:val="aff7"/>
        <w:ind w:left="0" w:right="41"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proofErr w:type="gramStart"/>
      <w:r w:rsidRPr="006D16BF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от 25 сентября 2023 года № 1002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Об утверждении Административного регламента 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 и признании утратившим силу постановления от 05 апреля 2019 года № 224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»;</w:t>
      </w:r>
      <w:proofErr w:type="gramEnd"/>
    </w:p>
    <w:p w:rsidR="006D16BF" w:rsidRPr="006D16BF" w:rsidRDefault="006D16BF" w:rsidP="006D16BF">
      <w:pPr>
        <w:pStyle w:val="aff7"/>
        <w:ind w:left="0" w:right="41"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proofErr w:type="gramStart"/>
      <w:r w:rsidRPr="006D16BF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о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т 17 апреля 2024 года № 370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О внесении изменений в постановление администрации от 25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сентября 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2023 года № 1002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>«Об утверждении Административного регламента 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 и признании утратившим силу постановления от 05 апреля</w:t>
      </w:r>
      <w:proofErr w:type="gramEnd"/>
      <w:r w:rsidRPr="006D16BF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2019 года № 224»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;</w:t>
      </w:r>
    </w:p>
    <w:p w:rsidR="006D16BF" w:rsidRPr="006D16BF" w:rsidRDefault="006D16BF" w:rsidP="006D16BF">
      <w:pPr>
        <w:ind w:firstLine="709"/>
        <w:jc w:val="both"/>
        <w:rPr>
          <w:sz w:val="26"/>
          <w:szCs w:val="26"/>
        </w:rPr>
      </w:pPr>
      <w:proofErr w:type="gramStart"/>
      <w:r w:rsidRPr="006D16BF">
        <w:rPr>
          <w:sz w:val="26"/>
          <w:szCs w:val="26"/>
        </w:rPr>
        <w:t>- от 14 января 2025 года № 25</w:t>
      </w:r>
      <w:r>
        <w:rPr>
          <w:sz w:val="26"/>
          <w:szCs w:val="26"/>
        </w:rPr>
        <w:t xml:space="preserve"> «</w:t>
      </w:r>
      <w:r w:rsidRPr="006D16BF">
        <w:rPr>
          <w:sz w:val="26"/>
          <w:szCs w:val="26"/>
        </w:rPr>
        <w:t>О внесении изменений в постановление администрации от 25</w:t>
      </w:r>
      <w:r>
        <w:rPr>
          <w:sz w:val="26"/>
          <w:szCs w:val="26"/>
        </w:rPr>
        <w:t xml:space="preserve"> сентября </w:t>
      </w:r>
      <w:r w:rsidRPr="006D16BF">
        <w:rPr>
          <w:sz w:val="26"/>
          <w:szCs w:val="26"/>
        </w:rPr>
        <w:t>2023 года № 1002</w:t>
      </w:r>
      <w:r>
        <w:rPr>
          <w:sz w:val="26"/>
          <w:szCs w:val="26"/>
        </w:rPr>
        <w:t xml:space="preserve"> </w:t>
      </w:r>
      <w:r w:rsidRPr="006D16BF">
        <w:rPr>
          <w:sz w:val="26"/>
          <w:szCs w:val="26"/>
        </w:rPr>
        <w:t xml:space="preserve">«Об утверждении </w:t>
      </w:r>
      <w:r w:rsidRPr="006D16BF">
        <w:rPr>
          <w:sz w:val="26"/>
          <w:szCs w:val="26"/>
        </w:rPr>
        <w:lastRenderedPageBreak/>
        <w:t>Административного регламента 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 и признании утратившим силу постановления от 05 апреля</w:t>
      </w:r>
      <w:proofErr w:type="gramEnd"/>
      <w:r w:rsidRPr="006D16BF">
        <w:rPr>
          <w:sz w:val="26"/>
          <w:szCs w:val="26"/>
        </w:rPr>
        <w:t xml:space="preserve"> 2019 года № 224»</w:t>
      </w:r>
      <w:r>
        <w:rPr>
          <w:sz w:val="26"/>
          <w:szCs w:val="26"/>
        </w:rPr>
        <w:t>;</w:t>
      </w:r>
    </w:p>
    <w:p w:rsidR="006D16BF" w:rsidRPr="006D16BF" w:rsidRDefault="006D16BF" w:rsidP="006D16BF">
      <w:pPr>
        <w:ind w:firstLine="709"/>
        <w:jc w:val="both"/>
        <w:rPr>
          <w:sz w:val="26"/>
          <w:szCs w:val="26"/>
        </w:rPr>
      </w:pPr>
      <w:proofErr w:type="gramStart"/>
      <w:r w:rsidRPr="006D16BF">
        <w:rPr>
          <w:sz w:val="26"/>
          <w:szCs w:val="26"/>
        </w:rPr>
        <w:t>- от 29 мая 2025 года № 467</w:t>
      </w:r>
      <w:r>
        <w:rPr>
          <w:sz w:val="26"/>
          <w:szCs w:val="26"/>
        </w:rPr>
        <w:t xml:space="preserve"> «</w:t>
      </w:r>
      <w:r w:rsidRPr="006D16BF">
        <w:rPr>
          <w:sz w:val="26"/>
          <w:szCs w:val="26"/>
        </w:rPr>
        <w:t>О внесении изменений в постановление администрации от 25</w:t>
      </w:r>
      <w:r>
        <w:rPr>
          <w:sz w:val="26"/>
          <w:szCs w:val="26"/>
        </w:rPr>
        <w:t xml:space="preserve"> сентября</w:t>
      </w:r>
      <w:r w:rsidRPr="006D16BF">
        <w:rPr>
          <w:sz w:val="26"/>
          <w:szCs w:val="26"/>
        </w:rPr>
        <w:t xml:space="preserve"> 2023 года № 1002</w:t>
      </w:r>
      <w:r>
        <w:rPr>
          <w:sz w:val="26"/>
          <w:szCs w:val="26"/>
        </w:rPr>
        <w:t xml:space="preserve"> </w:t>
      </w:r>
      <w:r w:rsidRPr="006D16BF">
        <w:rPr>
          <w:sz w:val="26"/>
          <w:szCs w:val="26"/>
        </w:rPr>
        <w:t>«Об утверждении Административного регламента 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 и признании утратившим силу постановления от 05 апреля</w:t>
      </w:r>
      <w:proofErr w:type="gramEnd"/>
      <w:r w:rsidRPr="006D16BF">
        <w:rPr>
          <w:sz w:val="26"/>
          <w:szCs w:val="26"/>
        </w:rPr>
        <w:t xml:space="preserve"> 2019 года № 224»</w:t>
      </w:r>
      <w:r>
        <w:rPr>
          <w:sz w:val="26"/>
          <w:szCs w:val="26"/>
        </w:rPr>
        <w:t>;</w:t>
      </w:r>
    </w:p>
    <w:p w:rsidR="006D16BF" w:rsidRPr="006D16BF" w:rsidRDefault="006D16BF" w:rsidP="006D16BF">
      <w:pPr>
        <w:ind w:firstLine="709"/>
        <w:jc w:val="both"/>
        <w:rPr>
          <w:sz w:val="26"/>
          <w:szCs w:val="26"/>
        </w:rPr>
      </w:pPr>
      <w:proofErr w:type="gramStart"/>
      <w:r w:rsidRPr="006D16BF">
        <w:rPr>
          <w:sz w:val="26"/>
          <w:szCs w:val="26"/>
        </w:rPr>
        <w:t>- от 25 июля 2025 года № 659</w:t>
      </w:r>
      <w:r>
        <w:rPr>
          <w:sz w:val="26"/>
          <w:szCs w:val="26"/>
        </w:rPr>
        <w:t xml:space="preserve"> «</w:t>
      </w:r>
      <w:r w:rsidRPr="006D16BF">
        <w:rPr>
          <w:sz w:val="26"/>
          <w:szCs w:val="26"/>
        </w:rPr>
        <w:t>О внесении изменений в постановление администрации от 25</w:t>
      </w:r>
      <w:r>
        <w:rPr>
          <w:sz w:val="26"/>
          <w:szCs w:val="26"/>
        </w:rPr>
        <w:t xml:space="preserve"> сентября </w:t>
      </w:r>
      <w:r w:rsidRPr="006D16BF">
        <w:rPr>
          <w:sz w:val="26"/>
          <w:szCs w:val="26"/>
        </w:rPr>
        <w:t>2023 года № 1002</w:t>
      </w:r>
      <w:r>
        <w:rPr>
          <w:sz w:val="26"/>
          <w:szCs w:val="26"/>
        </w:rPr>
        <w:t xml:space="preserve"> </w:t>
      </w:r>
      <w:r w:rsidRPr="006D16BF">
        <w:rPr>
          <w:sz w:val="26"/>
          <w:szCs w:val="26"/>
        </w:rPr>
        <w:t>«Об утверждении Административного регламента 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 и признании утратившим силу постановления от 05 апреля</w:t>
      </w:r>
      <w:proofErr w:type="gramEnd"/>
      <w:r w:rsidRPr="006D16BF">
        <w:rPr>
          <w:sz w:val="26"/>
          <w:szCs w:val="26"/>
        </w:rPr>
        <w:t xml:space="preserve"> 2019 года № 224»</w:t>
      </w:r>
      <w:r>
        <w:rPr>
          <w:sz w:val="26"/>
          <w:szCs w:val="26"/>
        </w:rPr>
        <w:t>.</w:t>
      </w:r>
    </w:p>
    <w:p w:rsidR="006D16BF" w:rsidRPr="00487424" w:rsidRDefault="006D16BF" w:rsidP="006D16BF">
      <w:pPr>
        <w:ind w:firstLine="709"/>
        <w:jc w:val="both"/>
        <w:rPr>
          <w:sz w:val="26"/>
          <w:szCs w:val="26"/>
        </w:rPr>
      </w:pPr>
      <w:r w:rsidRPr="00487424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487424">
          <w:rPr>
            <w:rStyle w:val="aff2"/>
            <w:sz w:val="26"/>
            <w:szCs w:val="26"/>
          </w:rPr>
          <w:t>kirovsklenobl.</w:t>
        </w:r>
        <w:r w:rsidRPr="00487424">
          <w:rPr>
            <w:rStyle w:val="aff2"/>
            <w:sz w:val="26"/>
            <w:szCs w:val="26"/>
            <w:lang w:val="en-US"/>
          </w:rPr>
          <w:t>gosuslugi</w:t>
        </w:r>
        <w:r w:rsidRPr="00487424">
          <w:rPr>
            <w:rStyle w:val="aff2"/>
            <w:sz w:val="26"/>
            <w:szCs w:val="26"/>
          </w:rPr>
          <w:t>.ru/</w:t>
        </w:r>
      </w:hyperlink>
      <w:r w:rsidRPr="00487424">
        <w:rPr>
          <w:sz w:val="26"/>
          <w:szCs w:val="26"/>
        </w:rPr>
        <w:t xml:space="preserve"> и в сетевом издании «Неделя нашего </w:t>
      </w:r>
      <w:proofErr w:type="spellStart"/>
      <w:r w:rsidRPr="00487424">
        <w:rPr>
          <w:sz w:val="26"/>
          <w:szCs w:val="26"/>
        </w:rPr>
        <w:t>города+</w:t>
      </w:r>
      <w:proofErr w:type="spellEnd"/>
      <w:r w:rsidRPr="00487424">
        <w:rPr>
          <w:sz w:val="26"/>
          <w:szCs w:val="26"/>
        </w:rPr>
        <w:t xml:space="preserve">» по адресу: </w:t>
      </w:r>
      <w:hyperlink r:id="rId10" w:history="1">
        <w:r w:rsidRPr="00487424">
          <w:rPr>
            <w:rStyle w:val="aff2"/>
            <w:sz w:val="26"/>
            <w:szCs w:val="26"/>
            <w:lang w:val="en-US"/>
          </w:rPr>
          <w:t>https</w:t>
        </w:r>
        <w:r w:rsidRPr="00487424">
          <w:rPr>
            <w:rStyle w:val="aff2"/>
            <w:sz w:val="26"/>
            <w:szCs w:val="26"/>
          </w:rPr>
          <w:t>://</w:t>
        </w:r>
        <w:r w:rsidRPr="00487424">
          <w:rPr>
            <w:rStyle w:val="aff2"/>
            <w:sz w:val="26"/>
            <w:szCs w:val="26"/>
            <w:lang w:val="en-US"/>
          </w:rPr>
          <w:t>nngplus</w:t>
        </w:r>
        <w:r w:rsidRPr="00487424">
          <w:rPr>
            <w:rStyle w:val="aff2"/>
            <w:sz w:val="26"/>
            <w:szCs w:val="26"/>
          </w:rPr>
          <w:t>.</w:t>
        </w:r>
        <w:r w:rsidRPr="00487424">
          <w:rPr>
            <w:rStyle w:val="aff2"/>
            <w:sz w:val="26"/>
            <w:szCs w:val="26"/>
            <w:lang w:val="en-US"/>
          </w:rPr>
          <w:t>ru</w:t>
        </w:r>
        <w:r w:rsidRPr="00487424">
          <w:rPr>
            <w:rStyle w:val="aff2"/>
            <w:sz w:val="26"/>
            <w:szCs w:val="26"/>
          </w:rPr>
          <w:t>/</w:t>
        </w:r>
      </w:hyperlink>
      <w:r w:rsidRPr="00487424">
        <w:rPr>
          <w:sz w:val="26"/>
          <w:szCs w:val="26"/>
        </w:rPr>
        <w:t>.</w:t>
      </w:r>
    </w:p>
    <w:p w:rsidR="006D16BF" w:rsidRPr="00487424" w:rsidRDefault="006D16BF" w:rsidP="006D16B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D16BF" w:rsidRPr="00487424" w:rsidRDefault="006D16BF" w:rsidP="006D16B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D16BF" w:rsidRPr="00487424" w:rsidRDefault="006D16BF" w:rsidP="006D16BF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Pr="00487424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Pr="00487424">
        <w:rPr>
          <w:bCs/>
          <w:sz w:val="26"/>
          <w:szCs w:val="26"/>
        </w:rPr>
        <w:t xml:space="preserve"> администрации                                                                                   </w:t>
      </w:r>
      <w:r>
        <w:rPr>
          <w:bCs/>
          <w:sz w:val="26"/>
          <w:szCs w:val="26"/>
        </w:rPr>
        <w:t>О.</w:t>
      </w:r>
      <w:r w:rsidRPr="00487424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 xml:space="preserve"> Кротова</w:t>
      </w:r>
    </w:p>
    <w:p w:rsidR="006D16BF" w:rsidRPr="00487424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6D16BF" w:rsidRDefault="006D16BF" w:rsidP="006D16BF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  <w:r w:rsidRPr="00090014">
        <w:rPr>
          <w:bCs/>
          <w:sz w:val="20"/>
          <w:szCs w:val="20"/>
        </w:rPr>
        <w:t xml:space="preserve">Разослано: дело, прокуратура, регистр НПА, ННГ+, сайт, </w:t>
      </w:r>
      <w:r>
        <w:rPr>
          <w:sz w:val="20"/>
          <w:szCs w:val="20"/>
        </w:rPr>
        <w:t xml:space="preserve">МКУ </w:t>
      </w:r>
      <w:proofErr w:type="spellStart"/>
      <w:r>
        <w:rPr>
          <w:sz w:val="20"/>
          <w:szCs w:val="20"/>
        </w:rPr>
        <w:t>УЖКХиО</w:t>
      </w:r>
      <w:proofErr w:type="spellEnd"/>
    </w:p>
    <w:p w:rsidR="006D16BF" w:rsidRPr="00090014" w:rsidRDefault="006D16BF" w:rsidP="006D16BF">
      <w:pPr>
        <w:ind w:firstLine="720"/>
        <w:jc w:val="right"/>
        <w:rPr>
          <w:sz w:val="22"/>
          <w:szCs w:val="22"/>
        </w:rPr>
      </w:pPr>
      <w:r w:rsidRPr="00090014">
        <w:rPr>
          <w:sz w:val="22"/>
          <w:szCs w:val="22"/>
        </w:rPr>
        <w:lastRenderedPageBreak/>
        <w:t>Приложение</w:t>
      </w:r>
    </w:p>
    <w:p w:rsidR="006D16BF" w:rsidRPr="00090014" w:rsidRDefault="006D16BF" w:rsidP="006D16BF">
      <w:pPr>
        <w:tabs>
          <w:tab w:val="left" w:pos="0"/>
        </w:tabs>
        <w:jc w:val="right"/>
        <w:rPr>
          <w:sz w:val="22"/>
          <w:szCs w:val="22"/>
        </w:rPr>
      </w:pPr>
      <w:r w:rsidRPr="00090014">
        <w:rPr>
          <w:sz w:val="22"/>
          <w:szCs w:val="22"/>
        </w:rPr>
        <w:t>к постановлению администрации МО «Кировск»</w:t>
      </w:r>
    </w:p>
    <w:p w:rsidR="006D16BF" w:rsidRPr="00090014" w:rsidRDefault="006D16BF" w:rsidP="006D16BF">
      <w:pPr>
        <w:jc w:val="right"/>
        <w:rPr>
          <w:b/>
          <w:sz w:val="22"/>
          <w:szCs w:val="22"/>
        </w:rPr>
      </w:pPr>
      <w:r w:rsidRPr="00090014">
        <w:rPr>
          <w:sz w:val="22"/>
          <w:szCs w:val="22"/>
        </w:rPr>
        <w:t xml:space="preserve">                                                                            от </w:t>
      </w:r>
      <w:r w:rsidR="003509DB">
        <w:rPr>
          <w:sz w:val="22"/>
          <w:szCs w:val="22"/>
        </w:rPr>
        <w:t xml:space="preserve">27 августа </w:t>
      </w:r>
      <w:r w:rsidRPr="00090014">
        <w:rPr>
          <w:sz w:val="22"/>
          <w:szCs w:val="22"/>
        </w:rPr>
        <w:t xml:space="preserve">2026 года № </w:t>
      </w:r>
      <w:r w:rsidR="003509DB">
        <w:rPr>
          <w:sz w:val="22"/>
          <w:szCs w:val="22"/>
        </w:rPr>
        <w:t>1043</w:t>
      </w:r>
    </w:p>
    <w:p w:rsidR="006D16BF" w:rsidRDefault="006D16BF" w:rsidP="006D16BF">
      <w:pPr>
        <w:jc w:val="center"/>
        <w:rPr>
          <w:b/>
          <w:bCs/>
          <w:highlight w:val="white"/>
        </w:rPr>
      </w:pPr>
    </w:p>
    <w:p w:rsidR="006D16BF" w:rsidRDefault="006D16BF">
      <w:pPr>
        <w:jc w:val="center"/>
        <w:rPr>
          <w:b/>
          <w:bCs/>
        </w:rPr>
      </w:pPr>
    </w:p>
    <w:p w:rsidR="00177169" w:rsidRPr="00B8241B" w:rsidRDefault="00990F2D">
      <w:pPr>
        <w:jc w:val="center"/>
        <w:rPr>
          <w:b/>
          <w:bCs/>
          <w:highlight w:val="white"/>
        </w:rPr>
      </w:pPr>
      <w:r w:rsidRPr="00B8241B">
        <w:rPr>
          <w:b/>
          <w:bCs/>
        </w:rPr>
        <w:t>А</w:t>
      </w:r>
      <w:r w:rsidR="005525E5" w:rsidRPr="00B8241B">
        <w:rPr>
          <w:b/>
          <w:bCs/>
          <w:highlight w:val="white"/>
        </w:rPr>
        <w:t>дминистративн</w:t>
      </w:r>
      <w:r w:rsidR="00177169" w:rsidRPr="00B8241B">
        <w:rPr>
          <w:b/>
          <w:bCs/>
          <w:highlight w:val="white"/>
        </w:rPr>
        <w:t>ый</w:t>
      </w:r>
      <w:r w:rsidR="005525E5" w:rsidRPr="00B8241B">
        <w:rPr>
          <w:b/>
          <w:bCs/>
          <w:highlight w:val="white"/>
        </w:rPr>
        <w:t xml:space="preserve"> регламент</w:t>
      </w:r>
    </w:p>
    <w:p w:rsidR="007424FD" w:rsidRPr="00B8241B" w:rsidRDefault="005525E5">
      <w:pPr>
        <w:jc w:val="center"/>
        <w:rPr>
          <w:b/>
          <w:bCs/>
          <w:highlight w:val="white"/>
        </w:rPr>
      </w:pPr>
      <w:r w:rsidRPr="00B8241B">
        <w:rPr>
          <w:b/>
          <w:bCs/>
          <w:highlight w:val="white"/>
        </w:rPr>
        <w:t xml:space="preserve">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</w:t>
      </w:r>
    </w:p>
    <w:p w:rsidR="007D7687" w:rsidRPr="00B8241B" w:rsidRDefault="005525E5">
      <w:pPr>
        <w:jc w:val="center"/>
        <w:rPr>
          <w:b/>
          <w:bCs/>
          <w:highlight w:val="white"/>
        </w:rPr>
      </w:pPr>
      <w:r w:rsidRPr="00B8241B">
        <w:rPr>
          <w:b/>
          <w:bCs/>
          <w:highlight w:val="white"/>
        </w:rPr>
        <w:t>помещения в жилое помещение»</w:t>
      </w:r>
    </w:p>
    <w:p w:rsidR="007D7687" w:rsidRPr="00B8241B" w:rsidRDefault="005525E5">
      <w:pPr>
        <w:jc w:val="center"/>
        <w:rPr>
          <w:b/>
          <w:highlight w:val="white"/>
        </w:rPr>
      </w:pPr>
      <w:proofErr w:type="gramStart"/>
      <w:r w:rsidRPr="00B8241B">
        <w:rPr>
          <w:b/>
          <w:bCs/>
          <w:highlight w:val="white"/>
        </w:rPr>
        <w:t>(</w:t>
      </w:r>
      <w:r w:rsidRPr="00B8241B">
        <w:rPr>
          <w:highlight w:val="white"/>
        </w:rPr>
        <w:t>Сокращенное наименование:</w:t>
      </w:r>
      <w:proofErr w:type="gramEnd"/>
      <w:r w:rsidRPr="00B8241B">
        <w:rPr>
          <w:highlight w:val="white"/>
        </w:rPr>
        <w:t xml:space="preserve"> </w:t>
      </w:r>
      <w:proofErr w:type="gramStart"/>
      <w:r w:rsidRPr="00B8241B">
        <w:rPr>
          <w:highlight w:val="white"/>
        </w:rPr>
        <w:t>«</w:t>
      </w:r>
      <w:r w:rsidRPr="00B8241B">
        <w:rPr>
          <w:color w:val="000000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8241B">
        <w:rPr>
          <w:highlight w:val="white"/>
        </w:rPr>
        <w:t>»)</w:t>
      </w:r>
      <w:r w:rsidRPr="00B8241B">
        <w:rPr>
          <w:b/>
          <w:bCs/>
          <w:highlight w:val="white"/>
        </w:rPr>
        <w:br/>
      </w:r>
      <w:proofErr w:type="gramEnd"/>
    </w:p>
    <w:p w:rsidR="007D7687" w:rsidRPr="00B8241B" w:rsidRDefault="005525E5">
      <w:pPr>
        <w:widowControl w:val="0"/>
        <w:tabs>
          <w:tab w:val="left" w:pos="142"/>
          <w:tab w:val="left" w:pos="284"/>
        </w:tabs>
        <w:spacing w:before="108" w:after="108"/>
        <w:ind w:firstLine="340"/>
        <w:jc w:val="center"/>
        <w:outlineLvl w:val="0"/>
        <w:rPr>
          <w:b/>
          <w:bCs/>
          <w:highlight w:val="white"/>
        </w:rPr>
      </w:pPr>
      <w:bookmarkStart w:id="0" w:name="sub_1001"/>
      <w:r w:rsidRPr="00B8241B">
        <w:rPr>
          <w:b/>
          <w:bCs/>
          <w:highlight w:val="white"/>
        </w:rPr>
        <w:t>1. Общие положения</w:t>
      </w:r>
      <w:bookmarkEnd w:id="0"/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1.1. Предмет регулирования.</w:t>
      </w:r>
    </w:p>
    <w:p w:rsidR="007D7687" w:rsidRPr="00B8241B" w:rsidRDefault="005525E5">
      <w:pPr>
        <w:widowControl w:val="0"/>
        <w:tabs>
          <w:tab w:val="left" w:pos="1134"/>
          <w:tab w:val="left" w:pos="1276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Административный регламент предоставления муниципальной услуги по приему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(далее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7D7687" w:rsidRPr="00B8241B" w:rsidRDefault="007D7687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1.2. Круг заявителей.</w:t>
      </w:r>
    </w:p>
    <w:p w:rsidR="007D7687" w:rsidRPr="00B8241B" w:rsidRDefault="005525E5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highlight w:val="white"/>
        </w:rPr>
      </w:pPr>
      <w:proofErr w:type="gramStart"/>
      <w:r w:rsidRPr="00B8241B">
        <w:rPr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предъявить помещение после переустройства и (или) перепланировки, в том числе в целях перевода жилого помещения в нежилое помещение или нежилого помещения в жилое</w:t>
      </w:r>
      <w:proofErr w:type="gramEnd"/>
      <w:r w:rsidRPr="00B8241B">
        <w:rPr>
          <w:highlight w:val="white"/>
        </w:rPr>
        <w:t xml:space="preserve"> помещение.</w:t>
      </w:r>
    </w:p>
    <w:p w:rsidR="007D7687" w:rsidRPr="00B8241B" w:rsidRDefault="005525E5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Представлять интересы заявителя имеют право: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- от имени физических лиц: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представители, действующие в силу полномочий, основанных </w:t>
      </w:r>
      <w:r w:rsidRPr="00B8241B">
        <w:rPr>
          <w:highlight w:val="white"/>
        </w:rPr>
        <w:br/>
        <w:t>на доверенности;</w:t>
      </w:r>
    </w:p>
    <w:p w:rsidR="007D7687" w:rsidRPr="00B8241B" w:rsidRDefault="005525E5">
      <w:pPr>
        <w:ind w:firstLine="709"/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опекуны недееспособных граждан;</w:t>
      </w:r>
    </w:p>
    <w:p w:rsidR="007D7687" w:rsidRPr="00B8241B" w:rsidRDefault="005525E5">
      <w:pPr>
        <w:ind w:firstLine="709"/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законные представители (родители, усыновители, опекуны) несовершеннолетних в возрасте до 14 лет.</w:t>
      </w:r>
    </w:p>
    <w:p w:rsidR="007D7687" w:rsidRPr="00B8241B" w:rsidRDefault="005525E5">
      <w:pPr>
        <w:ind w:left="709"/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- от имени юридического лица:</w:t>
      </w:r>
    </w:p>
    <w:p w:rsidR="007D7687" w:rsidRPr="00B8241B" w:rsidRDefault="005525E5">
      <w:pPr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7D7687" w:rsidRPr="00B8241B" w:rsidRDefault="005525E5">
      <w:pPr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представители юридического лица в силу полномочий на основании доверенности.</w:t>
      </w:r>
    </w:p>
    <w:p w:rsidR="007D7687" w:rsidRPr="00B8241B" w:rsidRDefault="005525E5">
      <w:pPr>
        <w:ind w:firstLine="709"/>
        <w:jc w:val="both"/>
        <w:rPr>
          <w:rFonts w:eastAsia="Calibri"/>
          <w:highlight w:val="white"/>
        </w:rPr>
      </w:pPr>
      <w:r w:rsidRPr="00B8241B">
        <w:rPr>
          <w:rFonts w:eastAsia="Calibri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7D7687" w:rsidRPr="00B8241B" w:rsidRDefault="007D7687">
      <w:pPr>
        <w:pStyle w:val="aff3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7D7687" w:rsidRPr="00B8241B" w:rsidRDefault="005525E5">
      <w:pPr>
        <w:pStyle w:val="aff3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7D7687" w:rsidRPr="00B8241B" w:rsidRDefault="007D7687">
      <w:pPr>
        <w:widowControl w:val="0"/>
        <w:tabs>
          <w:tab w:val="left" w:pos="142"/>
          <w:tab w:val="left" w:pos="284"/>
        </w:tabs>
        <w:jc w:val="both"/>
        <w:rPr>
          <w:highlight w:val="white"/>
        </w:rPr>
      </w:pPr>
    </w:p>
    <w:p w:rsidR="007D7687" w:rsidRPr="00B8241B" w:rsidRDefault="005525E5">
      <w:pPr>
        <w:pStyle w:val="1"/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t>2. Стандарт предоставления муниципальной услуги</w:t>
      </w:r>
    </w:p>
    <w:p w:rsidR="007D7687" w:rsidRPr="00B8241B" w:rsidRDefault="007D7687">
      <w:pPr>
        <w:rPr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2.1. Наименование муниципальной услуги:</w:t>
      </w: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помещение.</w:t>
      </w:r>
    </w:p>
    <w:p w:rsidR="007D7687" w:rsidRPr="00B8241B" w:rsidRDefault="007D7687">
      <w:pPr>
        <w:ind w:firstLine="709"/>
        <w:jc w:val="both"/>
        <w:rPr>
          <w:rFonts w:eastAsia="Calibri"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2.2. Наименование органа, предоставляющего муниципальную услугу.</w:t>
      </w:r>
    </w:p>
    <w:p w:rsidR="007D7687" w:rsidRPr="00B8241B" w:rsidRDefault="005525E5">
      <w:pPr>
        <w:ind w:firstLine="709"/>
        <w:jc w:val="both"/>
        <w:rPr>
          <w:rFonts w:eastAsia="Calibri"/>
          <w:highlight w:val="white"/>
        </w:rPr>
      </w:pPr>
      <w:r w:rsidRPr="00B8241B">
        <w:rPr>
          <w:highlight w:val="white"/>
        </w:rPr>
        <w:t xml:space="preserve">Муниципальную услугу предоставляет: </w:t>
      </w:r>
      <w:r w:rsidRPr="00B8241B">
        <w:rPr>
          <w:rFonts w:eastAsia="Calibri"/>
          <w:highlight w:val="white"/>
        </w:rPr>
        <w:t xml:space="preserve">администрация </w:t>
      </w:r>
      <w:r w:rsidR="007424FD" w:rsidRPr="00B8241B">
        <w:rPr>
          <w:rFonts w:eastAsia="Calibri"/>
          <w:highlight w:val="white"/>
        </w:rPr>
        <w:t xml:space="preserve">Кировского </w:t>
      </w:r>
      <w:proofErr w:type="spellStart"/>
      <w:r w:rsidRPr="00B8241B">
        <w:rPr>
          <w:rFonts w:eastAsia="Calibri"/>
          <w:highlight w:val="white"/>
        </w:rPr>
        <w:t>городскогопоселения</w:t>
      </w:r>
      <w:proofErr w:type="spellEnd"/>
      <w:r w:rsidR="00627845" w:rsidRPr="00B8241B">
        <w:rPr>
          <w:rFonts w:eastAsia="Calibri"/>
          <w:highlight w:val="white"/>
        </w:rPr>
        <w:t xml:space="preserve"> Кировского</w:t>
      </w:r>
      <w:r w:rsidRPr="00B8241B">
        <w:rPr>
          <w:rFonts w:eastAsia="Calibri"/>
          <w:highlight w:val="white"/>
        </w:rPr>
        <w:t xml:space="preserve"> муниципального </w:t>
      </w:r>
      <w:r w:rsidR="00627845" w:rsidRPr="00B8241B">
        <w:rPr>
          <w:rFonts w:eastAsia="Calibri"/>
          <w:highlight w:val="white"/>
        </w:rPr>
        <w:t>района</w:t>
      </w:r>
      <w:r w:rsidRPr="00B8241B">
        <w:rPr>
          <w:rFonts w:eastAsia="Calibri"/>
          <w:highlight w:val="white"/>
        </w:rPr>
        <w:t xml:space="preserve"> Ленинградской области по месту нахождения помещения.</w:t>
      </w:r>
    </w:p>
    <w:p w:rsidR="007D7687" w:rsidRPr="00B8241B" w:rsidRDefault="007D7687">
      <w:pPr>
        <w:ind w:firstLine="709"/>
        <w:jc w:val="both"/>
        <w:rPr>
          <w:rFonts w:eastAsia="Calibri"/>
          <w:highlight w:val="white"/>
        </w:rPr>
      </w:pP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2.3. Результат предоставления муниципальной услуги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Результатом предоставления муниципальной услуги является: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proofErr w:type="gramStart"/>
      <w:r w:rsidRPr="00B8241B">
        <w:rPr>
          <w:highlight w:val="white"/>
        </w:rPr>
        <w:t xml:space="preserve">– в случае положительного результата – акт приемочной </w:t>
      </w:r>
      <w:proofErr w:type="spellStart"/>
      <w:r w:rsidRPr="00B8241B">
        <w:rPr>
          <w:highlight w:val="white"/>
        </w:rPr>
        <w:t>комиссиисогласно</w:t>
      </w:r>
      <w:proofErr w:type="spellEnd"/>
      <w:r w:rsidRPr="00B8241B">
        <w:rPr>
          <w:highlight w:val="white"/>
        </w:rPr>
        <w:t xml:space="preserve"> Образцу 2 к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направляемая в личный кабинет заявителя на Едином портале либо по адресу электронной почты заявителя (при наличии сведений об адресе электронной почты в заявлении такого собственника о переустройстве и (или) перепланировке</w:t>
      </w:r>
      <w:proofErr w:type="gramEnd"/>
      <w:r w:rsidRPr="00B8241B">
        <w:rPr>
          <w:highlight w:val="white"/>
        </w:rPr>
        <w:t xml:space="preserve"> помещения в многоквартирном доме);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– в случае отрицательного результата – решение об отказе в приеме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помещение, согласно Образцу 5 к административному регламенту.</w:t>
      </w:r>
    </w:p>
    <w:p w:rsidR="007D7687" w:rsidRPr="00B8241B" w:rsidRDefault="005525E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Результат предоставления муниципальной услуги предоставляется </w:t>
      </w:r>
      <w:r w:rsidRPr="00B8241B">
        <w:rPr>
          <w:highlight w:val="white"/>
        </w:rPr>
        <w:br/>
        <w:t xml:space="preserve">(в соответствии со способом, указанным заявителем при подаче Уведомления </w:t>
      </w:r>
      <w:r w:rsidRPr="00B8241B">
        <w:rPr>
          <w:highlight w:val="white"/>
        </w:rPr>
        <w:br/>
        <w:t>и документов):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1) при личной явке: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в администрации;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в филиалах, отделах, удаленных рабочих местах ГБУ ЛО «МФЦ»;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2) без личной явки: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на адрес электронной почты;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>в электронной форме через личный кабинет заявителя на ЕПГУ.</w:t>
      </w:r>
    </w:p>
    <w:p w:rsidR="007D7687" w:rsidRPr="00B8241B" w:rsidRDefault="007D7687">
      <w:pPr>
        <w:widowControl w:val="0"/>
        <w:ind w:firstLine="709"/>
        <w:jc w:val="both"/>
        <w:rPr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2.4. Срок предоставления муниципальной услуги.</w:t>
      </w:r>
    </w:p>
    <w:p w:rsidR="007D7687" w:rsidRPr="00B8241B" w:rsidRDefault="005525E5">
      <w:pPr>
        <w:widowControl w:val="0"/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 Максимальный срок предоставления муниципальной услуги – не должен превышать 30 календарных дней </w:t>
      </w:r>
      <w:proofErr w:type="gramStart"/>
      <w:r w:rsidRPr="00B8241B">
        <w:rPr>
          <w:highlight w:val="white"/>
        </w:rPr>
        <w:t>с даты поступления</w:t>
      </w:r>
      <w:proofErr w:type="gramEnd"/>
      <w:r w:rsidRPr="00B8241B">
        <w:rPr>
          <w:highlight w:val="white"/>
        </w:rPr>
        <w:t xml:space="preserve"> уведомления в администрацию.</w:t>
      </w:r>
    </w:p>
    <w:p w:rsidR="007D7687" w:rsidRPr="00B8241B" w:rsidRDefault="007D7687">
      <w:pPr>
        <w:ind w:firstLine="709"/>
        <w:jc w:val="both"/>
        <w:rPr>
          <w:color w:val="000000" w:themeColor="text1"/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2.5. Размер платы, взимаемой с заявителя при предоставлении муниципальной услуги, и способы ее взимания.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 Муниципальная услуга предоставляется бесплатно.</w:t>
      </w:r>
    </w:p>
    <w:p w:rsidR="007D7687" w:rsidRPr="00B8241B" w:rsidRDefault="007D7687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7D7687" w:rsidRPr="00B8241B" w:rsidRDefault="005525E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</w:t>
      </w:r>
      <w:proofErr w:type="spellStart"/>
      <w:r w:rsidRPr="00B8241B">
        <w:rPr>
          <w:rFonts w:ascii="Times New Roman" w:hAnsi="Times New Roman" w:cs="Times New Roman"/>
          <w:sz w:val="24"/>
          <w:szCs w:val="24"/>
          <w:highlight w:val="white"/>
        </w:rPr>
        <w:t>услуги</w:t>
      </w:r>
      <w:proofErr w:type="gramStart"/>
      <w:r w:rsidRPr="00B8241B">
        <w:rPr>
          <w:rFonts w:ascii="Times New Roman" w:hAnsi="Times New Roman" w:cs="Times New Roman"/>
          <w:sz w:val="24"/>
          <w:szCs w:val="24"/>
          <w:highlight w:val="white"/>
        </w:rPr>
        <w:t>,в</w:t>
      </w:r>
      <w:proofErr w:type="spellEnd"/>
      <w:proofErr w:type="gramEnd"/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обращения заявителя непосредственно в Администрацию или ГБУ ЛО «МФЦ», составляет не более 15 минут.</w:t>
      </w:r>
    </w:p>
    <w:p w:rsidR="007D7687" w:rsidRPr="00B8241B" w:rsidRDefault="007D7687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</w:t>
      </w:r>
    </w:p>
    <w:p w:rsidR="007D7687" w:rsidRPr="00B8241B" w:rsidRDefault="005525E5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B8241B">
        <w:rPr>
          <w:color w:val="000000" w:themeColor="text1"/>
          <w:sz w:val="24"/>
          <w:highlight w:val="white"/>
        </w:rPr>
        <w:t xml:space="preserve"> Срок регистрации </w:t>
      </w:r>
      <w:r w:rsidRPr="00B8241B">
        <w:rPr>
          <w:sz w:val="24"/>
          <w:highlight w:val="white"/>
        </w:rPr>
        <w:t xml:space="preserve">запроса заявителя о предоставлении муниципальной услуги </w:t>
      </w:r>
      <w:r w:rsidRPr="00B8241B">
        <w:rPr>
          <w:sz w:val="24"/>
          <w:highlight w:val="white"/>
        </w:rPr>
        <w:lastRenderedPageBreak/>
        <w:t>составляет в администрации: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7D7687" w:rsidRPr="00B8241B" w:rsidRDefault="007D7687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627845" w:rsidRPr="00B8241B">
        <w:rPr>
          <w:rFonts w:ascii="Times New Roman" w:hAnsi="Times New Roman" w:cs="Times New Roman"/>
          <w:sz w:val="24"/>
          <w:szCs w:val="24"/>
          <w:highlight w:val="white"/>
        </w:rPr>
        <w:t>«Интернет»</w:t>
      </w:r>
      <w:r w:rsidRPr="00B8241B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7D7687" w:rsidRPr="00B8241B" w:rsidRDefault="007D7687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  <w:highlight w:val="white"/>
        </w:rPr>
      </w:pP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7D7687" w:rsidRPr="00B8241B" w:rsidRDefault="007D768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B8241B">
        <w:rPr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 w:rsidRPr="00B8241B">
        <w:rPr>
          <w:color w:val="000000" w:themeColor="text1"/>
          <w:highlight w:val="white"/>
        </w:rPr>
        <w:t>не требуется.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 xml:space="preserve">2.10.2.Для предоставления муниципальной услуги используется </w:t>
      </w:r>
      <w:r w:rsidRPr="00B8241B">
        <w:rPr>
          <w:color w:val="000000"/>
          <w:highlight w:val="white"/>
        </w:rPr>
        <w:t>«Единая система межведомственного электронного взаимодействия» (СМЭВ)</w:t>
      </w:r>
      <w:r w:rsidRPr="00B8241B">
        <w:rPr>
          <w:color w:val="000000" w:themeColor="text1"/>
          <w:highlight w:val="white"/>
        </w:rPr>
        <w:t>.</w:t>
      </w:r>
    </w:p>
    <w:p w:rsidR="007D7687" w:rsidRPr="00B8241B" w:rsidRDefault="005525E5">
      <w:pPr>
        <w:pStyle w:val="ConsPlusNormal"/>
        <w:ind w:firstLine="709"/>
        <w:jc w:val="both"/>
        <w:rPr>
          <w:color w:val="000000" w:themeColor="text1"/>
          <w:sz w:val="24"/>
          <w:szCs w:val="24"/>
          <w:highlight w:val="white"/>
        </w:rPr>
      </w:pPr>
      <w:proofErr w:type="gramStart"/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2.10.3.Предоставление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</w:t>
      </w:r>
      <w:r w:rsidR="00627845" w:rsidRPr="00B8241B">
        <w:rPr>
          <w:color w:val="000000" w:themeColor="text1"/>
          <w:sz w:val="24"/>
          <w:szCs w:val="24"/>
          <w:highlight w:val="white"/>
        </w:rPr>
        <w:t>«</w:t>
      </w:r>
      <w:r w:rsidRPr="00B8241B">
        <w:rPr>
          <w:rFonts w:ascii="Times New Roman" w:hAnsi="Times New Roman" w:cs="Times New Roman"/>
          <w:sz w:val="24"/>
          <w:szCs w:val="24"/>
          <w:highlight w:val="white"/>
        </w:rPr>
        <w:t>Об организации предоставления государственных и муниципальных услуг</w:t>
      </w:r>
      <w:r w:rsidR="00627845" w:rsidRPr="00B8241B">
        <w:rPr>
          <w:color w:val="000000" w:themeColor="text1"/>
          <w:sz w:val="24"/>
          <w:szCs w:val="24"/>
          <w:highlight w:val="white"/>
        </w:rPr>
        <w:t>»</w:t>
      </w:r>
      <w:r w:rsidRPr="00B8241B">
        <w:rPr>
          <w:rFonts w:ascii="Times New Roman" w:hAnsi="Times New Roman" w:cs="Times New Roman"/>
          <w:sz w:val="24"/>
          <w:szCs w:val="24"/>
          <w:highlight w:val="white"/>
        </w:rPr>
        <w:t>.</w:t>
      </w:r>
      <w:proofErr w:type="gramEnd"/>
    </w:p>
    <w:p w:rsidR="007D7687" w:rsidRPr="00B8241B" w:rsidRDefault="005525E5">
      <w:pPr>
        <w:pStyle w:val="ConsPlusNormal"/>
        <w:ind w:firstLine="709"/>
        <w:jc w:val="both"/>
        <w:rPr>
          <w:color w:val="000000" w:themeColor="text1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2.10.4. В случае</w:t>
      </w:r>
      <w:proofErr w:type="gramStart"/>
      <w:r w:rsidRPr="00B8241B">
        <w:rPr>
          <w:rFonts w:ascii="Times New Roman" w:hAnsi="Times New Roman" w:cs="Times New Roman"/>
          <w:sz w:val="24"/>
          <w:szCs w:val="24"/>
          <w:highlight w:val="white"/>
        </w:rPr>
        <w:t>,</w:t>
      </w:r>
      <w:proofErr w:type="gramEnd"/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 xml:space="preserve">2.10.6. Многофункциональный центр принимает в том числе решение об отказе в приеме уведомления и документов </w:t>
      </w:r>
      <w:proofErr w:type="gramStart"/>
      <w:r w:rsidRPr="00B8241B">
        <w:rPr>
          <w:color w:val="000000" w:themeColor="text1"/>
          <w:highlight w:val="white"/>
        </w:rPr>
        <w:t>и(</w:t>
      </w:r>
      <w:proofErr w:type="gramEnd"/>
      <w:r w:rsidRPr="00B8241B">
        <w:rPr>
          <w:color w:val="000000" w:themeColor="text1"/>
          <w:highlight w:val="white"/>
        </w:rPr>
        <w:t xml:space="preserve">или) информации, необходимых для предоставления </w:t>
      </w:r>
      <w:r w:rsidRPr="00B8241B">
        <w:rPr>
          <w:color w:val="000000" w:themeColor="text1"/>
          <w:highlight w:val="white"/>
        </w:rPr>
        <w:lastRenderedPageBreak/>
        <w:t>муниципальной услуги.</w:t>
      </w: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 xml:space="preserve">2.10.7. </w:t>
      </w:r>
      <w:proofErr w:type="gramStart"/>
      <w:r w:rsidRPr="00B8241B">
        <w:rPr>
          <w:color w:val="000000" w:themeColor="text1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7D7687" w:rsidRPr="00B8241B" w:rsidRDefault="007D768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</w:p>
    <w:p w:rsidR="007D7687" w:rsidRPr="00B8241B" w:rsidRDefault="005525E5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7D7687" w:rsidRPr="00B8241B" w:rsidRDefault="005525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2.11.1. </w:t>
      </w:r>
      <w:proofErr w:type="gramStart"/>
      <w:r w:rsidRPr="00B8241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7D7687" w:rsidRPr="00B8241B" w:rsidRDefault="005525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2.11.2. Формы уведомления и документов приведены в приложении к настоящему регламенту.</w:t>
      </w:r>
    </w:p>
    <w:p w:rsidR="007D7687" w:rsidRPr="00B8241B" w:rsidRDefault="007D768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7D7687" w:rsidRPr="00B8241B" w:rsidRDefault="005525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B824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7D7687" w:rsidRPr="00B8241B" w:rsidRDefault="005525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оснований для отказа в приеме уведомления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:rsidR="007D7687" w:rsidRPr="00B8241B" w:rsidRDefault="007D7687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 w:themeColor="text1"/>
          <w:highlight w:val="white"/>
        </w:rPr>
      </w:pPr>
    </w:p>
    <w:p w:rsidR="007D7687" w:rsidRPr="00B8241B" w:rsidRDefault="005525E5">
      <w:pPr>
        <w:pStyle w:val="1"/>
        <w:keepNext w:val="0"/>
        <w:widowControl w:val="0"/>
        <w:numPr>
          <w:ilvl w:val="0"/>
          <w:numId w:val="34"/>
        </w:numPr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t xml:space="preserve">Состав, последовательность и сроки </w:t>
      </w:r>
    </w:p>
    <w:p w:rsidR="007D7687" w:rsidRPr="00B8241B" w:rsidRDefault="005525E5">
      <w:pPr>
        <w:pStyle w:val="1"/>
        <w:keepNext w:val="0"/>
        <w:widowControl w:val="0"/>
        <w:spacing w:line="240" w:lineRule="auto"/>
        <w:ind w:left="720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t>выполнения административных процедур</w:t>
      </w:r>
    </w:p>
    <w:p w:rsidR="007D7687" w:rsidRPr="00B8241B" w:rsidRDefault="007D7687">
      <w:pPr>
        <w:ind w:firstLine="709"/>
        <w:rPr>
          <w:b/>
          <w:highlight w:val="white"/>
        </w:rPr>
      </w:pP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bCs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7D7687" w:rsidRPr="00B8241B" w:rsidRDefault="007D7687">
      <w:pPr>
        <w:ind w:firstLine="709"/>
        <w:jc w:val="both"/>
        <w:rPr>
          <w:b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а) профилирование заявителя;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б) прием запроса и документов;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в) межведомственное информационное взаимодействие;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г) принятие решения о предоставлении (отказе в предоставлении) муниципальной услуги;</w:t>
      </w:r>
    </w:p>
    <w:p w:rsidR="007D7687" w:rsidRPr="00B8241B" w:rsidRDefault="005525E5">
      <w:pPr>
        <w:pStyle w:val="aff3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proofErr w:type="spellStart"/>
      <w:r w:rsidRPr="00B8241B">
        <w:rPr>
          <w:rFonts w:ascii="Times New Roman" w:hAnsi="Times New Roman"/>
          <w:sz w:val="24"/>
          <w:szCs w:val="24"/>
          <w:highlight w:val="white"/>
        </w:rPr>
        <w:t>д</w:t>
      </w:r>
      <w:proofErr w:type="spellEnd"/>
      <w:r w:rsidRPr="00B8241B">
        <w:rPr>
          <w:rFonts w:ascii="Times New Roman" w:hAnsi="Times New Roman"/>
          <w:sz w:val="24"/>
          <w:szCs w:val="24"/>
          <w:highlight w:val="white"/>
        </w:rPr>
        <w:t>) предоставление результата муниципальной услуги.</w:t>
      </w:r>
    </w:p>
    <w:p w:rsidR="007D7687" w:rsidRPr="00B8241B" w:rsidRDefault="007D7687">
      <w:pPr>
        <w:pStyle w:val="aff3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bCs/>
          <w:highlight w:val="white"/>
        </w:rPr>
        <w:t xml:space="preserve">3.2. Профилирование заявителя </w:t>
      </w:r>
    </w:p>
    <w:p w:rsidR="007D7687" w:rsidRPr="00B8241B" w:rsidRDefault="007D7687">
      <w:pPr>
        <w:ind w:firstLine="709"/>
        <w:jc w:val="both"/>
        <w:rPr>
          <w:b/>
          <w:bCs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proofErr w:type="gramStart"/>
      <w:r w:rsidRPr="00B8241B">
        <w:rPr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  <w:proofErr w:type="gramEnd"/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lastRenderedPageBreak/>
        <w:t>Идентификаторы категорий (признаков) заявителей приведены в приложении к настоящему регламенту (таблица № 1).</w:t>
      </w:r>
    </w:p>
    <w:p w:rsidR="007D7687" w:rsidRPr="00B8241B" w:rsidRDefault="007D7687">
      <w:pPr>
        <w:ind w:firstLine="709"/>
        <w:jc w:val="both"/>
        <w:rPr>
          <w:highlight w:val="white"/>
        </w:rPr>
      </w:pPr>
    </w:p>
    <w:p w:rsidR="007D7687" w:rsidRPr="00B8241B" w:rsidRDefault="005525E5">
      <w:pPr>
        <w:pStyle w:val="aff3"/>
        <w:spacing w:after="0"/>
        <w:ind w:left="0" w:firstLine="709"/>
        <w:rPr>
          <w:rFonts w:ascii="Times New Roman" w:hAnsi="Times New Roman"/>
          <w:bCs/>
          <w:sz w:val="24"/>
          <w:szCs w:val="24"/>
          <w:highlight w:val="white"/>
        </w:rPr>
      </w:pPr>
      <w:r w:rsidRPr="00B8241B">
        <w:rPr>
          <w:rFonts w:ascii="Times New Roman" w:hAnsi="Times New Roman"/>
          <w:bCs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7D7687" w:rsidRPr="00B8241B" w:rsidRDefault="007D7687">
      <w:pPr>
        <w:pStyle w:val="aff3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</w:t>
      </w:r>
      <w:r w:rsidRPr="00B8241B">
        <w:rPr>
          <w:highlight w:val="white"/>
        </w:rPr>
        <w:br/>
        <w:t xml:space="preserve">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B8241B">
          <w:rPr>
            <w:highlight w:val="white"/>
          </w:rPr>
          <w:t>(таблица № 2)</w:t>
        </w:r>
      </w:hyperlink>
      <w:r w:rsidRPr="00B8241B">
        <w:rPr>
          <w:highlight w:val="white"/>
        </w:rPr>
        <w:t>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3.3.2.</w:t>
      </w:r>
      <w:r w:rsidRPr="00B8241B">
        <w:rPr>
          <w:highlight w:val="white"/>
        </w:rPr>
        <w:tab/>
      </w:r>
      <w:proofErr w:type="gramStart"/>
      <w:r w:rsidRPr="00B8241B">
        <w:rPr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  <w:r w:rsidRPr="00B8241B">
        <w:rPr>
          <w:highlight w:val="white"/>
        </w:rPr>
        <w:br/>
        <w:t>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 w:rsidRPr="00B8241B">
        <w:rPr>
          <w:highlight w:val="white"/>
        </w:rPr>
        <w:t xml:space="preserve"> осуществлении идентификации </w:t>
      </w:r>
      <w:proofErr w:type="gramStart"/>
      <w:r w:rsidRPr="00B8241B">
        <w:rPr>
          <w:highlight w:val="white"/>
        </w:rPr>
        <w:t>и(</w:t>
      </w:r>
      <w:proofErr w:type="gramEnd"/>
      <w:r w:rsidRPr="00B8241B">
        <w:rPr>
          <w:highlight w:val="white"/>
        </w:rPr>
        <w:t xml:space="preserve"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Pr="00B8241B">
        <w:rPr>
          <w:highlight w:val="white"/>
        </w:rPr>
        <w:br/>
        <w:t>(далее – Федеральный закон № 572-ФЗ) (при наличии технической возможности).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proofErr w:type="gramStart"/>
      <w:r w:rsidRPr="00B8241B">
        <w:rPr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 xml:space="preserve">3.3.5. </w:t>
      </w:r>
      <w:proofErr w:type="gramStart"/>
      <w:r w:rsidRPr="00B8241B">
        <w:rPr>
          <w:highlight w:val="white"/>
        </w:rPr>
        <w:t>Срок регистрации уведомления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уведомления в форме электронного документа посредством Единого портала, – в день поступления уведомления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B8241B">
        <w:rPr>
          <w:highlight w:val="white"/>
        </w:rPr>
        <w:t xml:space="preserve"> при направлении уведомления из МФЦ в администрацию на бумажном носителе – в день передачи документов.</w:t>
      </w:r>
    </w:p>
    <w:p w:rsidR="007D7687" w:rsidRPr="00B8241B" w:rsidRDefault="007D7687">
      <w:pPr>
        <w:ind w:firstLine="709"/>
        <w:jc w:val="both"/>
        <w:rPr>
          <w:highlight w:val="white"/>
        </w:rPr>
      </w:pP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bCs/>
          <w:highlight w:val="white"/>
        </w:rPr>
        <w:t>3.4. Межведомственное информационное взаимодействие</w:t>
      </w:r>
    </w:p>
    <w:p w:rsidR="007D7687" w:rsidRPr="00B8241B" w:rsidRDefault="007D7687">
      <w:pPr>
        <w:ind w:firstLine="709"/>
        <w:jc w:val="both"/>
        <w:rPr>
          <w:b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следующего межведомственного информационного запроса:</w:t>
      </w:r>
    </w:p>
    <w:p w:rsidR="007D7687" w:rsidRPr="00B8241B" w:rsidRDefault="005525E5">
      <w:pPr>
        <w:pStyle w:val="aff3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lastRenderedPageBreak/>
        <w:t xml:space="preserve">Правоустанавливающие документы на переустраиваемое и (или) </w:t>
      </w:r>
      <w:proofErr w:type="spellStart"/>
      <w:r w:rsidRPr="00B8241B">
        <w:rPr>
          <w:rFonts w:ascii="Times New Roman" w:hAnsi="Times New Roman"/>
          <w:sz w:val="24"/>
          <w:szCs w:val="24"/>
          <w:highlight w:val="white"/>
        </w:rPr>
        <w:t>перепланируемое</w:t>
      </w:r>
      <w:proofErr w:type="spellEnd"/>
      <w:r w:rsidRPr="00B8241B">
        <w:rPr>
          <w:rFonts w:ascii="Times New Roman" w:hAnsi="Times New Roman"/>
          <w:sz w:val="24"/>
          <w:szCs w:val="24"/>
          <w:highlight w:val="white"/>
        </w:rPr>
        <w:t xml:space="preserve"> помещение, если право на него зарегистрировано в Едином государственном реестре недвижимости - Единый государственный реестр недвижимости.</w:t>
      </w: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bCs/>
          <w:highlight w:val="white"/>
        </w:rPr>
        <w:t>3.5. Принятие решения о предоставлении (отказе в предоставлении) муниципальной услуги.</w:t>
      </w:r>
    </w:p>
    <w:p w:rsidR="007D7687" w:rsidRPr="00B8241B" w:rsidRDefault="007D7687">
      <w:pPr>
        <w:ind w:firstLine="709"/>
        <w:jc w:val="both"/>
        <w:rPr>
          <w:bCs/>
          <w:highlight w:val="white"/>
        </w:rPr>
      </w:pPr>
    </w:p>
    <w:p w:rsidR="007D7687" w:rsidRPr="00B8241B" w:rsidRDefault="005525E5">
      <w:pPr>
        <w:ind w:firstLine="709"/>
        <w:jc w:val="both"/>
        <w:rPr>
          <w:highlight w:val="white"/>
        </w:rPr>
      </w:pPr>
      <w:r w:rsidRPr="00B8241B">
        <w:rPr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7D7687" w:rsidRPr="00B8241B" w:rsidRDefault="005525E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B8241B">
        <w:rPr>
          <w:rFonts w:ascii="Times New Roman" w:hAnsi="Times New Roman" w:cs="Times New Roman"/>
          <w:sz w:val="24"/>
          <w:szCs w:val="24"/>
          <w:highlight w:val="white"/>
        </w:rPr>
        <w:t>с даты получения</w:t>
      </w:r>
      <w:proofErr w:type="gramEnd"/>
      <w:r w:rsidRPr="00B8241B">
        <w:rPr>
          <w:rFonts w:ascii="Times New Roman" w:hAnsi="Times New Roman" w:cs="Times New Roman"/>
          <w:sz w:val="24"/>
          <w:szCs w:val="24"/>
          <w:highlight w:val="white"/>
        </w:rPr>
        <w:t xml:space="preserve"> Администрацией всех сведений, необходимых для принятия решения.</w:t>
      </w:r>
    </w:p>
    <w:p w:rsidR="007D7687" w:rsidRPr="00B8241B" w:rsidRDefault="007D7687">
      <w:pPr>
        <w:ind w:firstLine="709"/>
        <w:jc w:val="both"/>
        <w:rPr>
          <w:highlight w:val="white"/>
        </w:rPr>
      </w:pPr>
    </w:p>
    <w:p w:rsidR="007D7687" w:rsidRPr="00B8241B" w:rsidRDefault="005525E5">
      <w:pPr>
        <w:ind w:firstLine="709"/>
        <w:jc w:val="both"/>
        <w:rPr>
          <w:bCs/>
          <w:highlight w:val="white"/>
        </w:rPr>
      </w:pPr>
      <w:r w:rsidRPr="00B8241B">
        <w:rPr>
          <w:bCs/>
          <w:highlight w:val="white"/>
        </w:rPr>
        <w:t>3.6. Предоставление результата муниципальной услуги.</w:t>
      </w:r>
    </w:p>
    <w:p w:rsidR="00BF7C8C" w:rsidRPr="00B8241B" w:rsidRDefault="00BF7C8C">
      <w:pPr>
        <w:ind w:firstLine="709"/>
        <w:jc w:val="both"/>
        <w:rPr>
          <w:bCs/>
          <w:highlight w:val="white"/>
        </w:rPr>
      </w:pPr>
    </w:p>
    <w:p w:rsidR="007D7687" w:rsidRPr="00B8241B" w:rsidRDefault="005525E5">
      <w:pPr>
        <w:widowControl w:val="0"/>
        <w:ind w:firstLine="709"/>
        <w:jc w:val="both"/>
        <w:rPr>
          <w:bCs/>
          <w:highlight w:val="white"/>
        </w:rPr>
      </w:pPr>
      <w:r w:rsidRPr="00B8241B">
        <w:rPr>
          <w:highlight w:val="white"/>
        </w:rPr>
        <w:t>Решение о предоставлении (об отказе в предоставлении) муниципальной услуги, направляется способом, указанным в Уведомлении, не позднее 1 рабочего дня со дня принятия решения о предоставлении муниципальной услуги.</w:t>
      </w:r>
    </w:p>
    <w:p w:rsidR="007D7687" w:rsidRPr="00B8241B" w:rsidRDefault="005525E5">
      <w:pPr>
        <w:pStyle w:val="aff3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8241B">
        <w:rPr>
          <w:rFonts w:ascii="Times New Roman" w:hAnsi="Times New Roman"/>
          <w:sz w:val="24"/>
          <w:szCs w:val="24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B8241B">
        <w:rPr>
          <w:rFonts w:ascii="Times New Roman" w:hAnsi="Times New Roman"/>
          <w:sz w:val="24"/>
          <w:szCs w:val="24"/>
          <w:highlight w:val="white"/>
        </w:rPr>
        <w:t>пребывания</w:t>
      </w:r>
      <w:proofErr w:type="gramEnd"/>
      <w:r w:rsidRPr="00B8241B">
        <w:rPr>
          <w:rFonts w:ascii="Times New Roman" w:hAnsi="Times New Roman"/>
          <w:sz w:val="24"/>
          <w:szCs w:val="24"/>
          <w:highlight w:val="white"/>
        </w:rPr>
        <w:t xml:space="preserve"> либо места нахождения не предусмотрена.</w:t>
      </w:r>
    </w:p>
    <w:p w:rsidR="007D7687" w:rsidRPr="00B8241B" w:rsidRDefault="005525E5">
      <w:pPr>
        <w:widowControl w:val="0"/>
        <w:ind w:firstLine="709"/>
        <w:jc w:val="both"/>
        <w:rPr>
          <w:bCs/>
          <w:color w:val="000000" w:themeColor="text1"/>
          <w:highlight w:val="white"/>
        </w:rPr>
      </w:pPr>
      <w:r w:rsidRPr="00B8241B">
        <w:rPr>
          <w:bCs/>
          <w:color w:val="000000" w:themeColor="text1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D7687" w:rsidRPr="00B8241B" w:rsidRDefault="007D7687">
      <w:pPr>
        <w:widowControl w:val="0"/>
        <w:ind w:firstLine="709"/>
        <w:jc w:val="both"/>
        <w:rPr>
          <w:color w:val="000000" w:themeColor="text1"/>
          <w:highlight w:val="white"/>
        </w:rPr>
      </w:pPr>
    </w:p>
    <w:p w:rsidR="007D7687" w:rsidRPr="00B8241B" w:rsidRDefault="005525E5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7D7687" w:rsidRPr="00B8241B" w:rsidRDefault="005525E5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B8241B">
        <w:rPr>
          <w:color w:val="000000" w:themeColor="text1"/>
          <w:highlight w:val="white"/>
        </w:rPr>
        <w:t>а) посредством Единого портала.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8241B" w:rsidRDefault="00B8241B">
      <w:pPr>
        <w:rPr>
          <w:highlight w:val="white"/>
        </w:rPr>
        <w:sectPr w:rsidR="00B8241B" w:rsidSect="00627845">
          <w:headerReference w:type="even" r:id="rId12"/>
          <w:headerReference w:type="default" r:id="rId13"/>
          <w:pgSz w:w="11906" w:h="16838"/>
          <w:pgMar w:top="1134" w:right="850" w:bottom="568" w:left="1701" w:header="708" w:footer="708" w:gutter="0"/>
          <w:cols w:space="708"/>
          <w:titlePg/>
          <w:docGrid w:linePitch="360"/>
        </w:sectPr>
      </w:pPr>
    </w:p>
    <w:p w:rsidR="007D7687" w:rsidRPr="00D50E0A" w:rsidRDefault="005525E5" w:rsidP="00D50E0A">
      <w:pPr>
        <w:ind w:left="7371"/>
        <w:outlineLvl w:val="0"/>
        <w:rPr>
          <w:sz w:val="22"/>
          <w:szCs w:val="22"/>
          <w:highlight w:val="white"/>
        </w:rPr>
      </w:pPr>
      <w:r w:rsidRPr="00D50E0A">
        <w:rPr>
          <w:sz w:val="22"/>
          <w:szCs w:val="22"/>
          <w:highlight w:val="white"/>
        </w:rPr>
        <w:lastRenderedPageBreak/>
        <w:t>Приложение</w:t>
      </w:r>
    </w:p>
    <w:p w:rsidR="007D7687" w:rsidRPr="00D50E0A" w:rsidRDefault="005525E5" w:rsidP="00D50E0A">
      <w:pPr>
        <w:ind w:left="7371"/>
        <w:rPr>
          <w:sz w:val="22"/>
          <w:szCs w:val="22"/>
          <w:highlight w:val="white"/>
        </w:rPr>
      </w:pPr>
      <w:r w:rsidRPr="00D50E0A">
        <w:rPr>
          <w:sz w:val="22"/>
          <w:szCs w:val="22"/>
          <w:highlight w:val="white"/>
        </w:rPr>
        <w:t xml:space="preserve">к Административному </w:t>
      </w:r>
      <w:proofErr w:type="spellStart"/>
      <w:r w:rsidRPr="00D50E0A">
        <w:rPr>
          <w:sz w:val="22"/>
          <w:szCs w:val="22"/>
          <w:highlight w:val="white"/>
        </w:rPr>
        <w:t>регламентупо</w:t>
      </w:r>
      <w:proofErr w:type="spellEnd"/>
      <w:r w:rsidRPr="00D50E0A">
        <w:rPr>
          <w:sz w:val="22"/>
          <w:szCs w:val="22"/>
          <w:highlight w:val="white"/>
        </w:rPr>
        <w:t xml:space="preserve"> </w:t>
      </w:r>
      <w:proofErr w:type="spellStart"/>
      <w:r w:rsidRPr="00D50E0A">
        <w:rPr>
          <w:sz w:val="22"/>
          <w:szCs w:val="22"/>
          <w:highlight w:val="white"/>
        </w:rPr>
        <w:t>предоставлениюмуниципальной</w:t>
      </w:r>
      <w:proofErr w:type="spellEnd"/>
      <w:r w:rsidRPr="00D50E0A">
        <w:rPr>
          <w:sz w:val="22"/>
          <w:szCs w:val="22"/>
          <w:highlight w:val="white"/>
        </w:rPr>
        <w:t xml:space="preserve"> услуги</w:t>
      </w:r>
      <w:proofErr w:type="gramStart"/>
      <w:r w:rsidR="00B8241B" w:rsidRPr="00D50E0A">
        <w:rPr>
          <w:sz w:val="22"/>
          <w:szCs w:val="22"/>
          <w:highlight w:val="white"/>
        </w:rPr>
        <w:t>«</w:t>
      </w:r>
      <w:r w:rsidR="00B8241B" w:rsidRPr="00D50E0A">
        <w:rPr>
          <w:color w:val="000000"/>
          <w:sz w:val="22"/>
          <w:szCs w:val="22"/>
          <w:highlight w:val="white"/>
        </w:rPr>
        <w:t>П</w:t>
      </w:r>
      <w:proofErr w:type="gramEnd"/>
      <w:r w:rsidR="00B8241B" w:rsidRPr="00D50E0A">
        <w:rPr>
          <w:color w:val="000000"/>
          <w:sz w:val="22"/>
          <w:szCs w:val="22"/>
          <w:highlight w:val="white"/>
        </w:rPr>
        <w:t>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="00B8241B" w:rsidRPr="00D50E0A">
        <w:rPr>
          <w:sz w:val="22"/>
          <w:szCs w:val="22"/>
          <w:highlight w:val="white"/>
        </w:rPr>
        <w:t>»</w:t>
      </w:r>
    </w:p>
    <w:p w:rsidR="007D7687" w:rsidRDefault="007D7687">
      <w:pPr>
        <w:jc w:val="right"/>
        <w:rPr>
          <w:highlight w:val="white"/>
        </w:rPr>
      </w:pPr>
    </w:p>
    <w:p w:rsidR="007D7687" w:rsidRDefault="007D7687">
      <w:pPr>
        <w:ind w:firstLine="540"/>
        <w:jc w:val="both"/>
        <w:rPr>
          <w:highlight w:val="white"/>
        </w:rPr>
      </w:pP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7D7687" w:rsidRDefault="005525E5">
      <w:pPr>
        <w:jc w:val="center"/>
        <w:rPr>
          <w:highlight w:val="white"/>
        </w:rPr>
      </w:pPr>
      <w:proofErr w:type="gramStart"/>
      <w:r>
        <w:rPr>
          <w:highlight w:val="white"/>
        </w:rPr>
        <w:t>необходимых</w:t>
      </w:r>
      <w:proofErr w:type="gramEnd"/>
      <w:r>
        <w:rPr>
          <w:highlight w:val="white"/>
        </w:rPr>
        <w:t xml:space="preserve"> для предоставлени</w:t>
      </w:r>
      <w:r w:rsidR="00D50E0A">
        <w:rPr>
          <w:highlight w:val="white"/>
        </w:rPr>
        <w:t>я</w:t>
      </w:r>
      <w:r>
        <w:rPr>
          <w:highlight w:val="white"/>
        </w:rPr>
        <w:t xml:space="preserve"> муниципальной услуги,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уведомления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уведомления о предоставлении муниципальной услуги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7D7687" w:rsidRDefault="007D7687">
      <w:pPr>
        <w:ind w:firstLine="540"/>
        <w:jc w:val="both"/>
        <w:rPr>
          <w:highlight w:val="white"/>
        </w:rPr>
      </w:pPr>
    </w:p>
    <w:p w:rsidR="007D7687" w:rsidRDefault="005525E5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7D7687" w:rsidRDefault="007D7687">
      <w:pPr>
        <w:ind w:firstLine="540"/>
        <w:jc w:val="both"/>
        <w:rPr>
          <w:highlight w:val="white"/>
        </w:rPr>
      </w:pP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D7687" w:rsidRDefault="007D7687">
      <w:pPr>
        <w:ind w:firstLine="540"/>
        <w:jc w:val="both"/>
        <w:rPr>
          <w:highlight w:val="white"/>
        </w:rPr>
      </w:pP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:rsidR="007D7687" w:rsidRDefault="005525E5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д</w:t>
      </w:r>
      <w:proofErr w:type="spellEnd"/>
      <w:r>
        <w:rPr>
          <w:highlight w:val="white"/>
        </w:rPr>
        <w:t xml:space="preserve">) </w:t>
      </w:r>
      <w:proofErr w:type="gramStart"/>
      <w:r>
        <w:rPr>
          <w:highlight w:val="white"/>
        </w:rPr>
        <w:t>О(</w:t>
      </w:r>
      <w:proofErr w:type="gramEnd"/>
      <w:r>
        <w:rPr>
          <w:highlight w:val="white"/>
        </w:rPr>
        <w:t>э) – представляется оригинал документа в электронной форме;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е) </w:t>
      </w:r>
      <w:proofErr w:type="gramStart"/>
      <w:r>
        <w:rPr>
          <w:highlight w:val="white"/>
        </w:rPr>
        <w:t>К</w:t>
      </w:r>
      <w:proofErr w:type="gramEnd"/>
      <w:r>
        <w:rPr>
          <w:highlight w:val="white"/>
        </w:rPr>
        <w:t xml:space="preserve"> – представляется копия документа;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ё) 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э) – представляется копия документа в электронной форме;</w:t>
      </w:r>
    </w:p>
    <w:p w:rsidR="007D7687" w:rsidRDefault="005525E5">
      <w:pPr>
        <w:ind w:firstLine="540"/>
        <w:jc w:val="both"/>
        <w:rPr>
          <w:highlight w:val="white"/>
        </w:rPr>
      </w:pPr>
      <w:r>
        <w:rPr>
          <w:highlight w:val="white"/>
        </w:rPr>
        <w:t>ж) Д(1) – документы представляются в одном экземпляре.</w:t>
      </w:r>
    </w:p>
    <w:p w:rsidR="007D7687" w:rsidRDefault="005525E5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7D7687" w:rsidRDefault="005525E5">
      <w:pPr>
        <w:jc w:val="center"/>
        <w:rPr>
          <w:rFonts w:eastAsiaTheme="minorHAnsi"/>
          <w:b/>
          <w:bCs/>
          <w:highlight w:val="white"/>
        </w:rPr>
      </w:pPr>
      <w:proofErr w:type="gramStart"/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  <w:proofErr w:type="gramEnd"/>
    </w:p>
    <w:p w:rsidR="007D7687" w:rsidRDefault="005525E5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7D7687" w:rsidRDefault="005525E5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 xml:space="preserve">муниципальной услуги и перечне </w:t>
      </w:r>
      <w:proofErr w:type="gramStart"/>
      <w:r>
        <w:rPr>
          <w:rFonts w:eastAsiaTheme="minorHAnsi"/>
          <w:b/>
          <w:bCs/>
          <w:highlight w:val="white"/>
          <w:lang w:eastAsia="en-US"/>
        </w:rPr>
        <w:t>отдельных</w:t>
      </w:r>
      <w:proofErr w:type="gramEnd"/>
    </w:p>
    <w:p w:rsidR="007D7687" w:rsidRDefault="005525E5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:rsidR="007D7687" w:rsidRDefault="007D7687">
      <w:pPr>
        <w:rPr>
          <w:rFonts w:eastAsiaTheme="minorHAnsi"/>
          <w:highlight w:val="white"/>
        </w:rPr>
      </w:pPr>
    </w:p>
    <w:p w:rsidR="007D7687" w:rsidRDefault="005525E5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 xml:space="preserve">Таблица </w:t>
      </w:r>
      <w:r w:rsidR="00D50E0A">
        <w:rPr>
          <w:highlight w:val="white"/>
        </w:rPr>
        <w:t>№</w:t>
      </w:r>
      <w:r>
        <w:rPr>
          <w:rFonts w:eastAsiaTheme="minorHAnsi"/>
          <w:highlight w:val="white"/>
          <w:lang w:eastAsia="en-US"/>
        </w:rPr>
        <w:t xml:space="preserve"> 1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27"/>
        <w:gridCol w:w="4730"/>
        <w:gridCol w:w="5554"/>
      </w:tblGrid>
      <w:tr w:rsidR="007D7687" w:rsidTr="00D50E0A">
        <w:trPr>
          <w:trHeight w:val="654"/>
        </w:trPr>
        <w:tc>
          <w:tcPr>
            <w:tcW w:w="1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7D7687" w:rsidTr="00D50E0A">
        <w:trPr>
          <w:trHeight w:val="1064"/>
        </w:trPr>
        <w:tc>
          <w:tcPr>
            <w:tcW w:w="14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7D7687">
            <w:pPr>
              <w:jc w:val="center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Прием в эксплуатацию после переустройства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Прием в эксплуатацию после перепланировки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</w:tr>
      <w:tr w:rsidR="007D7687" w:rsidTr="00D50E0A">
        <w:trPr>
          <w:trHeight w:val="455"/>
        </w:trPr>
        <w:tc>
          <w:tcPr>
            <w:tcW w:w="1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7D7687" w:rsidP="00D50E0A">
            <w:pPr>
              <w:rPr>
                <w:highlight w:val="white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7D7687" w:rsidTr="00D50E0A"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7D7687" w:rsidTr="00D50E0A">
        <w:trPr>
          <w:trHeight w:val="1026"/>
        </w:trPr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7D7687" w:rsidRDefault="007D7687">
            <w:pPr>
              <w:jc w:val="center"/>
              <w:rPr>
                <w:highlight w:val="white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7D7687" w:rsidTr="00D50E0A">
        <w:trPr>
          <w:trHeight w:val="1026"/>
        </w:trPr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7D7687" w:rsidTr="00D50E0A">
        <w:trPr>
          <w:trHeight w:val="1026"/>
        </w:trPr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доверенность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:rsidR="007D7687" w:rsidRDefault="007D7687">
      <w:pPr>
        <w:ind w:firstLine="709"/>
        <w:jc w:val="both"/>
        <w:rPr>
          <w:sz w:val="28"/>
          <w:szCs w:val="28"/>
          <w:highlight w:val="white"/>
        </w:rPr>
      </w:pPr>
    </w:p>
    <w:p w:rsidR="007D7687" w:rsidRDefault="007D7687">
      <w:pPr>
        <w:ind w:firstLine="709"/>
        <w:jc w:val="both"/>
        <w:rPr>
          <w:sz w:val="28"/>
          <w:szCs w:val="28"/>
          <w:highlight w:val="white"/>
        </w:rPr>
      </w:pPr>
    </w:p>
    <w:p w:rsidR="006D16BF" w:rsidRDefault="006D16BF">
      <w:pPr>
        <w:ind w:firstLine="709"/>
        <w:jc w:val="both"/>
        <w:rPr>
          <w:sz w:val="28"/>
          <w:szCs w:val="28"/>
          <w:highlight w:val="white"/>
        </w:rPr>
      </w:pPr>
    </w:p>
    <w:p w:rsidR="007D7687" w:rsidRDefault="005525E5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7D7687" w:rsidRDefault="005525E5" w:rsidP="00D50E0A">
      <w:pPr>
        <w:tabs>
          <w:tab w:val="center" w:pos="5103"/>
          <w:tab w:val="left" w:pos="7980"/>
        </w:tabs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7D7687" w:rsidRDefault="007D7687">
      <w:pPr>
        <w:ind w:firstLine="540"/>
        <w:jc w:val="both"/>
        <w:rPr>
          <w:highlight w:val="white"/>
        </w:rPr>
      </w:pPr>
    </w:p>
    <w:p w:rsidR="007D7687" w:rsidRDefault="005525E5">
      <w:pPr>
        <w:jc w:val="right"/>
        <w:rPr>
          <w:highlight w:val="white"/>
        </w:rPr>
      </w:pPr>
      <w:bookmarkStart w:id="1" w:name="Par87"/>
      <w:bookmarkEnd w:id="1"/>
      <w:r>
        <w:rPr>
          <w:highlight w:val="white"/>
        </w:rPr>
        <w:t>Таблица № 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6851"/>
        <w:gridCol w:w="2548"/>
        <w:gridCol w:w="2640"/>
        <w:gridCol w:w="1819"/>
        <w:gridCol w:w="6"/>
      </w:tblGrid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Иные требования</w:t>
            </w:r>
          </w:p>
        </w:tc>
      </w:tr>
      <w:tr w:rsidR="007D7687" w:rsidRPr="00163411" w:rsidTr="0016341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ind w:firstLine="283"/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Уведомление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по форме согласно Образцу 1 к административному регламенту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>[Все], Д(1)</w:t>
            </w:r>
          </w:p>
        </w:tc>
      </w:tr>
      <w:tr w:rsidR="007D7687" w:rsidRPr="00163411" w:rsidTr="00163411">
        <w:trPr>
          <w:gridAfter w:val="1"/>
          <w:wAfter w:w="3" w:type="pct"/>
          <w:trHeight w:val="7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163411">
              <w:rPr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 xml:space="preserve">[Все], Д(1), О, </w:t>
            </w:r>
            <w:proofErr w:type="gramStart"/>
            <w:r w:rsidRPr="00163411">
              <w:rPr>
                <w:highlight w:val="white"/>
              </w:rPr>
              <w:t>О(</w:t>
            </w:r>
            <w:proofErr w:type="gramEnd"/>
            <w:r w:rsidRPr="00163411">
              <w:rPr>
                <w:highlight w:val="white"/>
              </w:rPr>
              <w:t>э)</w:t>
            </w:r>
          </w:p>
        </w:tc>
      </w:tr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163411">
              <w:rPr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 xml:space="preserve">[Все], Д(1), К, </w:t>
            </w:r>
            <w:proofErr w:type="gramStart"/>
            <w:r w:rsidRPr="00163411">
              <w:rPr>
                <w:highlight w:val="white"/>
              </w:rPr>
              <w:t>К(</w:t>
            </w:r>
            <w:proofErr w:type="gramEnd"/>
            <w:r w:rsidRPr="00163411">
              <w:rPr>
                <w:highlight w:val="white"/>
              </w:rPr>
              <w:t>э)</w:t>
            </w:r>
          </w:p>
        </w:tc>
      </w:tr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 xml:space="preserve">Технический план перепланированного помещения, подготовленный заявителем в соответствии с Федеральным законом от 13.07.2015 № 218-ФЗ </w:t>
            </w:r>
          </w:p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«О государственной регистрации недвижимости» (в случае перепланировки помещения)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 xml:space="preserve">Д(1), О, </w:t>
            </w:r>
            <w:proofErr w:type="gramStart"/>
            <w:r w:rsidRPr="00163411">
              <w:rPr>
                <w:highlight w:val="white"/>
              </w:rPr>
              <w:t>О(</w:t>
            </w:r>
            <w:proofErr w:type="gramEnd"/>
            <w:r w:rsidRPr="00163411">
              <w:rPr>
                <w:highlight w:val="white"/>
              </w:rPr>
              <w:t>э), К, К(э)</w:t>
            </w:r>
          </w:p>
        </w:tc>
      </w:tr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 xml:space="preserve">Правоустанавливающие документы на переустраиваемое и (или) </w:t>
            </w:r>
            <w:proofErr w:type="spellStart"/>
            <w:r w:rsidRPr="00163411">
              <w:rPr>
                <w:highlight w:val="white"/>
              </w:rPr>
              <w:t>перепланируемое</w:t>
            </w:r>
            <w:proofErr w:type="spellEnd"/>
            <w:r w:rsidRPr="00163411">
              <w:rPr>
                <w:highlight w:val="white"/>
              </w:rPr>
              <w:t xml:space="preserve">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 xml:space="preserve">[Все], Д(1), О, </w:t>
            </w:r>
            <w:proofErr w:type="gramStart"/>
            <w:r w:rsidRPr="00163411">
              <w:rPr>
                <w:highlight w:val="white"/>
              </w:rPr>
              <w:t>О(</w:t>
            </w:r>
            <w:proofErr w:type="gramEnd"/>
            <w:r w:rsidRPr="00163411">
              <w:rPr>
                <w:highlight w:val="white"/>
              </w:rPr>
              <w:t>э)</w:t>
            </w:r>
          </w:p>
        </w:tc>
      </w:tr>
      <w:tr w:rsidR="007D7687" w:rsidRPr="00163411" w:rsidTr="0016341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 w:rsidRPr="00163411">
              <w:rPr>
                <w:highlight w:val="white"/>
              </w:rPr>
              <w:t>к административному регламенту</w:t>
            </w:r>
            <w:r w:rsidRPr="00163411">
              <w:rPr>
                <w:rFonts w:eastAsiaTheme="minorHAnsi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D7687" w:rsidRPr="00163411" w:rsidTr="00163411">
        <w:trPr>
          <w:gridAfter w:val="1"/>
          <w:wAfter w:w="3" w:type="pct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 xml:space="preserve">Правоустанавливающие документы на переустраиваемое и (или) </w:t>
            </w:r>
            <w:proofErr w:type="spellStart"/>
            <w:r w:rsidRPr="00163411">
              <w:rPr>
                <w:rFonts w:eastAsiaTheme="minorHAnsi"/>
                <w:highlight w:val="white"/>
                <w:lang w:eastAsia="en-US"/>
              </w:rPr>
              <w:t>перепланируемое</w:t>
            </w:r>
            <w:proofErr w:type="spellEnd"/>
            <w:r w:rsidRPr="00163411">
              <w:rPr>
                <w:rFonts w:eastAsiaTheme="minorHAnsi"/>
                <w:highlight w:val="white"/>
                <w:lang w:eastAsia="en-US"/>
              </w:rPr>
              <w:t xml:space="preserve"> помещение, если право на него зарегистрировано в Едином государственном реестре недвижимости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highlight w:val="white"/>
              </w:rPr>
            </w:pPr>
            <w:r w:rsidRPr="00163411">
              <w:rPr>
                <w:highlight w:val="white"/>
              </w:rPr>
              <w:t>ЕПГУ, 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Pr="00163411" w:rsidRDefault="005525E5">
            <w:pPr>
              <w:jc w:val="center"/>
              <w:rPr>
                <w:rFonts w:eastAsiaTheme="minorHAnsi"/>
                <w:highlight w:val="white"/>
              </w:rPr>
            </w:pPr>
            <w:r w:rsidRPr="00163411">
              <w:rPr>
                <w:highlight w:val="white"/>
              </w:rPr>
              <w:t>[Все], Д(1)</w:t>
            </w:r>
          </w:p>
        </w:tc>
      </w:tr>
    </w:tbl>
    <w:p w:rsidR="007D7687" w:rsidRDefault="007D7687">
      <w:pPr>
        <w:rPr>
          <w:b/>
          <w:sz w:val="28"/>
          <w:szCs w:val="28"/>
          <w:highlight w:val="white"/>
        </w:rPr>
      </w:pPr>
    </w:p>
    <w:p w:rsidR="007D7687" w:rsidRDefault="005525E5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IV. Исчерпывающий перечень оснований для отказа в приеме</w:t>
      </w:r>
    </w:p>
    <w:p w:rsidR="007D7687" w:rsidRDefault="005525E5">
      <w:pPr>
        <w:jc w:val="center"/>
        <w:rPr>
          <w:highlight w:val="white"/>
        </w:rPr>
      </w:pPr>
      <w:r>
        <w:rPr>
          <w:b/>
          <w:bCs/>
          <w:highlight w:val="white"/>
        </w:rPr>
        <w:t>уведомления и документов, необходимых для предоставления</w:t>
      </w:r>
    </w:p>
    <w:p w:rsidR="007D7687" w:rsidRDefault="005525E5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7D7687" w:rsidRDefault="005525E5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7D7687" w:rsidRDefault="005525E5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7D7687" w:rsidRDefault="007D7687">
      <w:pPr>
        <w:jc w:val="center"/>
        <w:rPr>
          <w:color w:val="FF0000"/>
          <w:highlight w:val="white"/>
        </w:rPr>
      </w:pPr>
    </w:p>
    <w:p w:rsidR="007D7687" w:rsidRDefault="005525E5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tbl>
      <w:tblPr>
        <w:tblW w:w="75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3"/>
        <w:gridCol w:w="10627"/>
        <w:gridCol w:w="2884"/>
        <w:gridCol w:w="7203"/>
      </w:tblGrid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Перечень оснований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7D7687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приеме уведомления и документов, необходимых для предоставления муниципальной услуги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Уведомление подано лицом, не уполномоченным на осуществление таких действий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3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4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 в ненадлежащий орган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7D7687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  <w:tc>
          <w:tcPr>
            <w:tcW w:w="1666" w:type="pct"/>
          </w:tcPr>
          <w:p w:rsidR="007D7687" w:rsidRDefault="007D7687">
            <w:pPr>
              <w:rPr>
                <w:highlight w:val="white"/>
              </w:rPr>
            </w:pP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lastRenderedPageBreak/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7D7687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2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 ходе выезда обнаружено нарушение/ несоответствие выполненных работ проекту переустройства и (или) перепланировки переустраиваемого и (или) </w:t>
            </w:r>
            <w:proofErr w:type="spellStart"/>
            <w:r>
              <w:rPr>
                <w:highlight w:val="white"/>
              </w:rPr>
              <w:t>перепланируемого</w:t>
            </w:r>
            <w:proofErr w:type="spellEnd"/>
            <w:r>
              <w:rPr>
                <w:highlight w:val="white"/>
              </w:rPr>
              <w:t xml:space="preserve"> помещения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 обеспечение заявителем доступа к помещению, указанному в уведомлении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7D7687">
        <w:trPr>
          <w:gridAfter w:val="1"/>
          <w:wAfter w:w="1666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Выполнение работ при отсутствии решения о согласовании переустройства и (или) перепланировки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7D7687" w:rsidRDefault="005525E5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</w:tbl>
    <w:p w:rsidR="007D7687" w:rsidRDefault="007D7687">
      <w:pPr>
        <w:rPr>
          <w:highlight w:val="white"/>
        </w:rPr>
      </w:pPr>
    </w:p>
    <w:p w:rsidR="00163411" w:rsidRDefault="00163411">
      <w:pPr>
        <w:jc w:val="center"/>
        <w:outlineLvl w:val="1"/>
        <w:rPr>
          <w:highlight w:val="white"/>
        </w:rPr>
        <w:sectPr w:rsidR="00163411" w:rsidSect="00D50E0A">
          <w:pgSz w:w="16838" w:h="11906" w:orient="landscape"/>
          <w:pgMar w:top="1134" w:right="850" w:bottom="284" w:left="1701" w:header="708" w:footer="708" w:gutter="0"/>
          <w:cols w:space="708"/>
          <w:titlePg/>
          <w:docGrid w:linePitch="360"/>
        </w:sectPr>
      </w:pPr>
    </w:p>
    <w:p w:rsidR="007D7687" w:rsidRPr="00163411" w:rsidRDefault="005525E5">
      <w:pPr>
        <w:jc w:val="center"/>
        <w:outlineLvl w:val="1"/>
        <w:rPr>
          <w:highlight w:val="white"/>
        </w:rPr>
      </w:pPr>
      <w:r w:rsidRPr="00163411">
        <w:rPr>
          <w:b/>
          <w:bCs/>
          <w:highlight w:val="white"/>
        </w:rPr>
        <w:lastRenderedPageBreak/>
        <w:t>V. Формы уведомления и документов, необходимых</w:t>
      </w:r>
    </w:p>
    <w:p w:rsidR="007D7687" w:rsidRPr="00163411" w:rsidRDefault="005525E5">
      <w:pPr>
        <w:jc w:val="center"/>
        <w:rPr>
          <w:b/>
          <w:bCs/>
          <w:highlight w:val="white"/>
        </w:rPr>
      </w:pPr>
      <w:r w:rsidRPr="00163411">
        <w:rPr>
          <w:b/>
          <w:bCs/>
          <w:highlight w:val="white"/>
        </w:rPr>
        <w:t>для предоставления муниципальной услуги</w:t>
      </w:r>
    </w:p>
    <w:p w:rsidR="007D7687" w:rsidRPr="00163411" w:rsidRDefault="007D7687">
      <w:pPr>
        <w:jc w:val="center"/>
        <w:rPr>
          <w:highlight w:val="white"/>
        </w:rPr>
      </w:pPr>
    </w:p>
    <w:p w:rsidR="007D7687" w:rsidRPr="00163411" w:rsidRDefault="005525E5">
      <w:pPr>
        <w:tabs>
          <w:tab w:val="left" w:pos="2796"/>
        </w:tabs>
        <w:jc w:val="right"/>
        <w:rPr>
          <w:highlight w:val="white"/>
        </w:rPr>
      </w:pPr>
      <w:r w:rsidRPr="00163411">
        <w:rPr>
          <w:highlight w:val="white"/>
        </w:rPr>
        <w:t>Образец 1</w:t>
      </w:r>
    </w:p>
    <w:p w:rsidR="007D7687" w:rsidRPr="00163411" w:rsidRDefault="005525E5">
      <w:pPr>
        <w:ind w:right="-365" w:firstLine="4820"/>
        <w:jc w:val="right"/>
        <w:rPr>
          <w:highlight w:val="white"/>
        </w:rPr>
      </w:pPr>
      <w:r w:rsidRPr="00163411">
        <w:rPr>
          <w:highlight w:val="white"/>
        </w:rPr>
        <w:t xml:space="preserve">к Административному регламенту </w:t>
      </w:r>
    </w:p>
    <w:p w:rsidR="007D7687" w:rsidRPr="00163411" w:rsidRDefault="007D7687">
      <w:pPr>
        <w:tabs>
          <w:tab w:val="left" w:pos="4820"/>
        </w:tabs>
        <w:ind w:firstLine="4820"/>
        <w:jc w:val="center"/>
        <w:rPr>
          <w:highlight w:val="white"/>
        </w:rPr>
      </w:pPr>
    </w:p>
    <w:p w:rsidR="007D7687" w:rsidRPr="00163411" w:rsidRDefault="005525E5">
      <w:pPr>
        <w:ind w:firstLine="4820"/>
        <w:rPr>
          <w:highlight w:val="white"/>
        </w:rPr>
      </w:pPr>
      <w:r w:rsidRPr="00163411">
        <w:rPr>
          <w:highlight w:val="white"/>
        </w:rPr>
        <w:t>В Администрацию</w:t>
      </w:r>
    </w:p>
    <w:p w:rsidR="007D7687" w:rsidRPr="00163411" w:rsidRDefault="005525E5">
      <w:pPr>
        <w:ind w:firstLine="4820"/>
        <w:rPr>
          <w:highlight w:val="white"/>
        </w:rPr>
      </w:pPr>
      <w:r w:rsidRPr="00163411">
        <w:rPr>
          <w:highlight w:val="white"/>
        </w:rPr>
        <w:t>_____________________________________</w:t>
      </w:r>
    </w:p>
    <w:p w:rsidR="007D7687" w:rsidRDefault="007D7687">
      <w:pPr>
        <w:ind w:firstLine="4678"/>
        <w:jc w:val="center"/>
        <w:rPr>
          <w:b/>
          <w:bCs/>
          <w:highlight w:val="white"/>
        </w:rPr>
      </w:pPr>
    </w:p>
    <w:p w:rsidR="007D7687" w:rsidRDefault="005525E5">
      <w:pPr>
        <w:jc w:val="center"/>
        <w:rPr>
          <w:b/>
          <w:bCs/>
          <w:szCs w:val="28"/>
          <w:highlight w:val="white"/>
        </w:rPr>
      </w:pPr>
      <w:r>
        <w:rPr>
          <w:b/>
          <w:bCs/>
          <w:szCs w:val="28"/>
          <w:highlight w:val="white"/>
        </w:rPr>
        <w:t>УВЕДОМЛЕНИЕ</w:t>
      </w:r>
    </w:p>
    <w:p w:rsidR="007D7687" w:rsidRDefault="005525E5">
      <w:pPr>
        <w:jc w:val="center"/>
        <w:rPr>
          <w:highlight w:val="white"/>
        </w:rPr>
      </w:pPr>
      <w:r>
        <w:rPr>
          <w:b/>
          <w:bCs/>
          <w:szCs w:val="28"/>
          <w:highlight w:val="white"/>
        </w:rPr>
        <w:t xml:space="preserve">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от  ___________________________________________________________________________</w:t>
      </w:r>
    </w:p>
    <w:p w:rsidR="007D7687" w:rsidRDefault="005525E5">
      <w:pPr>
        <w:jc w:val="center"/>
        <w:rPr>
          <w:highlight w:val="white"/>
        </w:rPr>
      </w:pPr>
      <w:proofErr w:type="gramStart"/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br/>
      </w:r>
      <w:r>
        <w:rPr>
          <w:sz w:val="20"/>
          <w:szCs w:val="20"/>
          <w:highlight w:val="white"/>
        </w:rPr>
        <w:t>(указывается наниматель, либо собственник помещения, либо собственники</w:t>
      </w:r>
      <w:proofErr w:type="gramEnd"/>
    </w:p>
    <w:p w:rsidR="007D7687" w:rsidRDefault="005525E5">
      <w:pPr>
        <w:widowControl w:val="0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помещения, находящегося в общей собственности двух и более </w:t>
      </w:r>
      <w:r w:rsidR="005922EE">
        <w:rPr>
          <w:sz w:val="20"/>
          <w:szCs w:val="20"/>
          <w:highlight w:val="white"/>
        </w:rPr>
        <w:t>лиц в случае, если</w:t>
      </w:r>
      <w:r>
        <w:rPr>
          <w:sz w:val="20"/>
          <w:szCs w:val="20"/>
          <w:highlight w:val="white"/>
        </w:rPr>
        <w:t xml:space="preserve"> ни один</w:t>
      </w:r>
    </w:p>
    <w:p w:rsidR="007D7687" w:rsidRDefault="005525E5">
      <w:pPr>
        <w:widowControl w:val="0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из собственников либо иных лиц не </w:t>
      </w:r>
      <w:proofErr w:type="gramStart"/>
      <w:r>
        <w:rPr>
          <w:sz w:val="20"/>
          <w:szCs w:val="20"/>
          <w:highlight w:val="white"/>
        </w:rPr>
        <w:t>уполномочен</w:t>
      </w:r>
      <w:proofErr w:type="gramEnd"/>
      <w:r>
        <w:rPr>
          <w:sz w:val="20"/>
          <w:szCs w:val="20"/>
          <w:highlight w:val="white"/>
        </w:rPr>
        <w:t xml:space="preserve"> в установленном порядке представлять их интересы)</w:t>
      </w:r>
      <w:r w:rsidR="00F403C2" w:rsidRPr="00F403C2">
        <w:rPr>
          <w:noProof/>
          <w:position w:val="-4"/>
          <w:sz w:val="20"/>
          <w:szCs w:val="20"/>
          <w:highlight w:val="white"/>
        </w:rPr>
        <w:pict>
          <v:rect id="AutoShape 5" o:spid="_x0000_s1026" style="position:absolute;left:0;text-align:left;margin-left:0;margin-top:0;width:50pt;height:50pt;z-index:25165721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<v:stroke joinstyle="round"/>
            <o:lock v:ext="edit" selection="t"/>
          </v:rect>
        </w:pict>
      </w:r>
      <w:r w:rsidRPr="00CB3E8C">
        <w:rPr>
          <w:position w:val="-4"/>
          <w:sz w:val="20"/>
          <w:szCs w:val="20"/>
          <w:highlight w:val="white"/>
        </w:rPr>
        <w:object w:dxaOrig="10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.4pt;height:15pt;mso-wrap-distance-left:0;mso-wrap-distance-top:0;mso-wrap-distance-right:0;mso-wrap-distance-bottom:0" o:ole="">
            <v:imagedata r:id="rId14" o:title=""/>
            <v:path textboxrect="0,0,0,0"/>
          </v:shape>
          <o:OLEObject Type="Embed" ProgID="Equation.3" ShapeID="_x0000_i0" DrawAspect="Content" ObjectID="_1849423339" r:id="rId15"/>
        </w:object>
      </w:r>
    </w:p>
    <w:p w:rsidR="007D7687" w:rsidRDefault="007D7687">
      <w:pPr>
        <w:jc w:val="center"/>
        <w:rPr>
          <w:sz w:val="16"/>
          <w:szCs w:val="16"/>
          <w:highlight w:val="white"/>
        </w:rPr>
      </w:pPr>
    </w:p>
    <w:p w:rsidR="007D7687" w:rsidRDefault="005525E5">
      <w:pPr>
        <w:rPr>
          <w:highlight w:val="white"/>
        </w:rPr>
      </w:pPr>
      <w:r>
        <w:rPr>
          <w:highlight w:val="white"/>
        </w:rPr>
        <w:t>Место нахождения помещения: _____________________________________________________________________________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</w:t>
      </w:r>
      <w:proofErr w:type="gramStart"/>
      <w:r>
        <w:rPr>
          <w:sz w:val="20"/>
          <w:szCs w:val="20"/>
          <w:highlight w:val="white"/>
        </w:rPr>
        <w:t>(указывается полный адрес: субъект Российской Федерации,</w:t>
      </w:r>
      <w:proofErr w:type="gramEnd"/>
    </w:p>
    <w:p w:rsidR="007D7687" w:rsidRDefault="005525E5">
      <w:pPr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муниципальное образование, поселение, улица, дом, корпус, строение,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квартира (комната), подъезд, этаж)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Собственни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и) помещения: __________________________</w:t>
      </w:r>
      <w:r w:rsidR="005922EE">
        <w:rPr>
          <w:highlight w:val="white"/>
        </w:rPr>
        <w:t>________</w:t>
      </w:r>
      <w:r>
        <w:rPr>
          <w:highlight w:val="white"/>
        </w:rPr>
        <w:t>___________________</w:t>
      </w:r>
    </w:p>
    <w:p w:rsidR="007D7687" w:rsidRDefault="005525E5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</w:t>
      </w:r>
      <w:r w:rsidR="0021608A">
        <w:rPr>
          <w:sz w:val="20"/>
          <w:szCs w:val="20"/>
          <w:highlight w:val="white"/>
        </w:rPr>
        <w:t>_</w:t>
      </w:r>
      <w:r>
        <w:rPr>
          <w:sz w:val="20"/>
          <w:szCs w:val="20"/>
          <w:highlight w:val="white"/>
        </w:rPr>
        <w:t>_____________________________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Прошу принять в эксплуатацию после ____________________________________________</w:t>
      </w:r>
    </w:p>
    <w:p w:rsidR="007D7687" w:rsidRDefault="005525E5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(переустройства, перепланировки, переустройства и перепланировки – </w:t>
      </w:r>
      <w:proofErr w:type="gramStart"/>
      <w:r>
        <w:rPr>
          <w:sz w:val="20"/>
          <w:szCs w:val="20"/>
          <w:highlight w:val="white"/>
        </w:rPr>
        <w:t>нужное</w:t>
      </w:r>
      <w:proofErr w:type="gramEnd"/>
      <w:r>
        <w:rPr>
          <w:sz w:val="20"/>
          <w:szCs w:val="20"/>
          <w:highlight w:val="white"/>
        </w:rPr>
        <w:t xml:space="preserve"> указать)</w:t>
      </w:r>
    </w:p>
    <w:p w:rsidR="007D7687" w:rsidRDefault="005525E5">
      <w:pPr>
        <w:jc w:val="both"/>
        <w:rPr>
          <w:szCs w:val="20"/>
          <w:highlight w:val="white"/>
        </w:rPr>
      </w:pPr>
      <w:r>
        <w:rPr>
          <w:szCs w:val="20"/>
          <w:highlight w:val="white"/>
        </w:rPr>
        <w:t>проведенного (</w:t>
      </w:r>
      <w:proofErr w:type="gramStart"/>
      <w:r>
        <w:rPr>
          <w:szCs w:val="20"/>
          <w:highlight w:val="white"/>
        </w:rPr>
        <w:t>проведенных</w:t>
      </w:r>
      <w:proofErr w:type="gramEnd"/>
      <w:r>
        <w:rPr>
          <w:szCs w:val="20"/>
          <w:highlight w:val="white"/>
        </w:rPr>
        <w:t xml:space="preserve">) на основании решения о согласовании ___________________, </w:t>
      </w:r>
    </w:p>
    <w:p w:rsidR="007D7687" w:rsidRDefault="005525E5">
      <w:pPr>
        <w:ind w:left="6381"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(указать реквизиты решения)</w:t>
      </w:r>
    </w:p>
    <w:p w:rsidR="007D7687" w:rsidRDefault="007D7687">
      <w:pPr>
        <w:jc w:val="both"/>
        <w:rPr>
          <w:szCs w:val="20"/>
          <w:highlight w:val="white"/>
        </w:rPr>
      </w:pP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>помещения с кадастровым номером</w:t>
      </w:r>
      <w:proofErr w:type="gramStart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__________</w:t>
      </w:r>
      <w:r w:rsidR="0021608A">
        <w:rPr>
          <w:highlight w:val="white"/>
        </w:rPr>
        <w:t>_____</w:t>
      </w:r>
      <w:r>
        <w:rPr>
          <w:highlight w:val="white"/>
        </w:rPr>
        <w:t>________,</w:t>
      </w:r>
      <w:proofErr w:type="gramEnd"/>
      <w:r>
        <w:rPr>
          <w:highlight w:val="white"/>
        </w:rPr>
        <w:t>занимаемого</w:t>
      </w:r>
      <w:proofErr w:type="spellEnd"/>
      <w:r>
        <w:rPr>
          <w:highlight w:val="white"/>
        </w:rPr>
        <w:t xml:space="preserve"> на основании  </w:t>
      </w:r>
    </w:p>
    <w:p w:rsidR="007D7687" w:rsidRDefault="005525E5">
      <w:pPr>
        <w:ind w:left="2127" w:firstLine="709"/>
        <w:jc w:val="both"/>
        <w:rPr>
          <w:sz w:val="20"/>
          <w:highlight w:val="white"/>
        </w:rPr>
      </w:pPr>
      <w:r>
        <w:rPr>
          <w:sz w:val="20"/>
          <w:szCs w:val="20"/>
          <w:highlight w:val="white"/>
        </w:rPr>
        <w:t>(указать кадастровый номер помещения)</w:t>
      </w:r>
    </w:p>
    <w:p w:rsidR="007D7687" w:rsidRDefault="005525E5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(права собственности, договора найма – </w:t>
      </w:r>
      <w:proofErr w:type="gramStart"/>
      <w:r>
        <w:rPr>
          <w:sz w:val="20"/>
          <w:szCs w:val="20"/>
          <w:highlight w:val="white"/>
        </w:rPr>
        <w:t>нужное</w:t>
      </w:r>
      <w:proofErr w:type="gramEnd"/>
      <w:r>
        <w:rPr>
          <w:sz w:val="20"/>
          <w:szCs w:val="20"/>
          <w:highlight w:val="white"/>
        </w:rPr>
        <w:t xml:space="preserve"> указать)</w:t>
      </w:r>
    </w:p>
    <w:p w:rsidR="007D7687" w:rsidRDefault="007D7687">
      <w:pPr>
        <w:jc w:val="both"/>
        <w:rPr>
          <w:highlight w:val="white"/>
        </w:rPr>
      </w:pPr>
    </w:p>
    <w:p w:rsidR="007D7687" w:rsidRDefault="00F403C2">
      <w:pPr>
        <w:jc w:val="both"/>
        <w:rPr>
          <w:sz w:val="20"/>
          <w:szCs w:val="20"/>
          <w:highlight w:val="white"/>
        </w:rPr>
      </w:pPr>
      <w:r w:rsidRPr="00F403C2">
        <w:rPr>
          <w:noProof/>
          <w:position w:val="-4"/>
          <w:sz w:val="20"/>
          <w:szCs w:val="20"/>
          <w:highlight w:val="white"/>
        </w:rPr>
        <w:pict>
          <v:rect id="AutoShape 3" o:spid="_x0000_s1028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<v:stroke joinstyle="round"/>
            <o:lock v:ext="edit" selection="t"/>
          </v:rect>
        </w:pict>
      </w:r>
      <w:r w:rsidR="005525E5" w:rsidRPr="00CB3E8C">
        <w:rPr>
          <w:position w:val="-4"/>
          <w:sz w:val="20"/>
          <w:szCs w:val="20"/>
          <w:highlight w:val="white"/>
        </w:rPr>
        <w:object w:dxaOrig="105" w:dyaOrig="300">
          <v:shape id="_x0000_i1026" type="#_x0000_t75" style="width:5.4pt;height:15pt;mso-wrap-distance-left:0;mso-wrap-distance-top:0;mso-wrap-distance-right:0;mso-wrap-distance-bottom:0" o:ole="">
            <v:imagedata r:id="rId16" o:title=""/>
            <v:path textboxrect="0,0,0,0"/>
          </v:shape>
          <o:OLEObject Type="Embed" ProgID="Equation.3" ShapeID="_x0000_i1026" DrawAspect="Content" ObjectID="_1849423340" r:id="rId17"/>
        </w:object>
      </w:r>
      <w:proofErr w:type="gramStart"/>
      <w:r w:rsidR="005525E5">
        <w:rPr>
          <w:sz w:val="20"/>
          <w:szCs w:val="20"/>
          <w:highlight w:val="white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7D7687" w:rsidRDefault="005525E5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D7687" w:rsidRDefault="005525E5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Дополнительно может указываться адрес электронной почты</w:t>
      </w:r>
    </w:p>
    <w:p w:rsidR="007D7687" w:rsidRDefault="007D7687">
      <w:pPr>
        <w:jc w:val="both"/>
        <w:rPr>
          <w:highlight w:val="white"/>
        </w:rPr>
      </w:pPr>
    </w:p>
    <w:tbl>
      <w:tblPr>
        <w:tblStyle w:val="aff8"/>
        <w:tblW w:w="0" w:type="auto"/>
        <w:tblLook w:val="04A0"/>
      </w:tblPr>
      <w:tblGrid>
        <w:gridCol w:w="643"/>
        <w:gridCol w:w="8928"/>
      </w:tblGrid>
      <w:tr w:rsidR="007D7687">
        <w:tc>
          <w:tcPr>
            <w:tcW w:w="675" w:type="dxa"/>
          </w:tcPr>
          <w:p w:rsidR="007D7687" w:rsidRDefault="007D7687">
            <w:pPr>
              <w:jc w:val="both"/>
              <w:rPr>
                <w:highlight w:val="white"/>
              </w:rPr>
            </w:pPr>
          </w:p>
        </w:tc>
        <w:tc>
          <w:tcPr>
            <w:tcW w:w="9463" w:type="dxa"/>
          </w:tcPr>
          <w:p w:rsidR="007D7687" w:rsidRDefault="005525E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Подтверждаю, что все скрытые работы выполнены в соответствие с проектной документацией</w:t>
            </w:r>
          </w:p>
        </w:tc>
      </w:tr>
    </w:tbl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lastRenderedPageBreak/>
        <w:t>Сведения об уплате заявителем государственной пошлины за осуществление государственной регистрации прав на недвижимое имущество _______________________ (указывается в случае образования в результате перепланировки помещения новых помещений)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ind w:firstLine="709"/>
        <w:jc w:val="both"/>
        <w:rPr>
          <w:highlight w:val="white"/>
        </w:rPr>
      </w:pPr>
      <w:r>
        <w:rPr>
          <w:highlight w:val="white"/>
        </w:rPr>
        <w:t>К Уведомлению прилагаются следующие документы:</w:t>
      </w:r>
    </w:p>
    <w:p w:rsidR="007D7687" w:rsidRDefault="007D7687">
      <w:pPr>
        <w:ind w:firstLine="709"/>
        <w:jc w:val="both"/>
        <w:rPr>
          <w:highlight w:val="whit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6300"/>
        <w:gridCol w:w="2340"/>
      </w:tblGrid>
      <w:tr w:rsidR="007D7687" w:rsidRPr="0021608A">
        <w:trPr>
          <w:cantSplit/>
        </w:trPr>
        <w:tc>
          <w:tcPr>
            <w:tcW w:w="828" w:type="dxa"/>
          </w:tcPr>
          <w:p w:rsidR="007D7687" w:rsidRPr="0021608A" w:rsidRDefault="005525E5">
            <w:pPr>
              <w:jc w:val="center"/>
              <w:rPr>
                <w:highlight w:val="white"/>
              </w:rPr>
            </w:pPr>
            <w:r w:rsidRPr="0021608A">
              <w:rPr>
                <w:highlight w:val="white"/>
              </w:rPr>
              <w:t xml:space="preserve">№ </w:t>
            </w:r>
            <w:proofErr w:type="spellStart"/>
            <w:proofErr w:type="gramStart"/>
            <w:r w:rsidRPr="0021608A">
              <w:rPr>
                <w:highlight w:val="white"/>
              </w:rPr>
              <w:t>п</w:t>
            </w:r>
            <w:proofErr w:type="spellEnd"/>
            <w:proofErr w:type="gramEnd"/>
            <w:r w:rsidRPr="0021608A">
              <w:rPr>
                <w:highlight w:val="white"/>
              </w:rPr>
              <w:t>/</w:t>
            </w:r>
            <w:proofErr w:type="spellStart"/>
            <w:r w:rsidRPr="0021608A">
              <w:rPr>
                <w:highlight w:val="white"/>
              </w:rPr>
              <w:t>п</w:t>
            </w:r>
            <w:proofErr w:type="spellEnd"/>
          </w:p>
        </w:tc>
        <w:tc>
          <w:tcPr>
            <w:tcW w:w="6300" w:type="dxa"/>
          </w:tcPr>
          <w:p w:rsidR="007D7687" w:rsidRPr="0021608A" w:rsidRDefault="005525E5" w:rsidP="0021608A">
            <w:pPr>
              <w:keepNext/>
              <w:spacing w:before="240" w:after="60"/>
              <w:jc w:val="center"/>
              <w:outlineLvl w:val="3"/>
              <w:rPr>
                <w:bCs/>
                <w:highlight w:val="white"/>
              </w:rPr>
            </w:pPr>
            <w:r w:rsidRPr="0021608A">
              <w:rPr>
                <w:bCs/>
                <w:highlight w:val="white"/>
              </w:rPr>
              <w:t>Наименование документа</w:t>
            </w:r>
          </w:p>
        </w:tc>
        <w:tc>
          <w:tcPr>
            <w:tcW w:w="2340" w:type="dxa"/>
          </w:tcPr>
          <w:p w:rsidR="007D7687" w:rsidRPr="0021608A" w:rsidRDefault="005525E5">
            <w:pPr>
              <w:jc w:val="center"/>
              <w:rPr>
                <w:highlight w:val="white"/>
              </w:rPr>
            </w:pPr>
            <w:r w:rsidRPr="0021608A">
              <w:rPr>
                <w:highlight w:val="white"/>
              </w:rPr>
              <w:t>Количество</w:t>
            </w:r>
          </w:p>
          <w:p w:rsidR="007D7687" w:rsidRPr="0021608A" w:rsidRDefault="005525E5">
            <w:pPr>
              <w:jc w:val="center"/>
              <w:rPr>
                <w:highlight w:val="white"/>
              </w:rPr>
            </w:pPr>
            <w:r w:rsidRPr="0021608A">
              <w:rPr>
                <w:highlight w:val="white"/>
              </w:rPr>
              <w:t xml:space="preserve">листов </w:t>
            </w:r>
            <w:r w:rsidRPr="0021608A">
              <w:rPr>
                <w:highlight w:val="white"/>
                <w:vertAlign w:val="superscript"/>
              </w:rPr>
              <w:footnoteReference w:id="2"/>
            </w:r>
          </w:p>
        </w:tc>
      </w:tr>
      <w:tr w:rsidR="007D7687" w:rsidRPr="0021608A">
        <w:trPr>
          <w:cantSplit/>
          <w:trHeight w:val="593"/>
        </w:trPr>
        <w:tc>
          <w:tcPr>
            <w:tcW w:w="828" w:type="dxa"/>
          </w:tcPr>
          <w:p w:rsidR="007D7687" w:rsidRPr="0021608A" w:rsidRDefault="007D7687">
            <w:pPr>
              <w:jc w:val="center"/>
              <w:rPr>
                <w:strike/>
                <w:highlight w:val="white"/>
              </w:rPr>
            </w:pPr>
          </w:p>
          <w:p w:rsidR="007D7687" w:rsidRPr="0021608A" w:rsidRDefault="007D7687">
            <w:pPr>
              <w:jc w:val="center"/>
              <w:rPr>
                <w:strike/>
                <w:highlight w:val="white"/>
              </w:rPr>
            </w:pPr>
          </w:p>
        </w:tc>
        <w:tc>
          <w:tcPr>
            <w:tcW w:w="6300" w:type="dxa"/>
          </w:tcPr>
          <w:p w:rsidR="007D7687" w:rsidRPr="0021608A" w:rsidRDefault="007D7687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highlight w:val="white"/>
              </w:rPr>
            </w:pPr>
          </w:p>
        </w:tc>
        <w:tc>
          <w:tcPr>
            <w:tcW w:w="2340" w:type="dxa"/>
          </w:tcPr>
          <w:p w:rsidR="007D7687" w:rsidRPr="0021608A" w:rsidRDefault="007D7687">
            <w:pPr>
              <w:jc w:val="center"/>
              <w:rPr>
                <w:highlight w:val="white"/>
              </w:rPr>
            </w:pPr>
          </w:p>
        </w:tc>
      </w:tr>
      <w:tr w:rsidR="007D7687" w:rsidRPr="0021608A">
        <w:trPr>
          <w:cantSplit/>
        </w:trPr>
        <w:tc>
          <w:tcPr>
            <w:tcW w:w="828" w:type="dxa"/>
          </w:tcPr>
          <w:p w:rsidR="007D7687" w:rsidRPr="0021608A" w:rsidRDefault="007D7687">
            <w:pPr>
              <w:rPr>
                <w:strike/>
                <w:highlight w:val="white"/>
              </w:rPr>
            </w:pPr>
          </w:p>
        </w:tc>
        <w:tc>
          <w:tcPr>
            <w:tcW w:w="6300" w:type="dxa"/>
          </w:tcPr>
          <w:p w:rsidR="007D7687" w:rsidRPr="0021608A" w:rsidRDefault="007D7687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highlight w:val="white"/>
              </w:rPr>
            </w:pPr>
          </w:p>
        </w:tc>
        <w:tc>
          <w:tcPr>
            <w:tcW w:w="2340" w:type="dxa"/>
          </w:tcPr>
          <w:p w:rsidR="007D7687" w:rsidRPr="0021608A" w:rsidRDefault="007D7687">
            <w:pPr>
              <w:jc w:val="center"/>
              <w:rPr>
                <w:strike/>
                <w:highlight w:val="white"/>
              </w:rPr>
            </w:pPr>
          </w:p>
        </w:tc>
      </w:tr>
    </w:tbl>
    <w:p w:rsidR="007D7687" w:rsidRDefault="007D7687">
      <w:pPr>
        <w:ind w:firstLine="720"/>
        <w:jc w:val="both"/>
        <w:rPr>
          <w:highlight w:val="white"/>
        </w:rPr>
      </w:pPr>
    </w:p>
    <w:p w:rsidR="007D7687" w:rsidRDefault="007D7687">
      <w:pPr>
        <w:ind w:firstLine="720"/>
        <w:jc w:val="both"/>
        <w:rPr>
          <w:highlight w:val="white"/>
        </w:rPr>
      </w:pPr>
    </w:p>
    <w:p w:rsidR="007D7687" w:rsidRDefault="005525E5">
      <w:pPr>
        <w:rPr>
          <w:highlight w:val="white"/>
        </w:rPr>
      </w:pPr>
      <w:r>
        <w:rPr>
          <w:highlight w:val="white"/>
        </w:rPr>
        <w:t>Подпись лица, подавшего Уведомление:</w:t>
      </w:r>
    </w:p>
    <w:p w:rsidR="007D7687" w:rsidRDefault="007D7687">
      <w:pPr>
        <w:rPr>
          <w:highlight w:val="white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7D7687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>
            <w:pPr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>
            <w:pPr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>
            <w:pPr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</w:tr>
      <w:tr w:rsidR="007D7687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 w:rsidP="0021608A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(дата)</w:t>
            </w: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(подпись заявителя)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7D7687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D7687" w:rsidRDefault="005525E5" w:rsidP="0021608A">
            <w:pPr>
              <w:ind w:right="66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(расшифровка подписи заявителя)</w:t>
            </w:r>
          </w:p>
        </w:tc>
      </w:tr>
    </w:tbl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5525E5">
      <w:pPr>
        <w:widowControl w:val="0"/>
        <w:rPr>
          <w:highlight w:val="white"/>
        </w:rPr>
      </w:pPr>
      <w:r>
        <w:rPr>
          <w:highlight w:val="white"/>
        </w:rPr>
        <w:t>Результат рассмотрения Уведомления прошу (поставить отметку «V»):</w:t>
      </w:r>
    </w:p>
    <w:p w:rsidR="007D7687" w:rsidRDefault="007D7687">
      <w:pPr>
        <w:widowControl w:val="0"/>
        <w:rPr>
          <w:highlight w:val="whit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9068"/>
      </w:tblGrid>
      <w:tr w:rsidR="007D7687">
        <w:tc>
          <w:tcPr>
            <w:tcW w:w="263" w:type="pct"/>
            <w:tcBorders>
              <w:right w:val="single" w:sz="4" w:space="0" w:color="auto"/>
            </w:tcBorders>
          </w:tcPr>
          <w:p w:rsidR="007D7687" w:rsidRDefault="007D7687">
            <w:pPr>
              <w:widowControl w:val="0"/>
              <w:rPr>
                <w:highlight w:val="white"/>
              </w:rPr>
            </w:pPr>
          </w:p>
          <w:p w:rsidR="0021608A" w:rsidRDefault="0021608A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D7687" w:rsidRDefault="005525E5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выдать на руки в ОМСУ</w:t>
            </w:r>
          </w:p>
        </w:tc>
      </w:tr>
      <w:tr w:rsidR="007D7687">
        <w:trPr>
          <w:trHeight w:val="70"/>
        </w:trPr>
        <w:tc>
          <w:tcPr>
            <w:tcW w:w="263" w:type="pct"/>
            <w:tcBorders>
              <w:right w:val="single" w:sz="4" w:space="0" w:color="auto"/>
            </w:tcBorders>
          </w:tcPr>
          <w:p w:rsidR="007D7687" w:rsidRDefault="007D7687">
            <w:pPr>
              <w:widowControl w:val="0"/>
              <w:rPr>
                <w:highlight w:val="white"/>
              </w:rPr>
            </w:pPr>
          </w:p>
          <w:p w:rsidR="007D7687" w:rsidRDefault="007D7687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D7687" w:rsidRDefault="005525E5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направить в электронной форме в личный кабинет на ЕПГУ</w:t>
            </w:r>
          </w:p>
        </w:tc>
      </w:tr>
      <w:tr w:rsidR="007D7687">
        <w:trPr>
          <w:trHeight w:val="441"/>
        </w:trPr>
        <w:tc>
          <w:tcPr>
            <w:tcW w:w="263" w:type="pct"/>
            <w:tcBorders>
              <w:right w:val="single" w:sz="4" w:space="0" w:color="auto"/>
            </w:tcBorders>
          </w:tcPr>
          <w:p w:rsidR="007D7687" w:rsidRDefault="007D7687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D7687" w:rsidRDefault="005525E5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направить по электронной почте, указать электронный адрес__________________________</w:t>
            </w:r>
          </w:p>
        </w:tc>
      </w:tr>
      <w:tr w:rsidR="007D7687">
        <w:trPr>
          <w:trHeight w:val="420"/>
        </w:trPr>
        <w:tc>
          <w:tcPr>
            <w:tcW w:w="263" w:type="pct"/>
            <w:tcBorders>
              <w:right w:val="single" w:sz="4" w:space="0" w:color="auto"/>
            </w:tcBorders>
          </w:tcPr>
          <w:p w:rsidR="007D7687" w:rsidRDefault="007D7687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7D7687" w:rsidRDefault="005525E5">
            <w:pPr>
              <w:widowControl w:val="0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выдать на руки в МФЦ, </w:t>
            </w:r>
            <w:proofErr w:type="gramStart"/>
            <w:r>
              <w:rPr>
                <w:highlight w:val="white"/>
              </w:rPr>
              <w:t>расположенном</w:t>
            </w:r>
            <w:proofErr w:type="gramEnd"/>
            <w:r>
              <w:rPr>
                <w:highlight w:val="white"/>
              </w:rPr>
              <w:t xml:space="preserve"> по адресу &lt;*&gt;: Ленинградская область, _____________________________________________________________</w:t>
            </w:r>
          </w:p>
        </w:tc>
      </w:tr>
    </w:tbl>
    <w:p w:rsidR="007D7687" w:rsidRDefault="007D7687">
      <w:pPr>
        <w:pBdr>
          <w:top w:val="single" w:sz="4" w:space="1" w:color="000000"/>
        </w:pBdr>
        <w:ind w:right="5810"/>
        <w:jc w:val="center"/>
        <w:rPr>
          <w:highlight w:val="white"/>
        </w:rPr>
      </w:pP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92"/>
        <w:gridCol w:w="1570"/>
        <w:gridCol w:w="2616"/>
      </w:tblGrid>
      <w:tr w:rsidR="007D7687" w:rsidTr="00380E40">
        <w:trPr>
          <w:trHeight w:val="315"/>
        </w:trPr>
        <w:tc>
          <w:tcPr>
            <w:tcW w:w="5792" w:type="dxa"/>
            <w:vAlign w:val="bottom"/>
          </w:tcPr>
          <w:p w:rsidR="00380E40" w:rsidRDefault="00380E40">
            <w:pPr>
              <w:jc w:val="center"/>
              <w:rPr>
                <w:highlight w:val="white"/>
              </w:rPr>
            </w:pPr>
          </w:p>
          <w:p w:rsidR="007D7687" w:rsidRDefault="00380E4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______________________________________________</w:t>
            </w:r>
          </w:p>
        </w:tc>
        <w:tc>
          <w:tcPr>
            <w:tcW w:w="1570" w:type="dxa"/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2616" w:type="dxa"/>
            <w:vAlign w:val="bottom"/>
          </w:tcPr>
          <w:p w:rsidR="007D7687" w:rsidRDefault="00380E4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_____________________</w:t>
            </w:r>
          </w:p>
        </w:tc>
      </w:tr>
      <w:tr w:rsidR="007D7687" w:rsidTr="00380E40">
        <w:trPr>
          <w:trHeight w:val="641"/>
        </w:trPr>
        <w:tc>
          <w:tcPr>
            <w:tcW w:w="5792" w:type="dxa"/>
            <w:vAlign w:val="bottom"/>
          </w:tcPr>
          <w:p w:rsidR="007D7687" w:rsidRDefault="001D5C7F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</w:t>
            </w:r>
            <w:proofErr w:type="spellStart"/>
            <w:r>
              <w:rPr>
                <w:highlight w:val="white"/>
              </w:rPr>
              <w:t>должность</w:t>
            </w:r>
            <w:proofErr w:type="gramStart"/>
            <w:r>
              <w:rPr>
                <w:highlight w:val="white"/>
              </w:rPr>
              <w:t>,</w:t>
            </w:r>
            <w:r w:rsidR="005525E5">
              <w:rPr>
                <w:highlight w:val="white"/>
              </w:rPr>
              <w:t>Ф</w:t>
            </w:r>
            <w:proofErr w:type="gramEnd"/>
            <w:r w:rsidR="005525E5">
              <w:rPr>
                <w:highlight w:val="white"/>
              </w:rPr>
              <w:t>.И.О</w:t>
            </w:r>
            <w:proofErr w:type="spellEnd"/>
            <w:r w:rsidR="005525E5">
              <w:rPr>
                <w:highlight w:val="white"/>
              </w:rPr>
              <w:t>. должностного лица, принявшего заявление)</w:t>
            </w:r>
          </w:p>
        </w:tc>
        <w:tc>
          <w:tcPr>
            <w:tcW w:w="1570" w:type="dxa"/>
            <w:vAlign w:val="bottom"/>
          </w:tcPr>
          <w:p w:rsidR="007D7687" w:rsidRDefault="007D7687">
            <w:pPr>
              <w:rPr>
                <w:highlight w:val="white"/>
              </w:rPr>
            </w:pPr>
          </w:p>
        </w:tc>
        <w:tc>
          <w:tcPr>
            <w:tcW w:w="2616" w:type="dxa"/>
            <w:vAlign w:val="bottom"/>
          </w:tcPr>
          <w:p w:rsidR="007D7687" w:rsidRDefault="001D5C7F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</w:tr>
    </w:tbl>
    <w:p w:rsidR="007D7687" w:rsidRDefault="007D7687">
      <w:pPr>
        <w:rPr>
          <w:sz w:val="2"/>
          <w:szCs w:val="2"/>
          <w:highlight w:val="white"/>
        </w:rPr>
      </w:pPr>
    </w:p>
    <w:p w:rsidR="007D7687" w:rsidRDefault="007D7687">
      <w:pPr>
        <w:keepNext/>
        <w:spacing w:line="360" w:lineRule="auto"/>
        <w:ind w:left="6096"/>
        <w:outlineLvl w:val="0"/>
        <w:rPr>
          <w:b/>
          <w:bCs/>
          <w:sz w:val="28"/>
          <w:szCs w:val="20"/>
          <w:highlight w:val="white"/>
        </w:rPr>
      </w:pPr>
    </w:p>
    <w:p w:rsidR="007D7687" w:rsidRDefault="007D7687">
      <w:pPr>
        <w:keepNext/>
        <w:spacing w:line="360" w:lineRule="auto"/>
        <w:ind w:left="6096"/>
        <w:outlineLvl w:val="0"/>
        <w:rPr>
          <w:b/>
          <w:bCs/>
          <w:sz w:val="28"/>
          <w:szCs w:val="20"/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Pr="00D643F9" w:rsidRDefault="005525E5">
      <w:pPr>
        <w:pStyle w:val="1"/>
        <w:ind w:left="6096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D643F9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Образец 2</w:t>
      </w:r>
    </w:p>
    <w:p w:rsidR="007D7687" w:rsidRPr="00D643F9" w:rsidRDefault="005525E5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r w:rsidRPr="00D643F9">
        <w:rPr>
          <w:highlight w:val="white"/>
        </w:rPr>
        <w:t xml:space="preserve">к </w:t>
      </w:r>
      <w:hyperlink w:anchor="sub_1000" w:tooltip="#sub_1000" w:history="1">
        <w:r w:rsidRPr="00D643F9">
          <w:rPr>
            <w:highlight w:val="white"/>
          </w:rPr>
          <w:t>Административному регламенту</w:t>
        </w:r>
      </w:hyperlink>
    </w:p>
    <w:p w:rsidR="007D7687" w:rsidRDefault="007D7687">
      <w:pPr>
        <w:jc w:val="center"/>
        <w:rPr>
          <w:b/>
          <w:highlight w:val="white"/>
        </w:rPr>
      </w:pPr>
    </w:p>
    <w:p w:rsidR="007D7687" w:rsidRDefault="005525E5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Акт </w:t>
      </w:r>
    </w:p>
    <w:p w:rsidR="007D7687" w:rsidRDefault="005525E5">
      <w:pPr>
        <w:ind w:right="-185" w:hanging="180"/>
        <w:jc w:val="center"/>
        <w:rPr>
          <w:sz w:val="20"/>
          <w:szCs w:val="20"/>
          <w:highlight w:val="white"/>
        </w:rPr>
      </w:pPr>
      <w:r>
        <w:rPr>
          <w:b/>
          <w:highlight w:val="white"/>
        </w:rPr>
        <w:t>приемочной комиссии 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7D7687" w:rsidRDefault="007D7687">
      <w:pPr>
        <w:ind w:right="-185" w:hanging="180"/>
        <w:jc w:val="both"/>
        <w:rPr>
          <w:highlight w:val="white"/>
        </w:rPr>
      </w:pPr>
    </w:p>
    <w:p w:rsidR="007D7687" w:rsidRDefault="005525E5">
      <w:pPr>
        <w:ind w:right="-185" w:hanging="180"/>
        <w:jc w:val="both"/>
        <w:rPr>
          <w:highlight w:val="white"/>
        </w:rPr>
      </w:pPr>
      <w:r>
        <w:rPr>
          <w:highlight w:val="white"/>
        </w:rPr>
        <w:t xml:space="preserve"> «__» ___________ 20__ г.                                                                                         ______________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 </w:t>
      </w:r>
    </w:p>
    <w:p w:rsidR="007D7687" w:rsidRDefault="005525E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648" w:type="dxa"/>
        <w:tblLook w:val="01E0"/>
      </w:tblPr>
      <w:tblGrid>
        <w:gridCol w:w="3780"/>
        <w:gridCol w:w="5143"/>
      </w:tblGrid>
      <w:tr w:rsidR="007D7687">
        <w:tc>
          <w:tcPr>
            <w:tcW w:w="8923" w:type="dxa"/>
            <w:gridSpan w:val="2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8923" w:type="dxa"/>
            <w:gridSpan w:val="2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>произвела осмотр помещения после проведения работ по его переустройству и (или) перепланировке (</w:t>
      </w:r>
      <w:proofErr w:type="gramStart"/>
      <w:r>
        <w:rPr>
          <w:highlight w:val="white"/>
        </w:rPr>
        <w:t>нужное</w:t>
      </w:r>
      <w:proofErr w:type="gramEnd"/>
      <w:r>
        <w:rPr>
          <w:highlight w:val="white"/>
        </w:rPr>
        <w:t xml:space="preserve"> указать) и установила: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Помещение, предъявленное собственником (уполномоченным лицом) к осмотру, расположено по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адресу:_______________________________________________________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7D7687" w:rsidRDefault="005525E5">
      <w:pPr>
        <w:pStyle w:val="ConsPlusNonformat"/>
        <w:widowControl/>
        <w:ind w:firstLine="72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 Работы</w:t>
      </w:r>
      <w:r>
        <w:rPr>
          <w:highlight w:val="white"/>
        </w:rPr>
        <w:t>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(перечень произведенных работ по переустройству и (или) перепланировке помещения)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7D7687">
      <w:pPr>
        <w:jc w:val="center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proofErr w:type="gramStart"/>
      <w:r>
        <w:rPr>
          <w:highlight w:val="white"/>
        </w:rPr>
        <w:t>произведены</w:t>
      </w:r>
      <w:proofErr w:type="gramEnd"/>
      <w:r>
        <w:rPr>
          <w:highlight w:val="white"/>
        </w:rPr>
        <w:t xml:space="preserve"> на основании ______________________________________________________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ind w:firstLine="720"/>
        <w:jc w:val="both"/>
        <w:rPr>
          <w:highlight w:val="white"/>
        </w:rPr>
      </w:pPr>
      <w:r>
        <w:rPr>
          <w:highlight w:val="white"/>
        </w:rPr>
        <w:t>3. Представленный проект разработан ______________________________________</w:t>
      </w:r>
    </w:p>
    <w:p w:rsidR="007D7687" w:rsidRDefault="007D7687">
      <w:pPr>
        <w:ind w:firstLine="720"/>
        <w:jc w:val="both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 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(указывается наименование проектной организации)</w:t>
      </w: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 xml:space="preserve">и </w:t>
      </w:r>
      <w:proofErr w:type="gramStart"/>
      <w:r>
        <w:rPr>
          <w:highlight w:val="white"/>
        </w:rPr>
        <w:t>согласован</w:t>
      </w:r>
      <w:proofErr w:type="gramEnd"/>
      <w:r>
        <w:rPr>
          <w:highlight w:val="white"/>
        </w:rPr>
        <w:t xml:space="preserve"> в установленном порядке.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Предъявленноек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приему в эксплуатацию помещение имеет следующие показатели: ___________________________________________________________________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:rsidR="007D7687" w:rsidRDefault="005525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:rsidR="005C65A8" w:rsidRDefault="005C65A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Соответствует проекту</w:t>
      </w:r>
    </w:p>
    <w:p w:rsidR="007D7687" w:rsidRDefault="005525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lastRenderedPageBreak/>
        <w:t>_____________________________________________________________________________</w:t>
      </w:r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proofErr w:type="gramEnd"/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соответствие нормам действующего законодательства РФ)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:rsidR="007D7687" w:rsidRDefault="007D7687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Принять в эксплуатацию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proofErr w:type="gramStart"/>
      <w:r>
        <w:rPr>
          <w:rFonts w:ascii="Times New Roman" w:hAnsi="Times New Roman" w:cs="Times New Roman"/>
          <w:highlight w:val="white"/>
        </w:rPr>
        <w:t xml:space="preserve">(указывается возможность осуществления приема в эксплуатацию </w:t>
      </w:r>
      <w:proofErr w:type="gramEnd"/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  <w:t xml:space="preserve"> помещения после проведения работ по переустройству и (или) перепланировке)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7D7687">
      <w:pPr>
        <w:jc w:val="both"/>
        <w:rPr>
          <w:sz w:val="28"/>
          <w:szCs w:val="28"/>
          <w:highlight w:val="white"/>
        </w:rPr>
      </w:pPr>
    </w:p>
    <w:p w:rsidR="007D7687" w:rsidRDefault="007D7687">
      <w:pPr>
        <w:rPr>
          <w:highlight w:val="white"/>
        </w:rPr>
      </w:pPr>
    </w:p>
    <w:p w:rsidR="007D7687" w:rsidRDefault="007D7687">
      <w:pPr>
        <w:jc w:val="both"/>
        <w:rPr>
          <w:sz w:val="28"/>
          <w:szCs w:val="28"/>
          <w:highlight w:val="white"/>
        </w:rPr>
      </w:pPr>
    </w:p>
    <w:p w:rsidR="007D7687" w:rsidRDefault="005525E5">
      <w:pPr>
        <w:rPr>
          <w:b/>
          <w:bCs/>
          <w:highlight w:val="white"/>
        </w:rPr>
      </w:pPr>
      <w:r>
        <w:rPr>
          <w:b/>
          <w:bCs/>
          <w:highlight w:val="white"/>
        </w:rPr>
        <w:br w:type="page" w:clear="all"/>
      </w:r>
    </w:p>
    <w:p w:rsidR="007D7687" w:rsidRPr="009F745C" w:rsidRDefault="005525E5" w:rsidP="009F745C">
      <w:pPr>
        <w:pStyle w:val="1"/>
        <w:ind w:left="7938" w:hanging="567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9F745C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Образец 3</w:t>
      </w:r>
    </w:p>
    <w:p w:rsidR="007D7687" w:rsidRPr="009F745C" w:rsidRDefault="005525E5" w:rsidP="009F745C">
      <w:pPr>
        <w:pStyle w:val="af3"/>
        <w:ind w:right="-104" w:firstLine="4820"/>
        <w:jc w:val="right"/>
        <w:rPr>
          <w:sz w:val="24"/>
          <w:highlight w:val="white"/>
        </w:rPr>
      </w:pPr>
      <w:r w:rsidRPr="009F745C">
        <w:rPr>
          <w:sz w:val="24"/>
          <w:highlight w:val="white"/>
        </w:rPr>
        <w:t xml:space="preserve">к Административному регламенту </w:t>
      </w:r>
    </w:p>
    <w:p w:rsidR="007D7687" w:rsidRDefault="007D7687">
      <w:pPr>
        <w:pStyle w:val="af3"/>
        <w:ind w:right="-104" w:firstLine="4820"/>
        <w:jc w:val="left"/>
        <w:rPr>
          <w:b/>
          <w:sz w:val="24"/>
          <w:highlight w:val="white"/>
        </w:rPr>
      </w:pPr>
    </w:p>
    <w:p w:rsidR="007D7687" w:rsidRPr="006D16BF" w:rsidRDefault="005525E5">
      <w:pPr>
        <w:pStyle w:val="af3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  <w:highlight w:val="white"/>
        </w:rPr>
      </w:pPr>
      <w:r w:rsidRPr="006D16BF">
        <w:rPr>
          <w:sz w:val="24"/>
          <w:highlight w:val="white"/>
        </w:rPr>
        <w:t xml:space="preserve">Типовая форма жалобы на </w:t>
      </w:r>
      <w:r w:rsidRPr="006D16BF">
        <w:rPr>
          <w:bCs/>
          <w:sz w:val="24"/>
          <w:highlight w:val="white"/>
        </w:rPr>
        <w:t xml:space="preserve">решения и действия (бездействие) органа, предоставляющего муниципальную услугу, а также должностных лиц, </w:t>
      </w:r>
      <w:r w:rsidRPr="006D16BF">
        <w:rPr>
          <w:bCs/>
          <w:sz w:val="24"/>
          <w:highlight w:val="white"/>
        </w:rPr>
        <w:br/>
        <w:t>муниципальных служащих</w:t>
      </w:r>
    </w:p>
    <w:p w:rsidR="007D7687" w:rsidRPr="006D16BF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 w:rsidRPr="006D16BF">
        <w:rPr>
          <w:rFonts w:ascii="Times New Roman" w:hAnsi="Times New Roman" w:cs="Times New Roman"/>
          <w:sz w:val="24"/>
          <w:szCs w:val="24"/>
          <w:highlight w:val="white"/>
        </w:rPr>
        <w:t>ИСХ. ОТ _____ № _____</w:t>
      </w:r>
    </w:p>
    <w:p w:rsidR="007D7687" w:rsidRDefault="005525E5">
      <w:pPr>
        <w:widowControl w:val="0"/>
        <w:tabs>
          <w:tab w:val="left" w:pos="142"/>
          <w:tab w:val="left" w:pos="284"/>
        </w:tabs>
        <w:ind w:firstLine="5245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7D7687" w:rsidRDefault="005525E5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7D7687" w:rsidRDefault="005525E5">
      <w:pPr>
        <w:widowControl w:val="0"/>
        <w:tabs>
          <w:tab w:val="left" w:pos="142"/>
          <w:tab w:val="left" w:pos="284"/>
        </w:tabs>
        <w:ind w:firstLine="5245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</w:t>
      </w:r>
      <w:r w:rsidR="003329D3">
        <w:rPr>
          <w:sz w:val="28"/>
          <w:szCs w:val="28"/>
          <w:highlight w:val="white"/>
        </w:rPr>
        <w:t>________</w:t>
      </w:r>
      <w:r>
        <w:rPr>
          <w:sz w:val="28"/>
          <w:szCs w:val="28"/>
          <w:highlight w:val="white"/>
        </w:rPr>
        <w:t>__________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7D7687" w:rsidRDefault="005525E5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ЖАЛОБА</w:t>
      </w:r>
    </w:p>
    <w:p w:rsidR="007D7687" w:rsidRDefault="007D7687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 w:rsidP="00A73D58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Полное   наименование   юридического   лица, Ф.И.О.  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индивидуальногопредпринимателя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, Ф.И.О. гражданина: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</w:t>
      </w:r>
      <w:r w:rsidR="003329D3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(местонахождение юридического лица, индивидуального предпринимателя,</w:t>
      </w:r>
      <w:proofErr w:type="gramEnd"/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гражданина (фактический адрес)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7D7687" w:rsidRDefault="00A73D58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 w:rsidR="005525E5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Ф.И.О. руководителя юридического лица 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действия (бездействие), решение: 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Наименование органа или должность, Ф.И.О. должностного лица органа,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решение, действие (бездействие) которого обжалуется: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Существо жалобы: 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Краткое изложение обжалуемых решений, действий (бездействия), указать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основания, по которым лицо, подающее жалобу, не согласно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вынесенным</w:t>
      </w:r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решением, действием (бездействием), со ссылками на пункты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административного</w:t>
      </w:r>
      <w:proofErr w:type="gramEnd"/>
    </w:p>
    <w:p w:rsidR="007D7687" w:rsidRDefault="005525E5" w:rsidP="00A73D58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регламента, нормы законы</w:t>
      </w: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</w:t>
      </w:r>
      <w:r w:rsidR="00A73D58">
        <w:rPr>
          <w:rFonts w:ascii="Times New Roman" w:hAnsi="Times New Roman" w:cs="Times New Roman"/>
          <w:sz w:val="24"/>
          <w:szCs w:val="24"/>
          <w:highlight w:val="white"/>
        </w:rPr>
        <w:t>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Перечень прилагаемых документов: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73D58" w:rsidRDefault="00A73D58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73D58" w:rsidRDefault="00A73D58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М.П. ___________</w:t>
      </w: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7D7687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 w:rsidP="00A73D58">
      <w:pPr>
        <w:pStyle w:val="HTML"/>
        <w:widowControl w:val="0"/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7D7687" w:rsidRDefault="005525E5">
      <w:pPr>
        <w:rPr>
          <w:b/>
          <w:sz w:val="28"/>
          <w:szCs w:val="20"/>
          <w:highlight w:val="white"/>
        </w:rPr>
      </w:pPr>
      <w:r>
        <w:rPr>
          <w:highlight w:val="white"/>
        </w:rPr>
        <w:br w:type="page" w:clear="all"/>
      </w:r>
    </w:p>
    <w:p w:rsidR="007D7687" w:rsidRPr="001F2D36" w:rsidRDefault="005525E5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1F2D36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4</w:t>
      </w:r>
    </w:p>
    <w:p w:rsidR="007D7687" w:rsidRPr="001F2D36" w:rsidRDefault="005525E5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bCs/>
          <w:highlight w:val="white"/>
        </w:rPr>
      </w:pPr>
      <w:r w:rsidRPr="001F2D36">
        <w:rPr>
          <w:bCs/>
          <w:highlight w:val="white"/>
        </w:rPr>
        <w:t xml:space="preserve">к </w:t>
      </w:r>
      <w:hyperlink w:anchor="sub_1000" w:tooltip="#sub_1000" w:history="1">
        <w:r w:rsidRPr="001F2D36">
          <w:rPr>
            <w:bCs/>
            <w:highlight w:val="white"/>
          </w:rPr>
          <w:t>Административному регламенту</w:t>
        </w:r>
      </w:hyperlink>
    </w:p>
    <w:p w:rsidR="007D7687" w:rsidRDefault="007D7687">
      <w:pPr>
        <w:ind w:left="57"/>
        <w:jc w:val="right"/>
        <w:rPr>
          <w:sz w:val="20"/>
          <w:szCs w:val="20"/>
          <w:highlight w:val="white"/>
        </w:rPr>
      </w:pPr>
    </w:p>
    <w:p w:rsidR="007D7687" w:rsidRDefault="005525E5">
      <w:pPr>
        <w:ind w:left="6372"/>
        <w:rPr>
          <w:highlight w:val="white"/>
        </w:rPr>
      </w:pPr>
      <w:r>
        <w:rPr>
          <w:highlight w:val="white"/>
        </w:rPr>
        <w:t>________________________</w:t>
      </w:r>
    </w:p>
    <w:p w:rsidR="007D7687" w:rsidRDefault="005525E5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7D7687" w:rsidRDefault="005525E5">
      <w:pPr>
        <w:ind w:left="6372"/>
        <w:rPr>
          <w:highlight w:val="white"/>
        </w:rPr>
      </w:pPr>
      <w:r>
        <w:rPr>
          <w:highlight w:val="white"/>
        </w:rPr>
        <w:t xml:space="preserve">________________________ </w:t>
      </w:r>
    </w:p>
    <w:p w:rsidR="007D7687" w:rsidRDefault="005525E5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7D7687" w:rsidRDefault="00552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:rsidR="007D7687" w:rsidRDefault="005525E5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7D7687" w:rsidRDefault="005525E5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>«</w:t>
      </w:r>
      <w:r>
        <w:rPr>
          <w:color w:val="000000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bCs/>
          <w:highlight w:val="white"/>
        </w:rPr>
        <w:t>»</w:t>
      </w:r>
    </w:p>
    <w:p w:rsidR="007D7687" w:rsidRDefault="007D76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  <w:highlight w:val="white"/>
        </w:rPr>
      </w:pPr>
    </w:p>
    <w:p w:rsidR="007D7687" w:rsidRDefault="005525E5" w:rsidP="001F2D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highlight w:val="white"/>
        </w:rPr>
      </w:pPr>
      <w:r>
        <w:rPr>
          <w:highlight w:val="white"/>
        </w:rPr>
        <w:t> </w:t>
      </w:r>
      <w:r>
        <w:rPr>
          <w:bCs/>
          <w:highlight w:val="white"/>
        </w:rPr>
        <w:tab/>
        <w:t>По результатам рассмотрения заявления от _________ № ______</w:t>
      </w:r>
      <w:r w:rsidR="001F2D36">
        <w:rPr>
          <w:bCs/>
          <w:highlight w:val="white"/>
        </w:rPr>
        <w:t>_____</w:t>
      </w:r>
      <w:r>
        <w:rPr>
          <w:bCs/>
          <w:highlight w:val="white"/>
        </w:rPr>
        <w:t xml:space="preserve">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93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3"/>
        <w:gridCol w:w="4678"/>
        <w:gridCol w:w="3261"/>
      </w:tblGrid>
      <w:tr w:rsidR="007D7687" w:rsidRPr="001F2D36" w:rsidTr="001F2D36">
        <w:trPr>
          <w:trHeight w:val="54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center"/>
              <w:rPr>
                <w:highlight w:val="white"/>
              </w:rPr>
            </w:pPr>
            <w:r w:rsidRPr="001F2D36">
              <w:rPr>
                <w:highlight w:val="white"/>
              </w:rPr>
              <w:t>№</w:t>
            </w:r>
          </w:p>
          <w:p w:rsidR="007D7687" w:rsidRPr="001F2D36" w:rsidRDefault="005525E5">
            <w:pPr>
              <w:jc w:val="center"/>
              <w:rPr>
                <w:highlight w:val="white"/>
              </w:rPr>
            </w:pPr>
            <w:r w:rsidRPr="001F2D36">
              <w:rPr>
                <w:highlight w:val="white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center"/>
              <w:rPr>
                <w:highlight w:val="white"/>
              </w:rPr>
            </w:pPr>
            <w:r w:rsidRPr="001F2D36">
              <w:rPr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center"/>
              <w:rPr>
                <w:highlight w:val="white"/>
              </w:rPr>
            </w:pPr>
            <w:r w:rsidRPr="001F2D36">
              <w:rPr>
                <w:highlight w:val="white"/>
              </w:rPr>
              <w:t>Разъяснение причин отказа в предоставлении услуги</w:t>
            </w:r>
          </w:p>
        </w:tc>
      </w:tr>
      <w:tr w:rsidR="007D7687" w:rsidRPr="001F2D36" w:rsidTr="001F2D36">
        <w:trPr>
          <w:trHeight w:val="84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7D7687">
            <w:pPr>
              <w:jc w:val="both"/>
              <w:rPr>
                <w:highlight w:val="whit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ind w:left="199"/>
              <w:jc w:val="both"/>
              <w:rPr>
                <w:highlight w:val="white"/>
              </w:rPr>
            </w:pPr>
            <w:r w:rsidRPr="001F2D36"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both"/>
              <w:rPr>
                <w:highlight w:val="white"/>
              </w:rPr>
            </w:pPr>
            <w:r w:rsidRPr="001F2D36"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7D7687" w:rsidRPr="001F2D36" w:rsidTr="001F2D36">
        <w:trPr>
          <w:trHeight w:val="17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7D7687">
            <w:pPr>
              <w:jc w:val="both"/>
              <w:rPr>
                <w:highlight w:val="whit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ind w:left="199"/>
              <w:jc w:val="both"/>
              <w:rPr>
                <w:highlight w:val="white"/>
              </w:rPr>
            </w:pPr>
            <w:r w:rsidRPr="001F2D36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both"/>
              <w:rPr>
                <w:highlight w:val="white"/>
              </w:rPr>
            </w:pPr>
            <w:r w:rsidRPr="001F2D36">
              <w:rPr>
                <w:bCs/>
                <w:highlight w:val="white"/>
              </w:rPr>
              <w:t xml:space="preserve">Указывается исчерпывающий перечень документов, </w:t>
            </w:r>
            <w:proofErr w:type="spellStart"/>
            <w:r w:rsidRPr="001F2D36">
              <w:rPr>
                <w:bCs/>
                <w:highlight w:val="white"/>
              </w:rPr>
              <w:t>непредставленных</w:t>
            </w:r>
            <w:proofErr w:type="spellEnd"/>
            <w:r w:rsidRPr="001F2D36">
              <w:rPr>
                <w:bCs/>
                <w:highlight w:val="white"/>
              </w:rPr>
              <w:t xml:space="preserve"> заявителем</w:t>
            </w:r>
          </w:p>
        </w:tc>
      </w:tr>
      <w:tr w:rsidR="007D7687" w:rsidRPr="001F2D36" w:rsidTr="001F2D3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7D7687">
            <w:pPr>
              <w:jc w:val="both"/>
              <w:rPr>
                <w:highlight w:val="whit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 w:rsidRPr="001F2D36"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both"/>
              <w:rPr>
                <w:highlight w:val="white"/>
              </w:rPr>
            </w:pPr>
            <w:r w:rsidRPr="001F2D36"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7D7687" w:rsidRPr="001F2D36" w:rsidTr="001F2D3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7D7687">
            <w:pPr>
              <w:jc w:val="both"/>
              <w:rPr>
                <w:highlight w:val="whit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 w:rsidRPr="001F2D36">
              <w:rPr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87" w:rsidRPr="001F2D36" w:rsidRDefault="005525E5">
            <w:pPr>
              <w:jc w:val="both"/>
              <w:rPr>
                <w:highlight w:val="white"/>
              </w:rPr>
            </w:pPr>
            <w:r w:rsidRPr="001F2D36"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:rsidR="007D7687" w:rsidRDefault="007D7687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:rsidR="007D7687" w:rsidRDefault="005525E5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7D7687" w:rsidRDefault="00552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7D7687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7D7687">
        <w:tc>
          <w:tcPr>
            <w:tcW w:w="4139" w:type="dxa"/>
            <w:gridSpan w:val="7"/>
          </w:tcPr>
          <w:p w:rsidR="007D7687" w:rsidRDefault="005525E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</w:t>
            </w:r>
            <w:proofErr w:type="spellStart"/>
            <w:r>
              <w:rPr>
                <w:highlight w:val="white"/>
              </w:rPr>
              <w:t>лица</w:t>
            </w:r>
            <w:proofErr w:type="gramStart"/>
            <w:r>
              <w:rPr>
                <w:highlight w:val="white"/>
              </w:rPr>
              <w:t>,п</w:t>
            </w:r>
            <w:proofErr w:type="gramEnd"/>
            <w:r>
              <w:rPr>
                <w:highlight w:val="white"/>
              </w:rPr>
              <w:t>одписавшего</w:t>
            </w:r>
            <w:proofErr w:type="spellEnd"/>
            <w:r>
              <w:rPr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7D7687" w:rsidRDefault="005525E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7D7687" w:rsidRDefault="005525E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7D7687">
        <w:tc>
          <w:tcPr>
            <w:tcW w:w="170" w:type="dxa"/>
            <w:vAlign w:val="bottom"/>
          </w:tcPr>
          <w:p w:rsidR="007D7687" w:rsidRDefault="005525E5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7D7687" w:rsidRDefault="005525E5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7D7687" w:rsidRDefault="005525E5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D7687" w:rsidRDefault="007D7687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:rsidR="007D7687" w:rsidRDefault="005525E5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7D7687" w:rsidRDefault="005525E5" w:rsidP="001F42A2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  <w:r>
        <w:rPr>
          <w:highlight w:val="white"/>
        </w:rPr>
        <w:br w:type="page" w:clear="all"/>
      </w:r>
    </w:p>
    <w:p w:rsidR="007D7687" w:rsidRPr="001F42A2" w:rsidRDefault="005525E5">
      <w:pPr>
        <w:pStyle w:val="1"/>
        <w:spacing w:line="240" w:lineRule="auto"/>
        <w:jc w:val="right"/>
        <w:rPr>
          <w:rFonts w:ascii="Times New Roman" w:hAnsi="Times New Roman"/>
          <w:b w:val="0"/>
          <w:bCs/>
          <w:sz w:val="24"/>
          <w:szCs w:val="28"/>
          <w:highlight w:val="white"/>
        </w:rPr>
      </w:pPr>
      <w:r w:rsidRPr="001F42A2">
        <w:rPr>
          <w:rFonts w:ascii="Times New Roman" w:hAnsi="Times New Roman"/>
          <w:b w:val="0"/>
          <w:bCs/>
          <w:sz w:val="24"/>
          <w:szCs w:val="28"/>
          <w:highlight w:val="white"/>
        </w:rPr>
        <w:lastRenderedPageBreak/>
        <w:t>Образец 5</w:t>
      </w:r>
    </w:p>
    <w:p w:rsidR="007D7687" w:rsidRPr="001F42A2" w:rsidRDefault="005525E5">
      <w:pPr>
        <w:pStyle w:val="ConsPlusNormal"/>
        <w:widowControl w:val="0"/>
        <w:jc w:val="right"/>
        <w:rPr>
          <w:rFonts w:ascii="Times New Roman" w:hAnsi="Times New Roman" w:cs="Times New Roman"/>
          <w:bCs/>
          <w:sz w:val="24"/>
          <w:szCs w:val="28"/>
          <w:highlight w:val="white"/>
        </w:rPr>
      </w:pPr>
      <w:r w:rsidRPr="001F42A2">
        <w:rPr>
          <w:rFonts w:ascii="Times New Roman" w:hAnsi="Times New Roman" w:cs="Times New Roman"/>
          <w:bCs/>
          <w:sz w:val="24"/>
          <w:szCs w:val="28"/>
          <w:highlight w:val="white"/>
        </w:rPr>
        <w:t>к Административному регламенту</w:t>
      </w:r>
    </w:p>
    <w:p w:rsidR="007D7687" w:rsidRPr="006D16BF" w:rsidRDefault="005525E5">
      <w:pPr>
        <w:spacing w:before="240" w:after="480"/>
        <w:jc w:val="center"/>
        <w:rPr>
          <w:highlight w:val="white"/>
        </w:rPr>
      </w:pPr>
      <w:r w:rsidRPr="006D16BF">
        <w:rPr>
          <w:highlight w:val="white"/>
        </w:rPr>
        <w:t>РЕШЕНИЕ</w:t>
      </w:r>
      <w:r w:rsidRPr="006D16BF">
        <w:rPr>
          <w:highlight w:val="white"/>
        </w:rPr>
        <w:br/>
        <w:t xml:space="preserve">об </w:t>
      </w:r>
      <w:proofErr w:type="spellStart"/>
      <w:r w:rsidRPr="006D16BF">
        <w:rPr>
          <w:highlight w:val="white"/>
        </w:rPr>
        <w:t>отказев</w:t>
      </w:r>
      <w:proofErr w:type="spellEnd"/>
      <w:r w:rsidRPr="006D16BF">
        <w:rPr>
          <w:highlight w:val="white"/>
        </w:rPr>
        <w:t xml:space="preserve"> приеме в эксплуатацию после переустройства и (или) перепланировки помещения, в том числе с целью перевода жилого помещения в нежилое помещение или нежилого помещения в жилое помещение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 xml:space="preserve">В связи с обращением  </w:t>
      </w:r>
    </w:p>
    <w:p w:rsidR="007D7687" w:rsidRDefault="005525E5">
      <w:pPr>
        <w:pBdr>
          <w:top w:val="single" w:sz="4" w:space="1" w:color="000000"/>
        </w:pBdr>
        <w:ind w:left="2381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(Ф.И.О. физического лица, наименование юридического лица – заявителя)</w:t>
      </w:r>
    </w:p>
    <w:p w:rsidR="007D7687" w:rsidRPr="001F42A2" w:rsidRDefault="005525E5" w:rsidP="001F42A2">
      <w:pPr>
        <w:tabs>
          <w:tab w:val="center" w:pos="4962"/>
          <w:tab w:val="left" w:pos="7966"/>
        </w:tabs>
        <w:jc w:val="both"/>
        <w:rPr>
          <w:highlight w:val="white"/>
        </w:rPr>
      </w:pPr>
      <w:r w:rsidRPr="001F42A2">
        <w:rPr>
          <w:highlight w:val="white"/>
        </w:rPr>
        <w:t>о намерении провести прием в эксплуатацию после переустройства и (или) перепланировки помещения по результатам рассмотрения представленных документов Администрацией принято решение:</w:t>
      </w:r>
    </w:p>
    <w:p w:rsidR="007D7687" w:rsidRPr="001F42A2" w:rsidRDefault="007D7687" w:rsidP="001F42A2">
      <w:pPr>
        <w:jc w:val="both"/>
        <w:rPr>
          <w:highlight w:val="white"/>
        </w:rPr>
      </w:pPr>
    </w:p>
    <w:p w:rsidR="007D7687" w:rsidRPr="001F42A2" w:rsidRDefault="005525E5" w:rsidP="001F42A2">
      <w:pPr>
        <w:jc w:val="both"/>
        <w:rPr>
          <w:highlight w:val="white"/>
        </w:rPr>
      </w:pPr>
      <w:r w:rsidRPr="001F42A2">
        <w:rPr>
          <w:highlight w:val="white"/>
        </w:rPr>
        <w:t xml:space="preserve">об </w:t>
      </w:r>
      <w:proofErr w:type="spellStart"/>
      <w:r w:rsidRPr="001F42A2">
        <w:rPr>
          <w:highlight w:val="white"/>
        </w:rPr>
        <w:t>отказев</w:t>
      </w:r>
      <w:proofErr w:type="spellEnd"/>
      <w:r w:rsidRPr="001F42A2">
        <w:rPr>
          <w:highlight w:val="white"/>
        </w:rPr>
        <w:t xml:space="preserve"> приеме в эксплуатацию после переустройства и (или) перепланировки помещения по адресу: __________________________________</w:t>
      </w:r>
      <w:r w:rsidR="001F42A2">
        <w:rPr>
          <w:highlight w:val="white"/>
        </w:rPr>
        <w:t>________</w:t>
      </w:r>
      <w:r w:rsidRPr="001F42A2">
        <w:rPr>
          <w:highlight w:val="white"/>
        </w:rPr>
        <w:t>________________</w:t>
      </w:r>
    </w:p>
    <w:p w:rsidR="007D7687" w:rsidRDefault="005525E5" w:rsidP="001F42A2">
      <w:pPr>
        <w:jc w:val="center"/>
        <w:rPr>
          <w:highlight w:val="white"/>
        </w:rPr>
      </w:pPr>
      <w:r>
        <w:rPr>
          <w:sz w:val="22"/>
          <w:szCs w:val="28"/>
          <w:highlight w:val="white"/>
        </w:rPr>
        <w:t>(в том числе в целях перевода жилого помещения в нежилое помещение или нежилого помещения в жилое помещение)</w:t>
      </w:r>
    </w:p>
    <w:p w:rsidR="007D7687" w:rsidRDefault="005525E5">
      <w:pPr>
        <w:spacing w:after="5" w:line="248" w:lineRule="auto"/>
        <w:ind w:left="-5" w:right="66" w:hanging="10"/>
        <w:jc w:val="both"/>
        <w:rPr>
          <w:highlight w:val="white"/>
        </w:rPr>
      </w:pPr>
      <w:r>
        <w:rPr>
          <w:highlight w:val="white"/>
        </w:rPr>
        <w:t xml:space="preserve">по основаниям*: </w:t>
      </w:r>
    </w:p>
    <w:tbl>
      <w:tblPr>
        <w:tblStyle w:val="12"/>
        <w:tblW w:w="9488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2400"/>
        <w:gridCol w:w="3821"/>
        <w:gridCol w:w="3267"/>
      </w:tblGrid>
      <w:tr w:rsidR="007D7687" w:rsidTr="001F42A2">
        <w:trPr>
          <w:trHeight w:val="13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687" w:rsidRDefault="005525E5">
            <w:pPr>
              <w:ind w:right="17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№ </w:t>
            </w:r>
          </w:p>
          <w:p w:rsidR="007D7687" w:rsidRDefault="005525E5">
            <w:pPr>
              <w:ind w:right="15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пункта </w:t>
            </w:r>
          </w:p>
          <w:p w:rsidR="007D7687" w:rsidRDefault="001F42A2">
            <w:pPr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административного</w:t>
            </w:r>
            <w:r w:rsidR="005525E5">
              <w:rPr>
                <w:rFonts w:ascii="Times New Roman" w:hAnsi="Times New Roman"/>
                <w:highlight w:val="white"/>
              </w:rPr>
              <w:t xml:space="preserve"> регламента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687" w:rsidRDefault="005525E5">
            <w:pPr>
              <w:ind w:left="11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687" w:rsidRDefault="005525E5">
            <w:pPr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Разъяснение причин отказа в предоставлении услуги </w:t>
            </w:r>
          </w:p>
        </w:tc>
      </w:tr>
      <w:tr w:rsidR="007D7687" w:rsidTr="001F42A2">
        <w:trPr>
          <w:trHeight w:val="90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687" w:rsidRDefault="007D7687">
            <w:pPr>
              <w:ind w:left="2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687" w:rsidRDefault="007D7687">
            <w:pPr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687" w:rsidRDefault="007D7687">
            <w:pPr>
              <w:ind w:left="2"/>
              <w:rPr>
                <w:rFonts w:ascii="Times New Roman" w:hAnsi="Times New Roman"/>
                <w:highlight w:val="white"/>
              </w:rPr>
            </w:pPr>
          </w:p>
        </w:tc>
      </w:tr>
    </w:tbl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5525E5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Дополнительная информация: </w:t>
      </w:r>
    </w:p>
    <w:p w:rsidR="007D7687" w:rsidRDefault="005525E5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 _______________________________________. </w:t>
      </w:r>
    </w:p>
    <w:p w:rsidR="007D7687" w:rsidRDefault="005525E5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:rsidR="007D7687" w:rsidRDefault="005525E5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7D7687" w:rsidRDefault="007D7687">
      <w:pPr>
        <w:ind w:right="20"/>
        <w:jc w:val="center"/>
        <w:rPr>
          <w:sz w:val="28"/>
          <w:highlight w:val="white"/>
        </w:rPr>
      </w:pPr>
    </w:p>
    <w:tbl>
      <w:tblPr>
        <w:tblStyle w:val="12"/>
        <w:tblpPr w:vertAnchor="text" w:tblpX="5051" w:tblpY="-49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7D7687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687" w:rsidRDefault="005525E5">
            <w:pPr>
              <w:ind w:left="964" w:right="914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Сведения об электронной подписи </w:t>
            </w:r>
          </w:p>
        </w:tc>
      </w:tr>
    </w:tbl>
    <w:p w:rsidR="007D7687" w:rsidRDefault="005525E5">
      <w:pPr>
        <w:spacing w:after="1" w:line="238" w:lineRule="auto"/>
        <w:ind w:left="233" w:right="75" w:hanging="125"/>
        <w:jc w:val="both"/>
        <w:rPr>
          <w:sz w:val="28"/>
          <w:highlight w:val="white"/>
        </w:rPr>
      </w:pPr>
      <w:r>
        <w:rPr>
          <w:i/>
          <w:sz w:val="20"/>
          <w:highlight w:val="white"/>
        </w:rPr>
        <w:t>__________________________________________ Должность и ФИО сотрудника, принявшего решение</w:t>
      </w: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jc w:val="both"/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1F42A2" w:rsidRDefault="001F42A2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6D16BF" w:rsidRDefault="006D16BF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CE118C" w:rsidRDefault="00CE118C">
      <w:pPr>
        <w:tabs>
          <w:tab w:val="center" w:pos="4962"/>
          <w:tab w:val="left" w:pos="7966"/>
        </w:tabs>
        <w:rPr>
          <w:highlight w:val="white"/>
        </w:rPr>
      </w:pPr>
    </w:p>
    <w:p w:rsidR="007D7687" w:rsidRPr="001F42A2" w:rsidRDefault="005525E5">
      <w:pPr>
        <w:pStyle w:val="1"/>
        <w:spacing w:line="240" w:lineRule="auto"/>
        <w:jc w:val="right"/>
        <w:rPr>
          <w:rFonts w:ascii="Times New Roman" w:hAnsi="Times New Roman"/>
          <w:b w:val="0"/>
          <w:bCs/>
          <w:sz w:val="24"/>
          <w:szCs w:val="28"/>
          <w:highlight w:val="white"/>
        </w:rPr>
      </w:pPr>
      <w:r w:rsidRPr="001F42A2">
        <w:rPr>
          <w:rFonts w:ascii="Times New Roman" w:hAnsi="Times New Roman"/>
          <w:b w:val="0"/>
          <w:bCs/>
          <w:sz w:val="24"/>
          <w:szCs w:val="28"/>
          <w:highlight w:val="white"/>
        </w:rPr>
        <w:lastRenderedPageBreak/>
        <w:t>Образец 6</w:t>
      </w:r>
    </w:p>
    <w:p w:rsidR="007D7687" w:rsidRDefault="005525E5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Акт </w:t>
      </w:r>
    </w:p>
    <w:p w:rsidR="007D7687" w:rsidRDefault="005525E5">
      <w:pPr>
        <w:ind w:right="-185" w:hanging="180"/>
        <w:jc w:val="center"/>
        <w:rPr>
          <w:sz w:val="20"/>
          <w:szCs w:val="20"/>
          <w:highlight w:val="white"/>
        </w:rPr>
      </w:pPr>
      <w:r>
        <w:rPr>
          <w:b/>
          <w:highlight w:val="white"/>
        </w:rPr>
        <w:t>приемочной комиссии об отказе в подтверждении завершения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7D7687" w:rsidRDefault="007D7687">
      <w:pPr>
        <w:ind w:right="-185" w:hanging="180"/>
        <w:jc w:val="both"/>
        <w:rPr>
          <w:highlight w:val="white"/>
        </w:rPr>
      </w:pPr>
    </w:p>
    <w:p w:rsidR="007D7687" w:rsidRDefault="005525E5">
      <w:pPr>
        <w:ind w:right="-185" w:hanging="180"/>
        <w:jc w:val="both"/>
        <w:rPr>
          <w:highlight w:val="white"/>
        </w:rPr>
      </w:pPr>
      <w:r>
        <w:rPr>
          <w:highlight w:val="white"/>
        </w:rPr>
        <w:t xml:space="preserve"> «__» ___________ 20__ г.                                                                                         ______________</w:t>
      </w:r>
    </w:p>
    <w:p w:rsidR="007D7687" w:rsidRDefault="005525E5">
      <w:pPr>
        <w:rPr>
          <w:highlight w:val="white"/>
        </w:rPr>
      </w:pPr>
      <w:r>
        <w:rPr>
          <w:highlight w:val="white"/>
        </w:rPr>
        <w:t> </w:t>
      </w:r>
    </w:p>
    <w:p w:rsidR="007D7687" w:rsidRDefault="005525E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648" w:type="dxa"/>
        <w:tblLook w:val="01E0"/>
      </w:tblPr>
      <w:tblGrid>
        <w:gridCol w:w="3780"/>
        <w:gridCol w:w="5143"/>
      </w:tblGrid>
      <w:tr w:rsidR="007D7687">
        <w:tc>
          <w:tcPr>
            <w:tcW w:w="8923" w:type="dxa"/>
            <w:gridSpan w:val="2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8923" w:type="dxa"/>
            <w:gridSpan w:val="2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D7687">
        <w:tc>
          <w:tcPr>
            <w:tcW w:w="3780" w:type="dxa"/>
          </w:tcPr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                  </w:t>
            </w:r>
          </w:p>
          <w:p w:rsidR="007D7687" w:rsidRDefault="005525E5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</w:tcPr>
          <w:p w:rsidR="007D7687" w:rsidRDefault="005525E5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</w:t>
            </w:r>
          </w:p>
          <w:p w:rsidR="007D7687" w:rsidRDefault="005525E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7D7687" w:rsidRDefault="007D7687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>произвела осмотр помещения после проведения работ по его переустройству и (или) перепланировке (</w:t>
      </w:r>
      <w:proofErr w:type="gramStart"/>
      <w:r>
        <w:rPr>
          <w:highlight w:val="white"/>
        </w:rPr>
        <w:t>нужное</w:t>
      </w:r>
      <w:proofErr w:type="gramEnd"/>
      <w:r>
        <w:rPr>
          <w:highlight w:val="white"/>
        </w:rPr>
        <w:t xml:space="preserve"> указать) и установила: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Помещение, предъявленное собственником (уполномоченным лицом) к осмотру, расположено по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адресу:_______________________________________________________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7D7687" w:rsidRDefault="005525E5">
      <w:pPr>
        <w:pStyle w:val="ConsPlusNonformat"/>
        <w:widowControl/>
        <w:ind w:firstLine="72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 Работы</w:t>
      </w:r>
      <w:r>
        <w:rPr>
          <w:highlight w:val="white"/>
        </w:rPr>
        <w:t>_______________________________________________________________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(перечень произведенных работ по переустройству и (или) перепланировке помещения)</w:t>
      </w:r>
    </w:p>
    <w:p w:rsidR="007D7687" w:rsidRDefault="005525E5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7D7687">
      <w:pPr>
        <w:jc w:val="center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proofErr w:type="gramStart"/>
      <w:r>
        <w:rPr>
          <w:highlight w:val="white"/>
        </w:rPr>
        <w:t>произведены</w:t>
      </w:r>
      <w:proofErr w:type="gramEnd"/>
      <w:r>
        <w:rPr>
          <w:highlight w:val="white"/>
        </w:rPr>
        <w:t xml:space="preserve"> на основании ______________________________________________________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ind w:firstLine="720"/>
        <w:jc w:val="both"/>
        <w:rPr>
          <w:highlight w:val="white"/>
        </w:rPr>
      </w:pPr>
      <w:r>
        <w:rPr>
          <w:highlight w:val="white"/>
        </w:rPr>
        <w:t>3. Представленный проект разработан ______________________________________</w:t>
      </w:r>
    </w:p>
    <w:p w:rsidR="007D7687" w:rsidRDefault="007D7687">
      <w:pPr>
        <w:ind w:firstLine="720"/>
        <w:jc w:val="both"/>
        <w:rPr>
          <w:highlight w:val="white"/>
        </w:rPr>
      </w:pP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 </w:t>
      </w:r>
    </w:p>
    <w:p w:rsidR="007D7687" w:rsidRDefault="005525E5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(указывается наименование проектной организации)</w:t>
      </w:r>
    </w:p>
    <w:p w:rsidR="007D7687" w:rsidRDefault="005525E5">
      <w:pPr>
        <w:jc w:val="both"/>
        <w:rPr>
          <w:highlight w:val="white"/>
        </w:rPr>
      </w:pPr>
      <w:r>
        <w:rPr>
          <w:highlight w:val="white"/>
        </w:rPr>
        <w:t xml:space="preserve">и </w:t>
      </w:r>
      <w:proofErr w:type="gramStart"/>
      <w:r>
        <w:rPr>
          <w:highlight w:val="white"/>
        </w:rPr>
        <w:t>согласован</w:t>
      </w:r>
      <w:proofErr w:type="gramEnd"/>
      <w:r>
        <w:rPr>
          <w:highlight w:val="white"/>
        </w:rPr>
        <w:t xml:space="preserve"> в установленном порядке.</w:t>
      </w:r>
    </w:p>
    <w:p w:rsidR="007D7687" w:rsidRDefault="007D7687">
      <w:pPr>
        <w:jc w:val="both"/>
        <w:rPr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Предъявленноек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приему в эксплуатацию помещение имеет следующие показатели: ___________________________________________________________________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:rsidR="007D7687" w:rsidRDefault="005525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Не соответствует проекту</w:t>
      </w:r>
    </w:p>
    <w:p w:rsidR="007D7687" w:rsidRDefault="005525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proofErr w:type="gramEnd"/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proofErr w:type="gramEnd"/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соответствие нормам действующего законодательства РФ)</w:t>
      </w:r>
    </w:p>
    <w:p w:rsidR="007D7687" w:rsidRDefault="007D768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E118C" w:rsidRDefault="00CE118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:rsidR="007D7687" w:rsidRDefault="007D7687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Отказать в приеме в эксплуатацию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</w:t>
      </w:r>
    </w:p>
    <w:p w:rsidR="007D7687" w:rsidRDefault="005525E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proofErr w:type="gramStart"/>
      <w:r>
        <w:rPr>
          <w:rFonts w:ascii="Times New Roman" w:hAnsi="Times New Roman" w:cs="Times New Roman"/>
          <w:highlight w:val="white"/>
        </w:rPr>
        <w:t xml:space="preserve">(указывается невозможность осуществления приема в эксплуатацию </w:t>
      </w:r>
      <w:proofErr w:type="gramEnd"/>
    </w:p>
    <w:p w:rsidR="007D7687" w:rsidRDefault="005525E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  <w:t xml:space="preserve"> помещения после проведения работ по переустройству и (или) перепланировке)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7D7687" w:rsidRDefault="005525E5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(Ф.И.О. должностного лица)</w:t>
      </w:r>
    </w:p>
    <w:p w:rsidR="007D7687" w:rsidRDefault="007D7687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p w:rsidR="007D7687" w:rsidRDefault="007D7687">
      <w:pPr>
        <w:tabs>
          <w:tab w:val="center" w:pos="4962"/>
          <w:tab w:val="left" w:pos="7966"/>
        </w:tabs>
        <w:rPr>
          <w:highlight w:val="white"/>
        </w:rPr>
      </w:pPr>
    </w:p>
    <w:sectPr w:rsidR="007D7687" w:rsidSect="00CE118C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7F0" w:rsidRDefault="00FB27F0">
      <w:r>
        <w:separator/>
      </w:r>
    </w:p>
  </w:endnote>
  <w:endnote w:type="continuationSeparator" w:id="1">
    <w:p w:rsidR="00FB27F0" w:rsidRDefault="00FB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7F0" w:rsidRDefault="00FB27F0">
      <w:r>
        <w:separator/>
      </w:r>
    </w:p>
  </w:footnote>
  <w:footnote w:type="continuationSeparator" w:id="1">
    <w:p w:rsidR="00FB27F0" w:rsidRDefault="00FB27F0">
      <w:r>
        <w:continuationSeparator/>
      </w:r>
    </w:p>
  </w:footnote>
  <w:footnote w:id="2">
    <w:p w:rsidR="007D7687" w:rsidRDefault="005525E5">
      <w:pPr>
        <w:pStyle w:val="afa"/>
        <w:ind w:firstLine="0"/>
        <w:rPr>
          <w:rFonts w:ascii="Times New Roman" w:hAnsi="Times New Roman"/>
          <w:sz w:val="18"/>
          <w:szCs w:val="18"/>
        </w:rPr>
      </w:pPr>
      <w:r>
        <w:rPr>
          <w:rStyle w:val="afc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данный столбец не заполняется, в случае подачи заявления в электронной форме через ЕПГУ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687" w:rsidRDefault="00F403C2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5525E5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627845">
      <w:rPr>
        <w:rStyle w:val="af7"/>
        <w:noProof/>
      </w:rPr>
      <w:t>2</w:t>
    </w:r>
    <w:r>
      <w:rPr>
        <w:rStyle w:val="af7"/>
      </w:rPr>
      <w:fldChar w:fldCharType="end"/>
    </w:r>
  </w:p>
  <w:p w:rsidR="007D7687" w:rsidRDefault="007D7687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687" w:rsidRDefault="007D7687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2D27"/>
    <w:multiLevelType w:val="hybridMultilevel"/>
    <w:tmpl w:val="C6041CB4"/>
    <w:lvl w:ilvl="0" w:tplc="9FD2CBD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249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D0EA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E6C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A8B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1018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6FC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70F8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D243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D20A43"/>
    <w:multiLevelType w:val="hybridMultilevel"/>
    <w:tmpl w:val="C122DA8C"/>
    <w:lvl w:ilvl="0" w:tplc="C8841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626F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3C0C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8A5B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85E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0016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B48B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8C77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E479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62BC5"/>
    <w:multiLevelType w:val="hybridMultilevel"/>
    <w:tmpl w:val="9CB8B60A"/>
    <w:lvl w:ilvl="0" w:tplc="1FDA39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50E724">
      <w:start w:val="1"/>
      <w:numFmt w:val="lowerLetter"/>
      <w:lvlText w:val="%2."/>
      <w:lvlJc w:val="left"/>
      <w:pPr>
        <w:ind w:left="1440" w:hanging="360"/>
      </w:pPr>
    </w:lvl>
    <w:lvl w:ilvl="2" w:tplc="0FF0B4F4">
      <w:start w:val="1"/>
      <w:numFmt w:val="lowerRoman"/>
      <w:lvlText w:val="%3."/>
      <w:lvlJc w:val="right"/>
      <w:pPr>
        <w:ind w:left="2160" w:hanging="180"/>
      </w:pPr>
    </w:lvl>
    <w:lvl w:ilvl="3" w:tplc="AB1251EE">
      <w:start w:val="1"/>
      <w:numFmt w:val="decimal"/>
      <w:lvlText w:val="%4."/>
      <w:lvlJc w:val="left"/>
      <w:pPr>
        <w:ind w:left="2880" w:hanging="360"/>
      </w:pPr>
    </w:lvl>
    <w:lvl w:ilvl="4" w:tplc="901E4836">
      <w:start w:val="1"/>
      <w:numFmt w:val="lowerLetter"/>
      <w:lvlText w:val="%5."/>
      <w:lvlJc w:val="left"/>
      <w:pPr>
        <w:ind w:left="3600" w:hanging="360"/>
      </w:pPr>
    </w:lvl>
    <w:lvl w:ilvl="5" w:tplc="D3702D54">
      <w:start w:val="1"/>
      <w:numFmt w:val="lowerRoman"/>
      <w:lvlText w:val="%6."/>
      <w:lvlJc w:val="right"/>
      <w:pPr>
        <w:ind w:left="4320" w:hanging="180"/>
      </w:pPr>
    </w:lvl>
    <w:lvl w:ilvl="6" w:tplc="7DC204FE">
      <w:start w:val="1"/>
      <w:numFmt w:val="decimal"/>
      <w:lvlText w:val="%7."/>
      <w:lvlJc w:val="left"/>
      <w:pPr>
        <w:ind w:left="5040" w:hanging="360"/>
      </w:pPr>
    </w:lvl>
    <w:lvl w:ilvl="7" w:tplc="DB886CB2">
      <w:start w:val="1"/>
      <w:numFmt w:val="lowerLetter"/>
      <w:lvlText w:val="%8."/>
      <w:lvlJc w:val="left"/>
      <w:pPr>
        <w:ind w:left="5760" w:hanging="360"/>
      </w:pPr>
    </w:lvl>
    <w:lvl w:ilvl="8" w:tplc="6E261D3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3C5"/>
    <w:multiLevelType w:val="hybridMultilevel"/>
    <w:tmpl w:val="E89098AA"/>
    <w:lvl w:ilvl="0" w:tplc="16FAD516">
      <w:start w:val="1"/>
      <w:numFmt w:val="decimal"/>
      <w:lvlText w:val="%1."/>
      <w:lvlJc w:val="left"/>
      <w:pPr>
        <w:ind w:left="1069" w:hanging="360"/>
      </w:pPr>
    </w:lvl>
    <w:lvl w:ilvl="1" w:tplc="3E1E8736">
      <w:start w:val="1"/>
      <w:numFmt w:val="lowerLetter"/>
      <w:lvlText w:val="%2."/>
      <w:lvlJc w:val="left"/>
      <w:pPr>
        <w:ind w:left="1789" w:hanging="360"/>
      </w:pPr>
    </w:lvl>
    <w:lvl w:ilvl="2" w:tplc="AB568882">
      <w:start w:val="1"/>
      <w:numFmt w:val="lowerRoman"/>
      <w:lvlText w:val="%3."/>
      <w:lvlJc w:val="right"/>
      <w:pPr>
        <w:ind w:left="2509" w:hanging="180"/>
      </w:pPr>
    </w:lvl>
    <w:lvl w:ilvl="3" w:tplc="5F105702">
      <w:start w:val="1"/>
      <w:numFmt w:val="decimal"/>
      <w:lvlText w:val="%4."/>
      <w:lvlJc w:val="left"/>
      <w:pPr>
        <w:ind w:left="3229" w:hanging="360"/>
      </w:pPr>
    </w:lvl>
    <w:lvl w:ilvl="4" w:tplc="39F62530">
      <w:start w:val="1"/>
      <w:numFmt w:val="lowerLetter"/>
      <w:lvlText w:val="%5."/>
      <w:lvlJc w:val="left"/>
      <w:pPr>
        <w:ind w:left="3949" w:hanging="360"/>
      </w:pPr>
    </w:lvl>
    <w:lvl w:ilvl="5" w:tplc="E940F88E">
      <w:start w:val="1"/>
      <w:numFmt w:val="lowerRoman"/>
      <w:lvlText w:val="%6."/>
      <w:lvlJc w:val="right"/>
      <w:pPr>
        <w:ind w:left="4669" w:hanging="180"/>
      </w:pPr>
    </w:lvl>
    <w:lvl w:ilvl="6" w:tplc="0426772C">
      <w:start w:val="1"/>
      <w:numFmt w:val="decimal"/>
      <w:lvlText w:val="%7."/>
      <w:lvlJc w:val="left"/>
      <w:pPr>
        <w:ind w:left="5389" w:hanging="360"/>
      </w:pPr>
    </w:lvl>
    <w:lvl w:ilvl="7" w:tplc="3B1AC528">
      <w:start w:val="1"/>
      <w:numFmt w:val="lowerLetter"/>
      <w:lvlText w:val="%8."/>
      <w:lvlJc w:val="left"/>
      <w:pPr>
        <w:ind w:left="6109" w:hanging="360"/>
      </w:pPr>
    </w:lvl>
    <w:lvl w:ilvl="8" w:tplc="20B6444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535C28"/>
    <w:multiLevelType w:val="hybridMultilevel"/>
    <w:tmpl w:val="75026960"/>
    <w:lvl w:ilvl="0" w:tplc="047A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5767942">
      <w:start w:val="1"/>
      <w:numFmt w:val="lowerLetter"/>
      <w:lvlText w:val="%2."/>
      <w:lvlJc w:val="left"/>
      <w:pPr>
        <w:ind w:left="1789" w:hanging="360"/>
      </w:pPr>
    </w:lvl>
    <w:lvl w:ilvl="2" w:tplc="5816C38C">
      <w:start w:val="1"/>
      <w:numFmt w:val="lowerRoman"/>
      <w:lvlText w:val="%3."/>
      <w:lvlJc w:val="right"/>
      <w:pPr>
        <w:ind w:left="2509" w:hanging="180"/>
      </w:pPr>
    </w:lvl>
    <w:lvl w:ilvl="3" w:tplc="873EE708">
      <w:start w:val="1"/>
      <w:numFmt w:val="decimal"/>
      <w:lvlText w:val="%4."/>
      <w:lvlJc w:val="left"/>
      <w:pPr>
        <w:ind w:left="3229" w:hanging="360"/>
      </w:pPr>
    </w:lvl>
    <w:lvl w:ilvl="4" w:tplc="C84C830A">
      <w:start w:val="1"/>
      <w:numFmt w:val="lowerLetter"/>
      <w:lvlText w:val="%5."/>
      <w:lvlJc w:val="left"/>
      <w:pPr>
        <w:ind w:left="3949" w:hanging="360"/>
      </w:pPr>
    </w:lvl>
    <w:lvl w:ilvl="5" w:tplc="B2A610C2">
      <w:start w:val="1"/>
      <w:numFmt w:val="lowerRoman"/>
      <w:lvlText w:val="%6."/>
      <w:lvlJc w:val="right"/>
      <w:pPr>
        <w:ind w:left="4669" w:hanging="180"/>
      </w:pPr>
    </w:lvl>
    <w:lvl w:ilvl="6" w:tplc="313C2324">
      <w:start w:val="1"/>
      <w:numFmt w:val="decimal"/>
      <w:lvlText w:val="%7."/>
      <w:lvlJc w:val="left"/>
      <w:pPr>
        <w:ind w:left="5389" w:hanging="360"/>
      </w:pPr>
    </w:lvl>
    <w:lvl w:ilvl="7" w:tplc="76B8E0BC">
      <w:start w:val="1"/>
      <w:numFmt w:val="lowerLetter"/>
      <w:lvlText w:val="%8."/>
      <w:lvlJc w:val="left"/>
      <w:pPr>
        <w:ind w:left="6109" w:hanging="360"/>
      </w:pPr>
    </w:lvl>
    <w:lvl w:ilvl="8" w:tplc="323A43C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7B3F11"/>
    <w:multiLevelType w:val="hybridMultilevel"/>
    <w:tmpl w:val="5ED6BAA8"/>
    <w:lvl w:ilvl="0" w:tplc="3CBEBF7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F9E7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88D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BCE3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61B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6AE4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602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8D9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47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E069C"/>
    <w:multiLevelType w:val="hybridMultilevel"/>
    <w:tmpl w:val="72A21EEA"/>
    <w:lvl w:ilvl="0" w:tplc="4E265F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12E8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E0CB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BA077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3EE35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E5A42B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BC2CE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06332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F16422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DF5711"/>
    <w:multiLevelType w:val="hybridMultilevel"/>
    <w:tmpl w:val="D25A8648"/>
    <w:lvl w:ilvl="0" w:tplc="176A9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746F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7C0E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46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E1D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C449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08C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091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5657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340EE"/>
    <w:multiLevelType w:val="hybridMultilevel"/>
    <w:tmpl w:val="55BA589A"/>
    <w:lvl w:ilvl="0" w:tplc="93F23A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9EC5F6E">
      <w:start w:val="1"/>
      <w:numFmt w:val="lowerLetter"/>
      <w:lvlText w:val="%2."/>
      <w:lvlJc w:val="left"/>
      <w:pPr>
        <w:ind w:left="1440" w:hanging="360"/>
      </w:pPr>
    </w:lvl>
    <w:lvl w:ilvl="2" w:tplc="85A6C98E">
      <w:start w:val="1"/>
      <w:numFmt w:val="lowerRoman"/>
      <w:lvlText w:val="%3."/>
      <w:lvlJc w:val="right"/>
      <w:pPr>
        <w:ind w:left="2160" w:hanging="180"/>
      </w:pPr>
    </w:lvl>
    <w:lvl w:ilvl="3" w:tplc="005E546A">
      <w:start w:val="1"/>
      <w:numFmt w:val="decimal"/>
      <w:lvlText w:val="%4."/>
      <w:lvlJc w:val="left"/>
      <w:pPr>
        <w:ind w:left="2880" w:hanging="360"/>
      </w:pPr>
    </w:lvl>
    <w:lvl w:ilvl="4" w:tplc="E6D4D7FC">
      <w:start w:val="1"/>
      <w:numFmt w:val="lowerLetter"/>
      <w:lvlText w:val="%5."/>
      <w:lvlJc w:val="left"/>
      <w:pPr>
        <w:ind w:left="3600" w:hanging="360"/>
      </w:pPr>
    </w:lvl>
    <w:lvl w:ilvl="5" w:tplc="797ABA2A">
      <w:start w:val="1"/>
      <w:numFmt w:val="lowerRoman"/>
      <w:lvlText w:val="%6."/>
      <w:lvlJc w:val="right"/>
      <w:pPr>
        <w:ind w:left="4320" w:hanging="180"/>
      </w:pPr>
    </w:lvl>
    <w:lvl w:ilvl="6" w:tplc="79180BAE">
      <w:start w:val="1"/>
      <w:numFmt w:val="decimal"/>
      <w:lvlText w:val="%7."/>
      <w:lvlJc w:val="left"/>
      <w:pPr>
        <w:ind w:left="5040" w:hanging="360"/>
      </w:pPr>
    </w:lvl>
    <w:lvl w:ilvl="7" w:tplc="58728080">
      <w:start w:val="1"/>
      <w:numFmt w:val="lowerLetter"/>
      <w:lvlText w:val="%8."/>
      <w:lvlJc w:val="left"/>
      <w:pPr>
        <w:ind w:left="5760" w:hanging="360"/>
      </w:pPr>
    </w:lvl>
    <w:lvl w:ilvl="8" w:tplc="2C60D86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23947"/>
    <w:multiLevelType w:val="multilevel"/>
    <w:tmpl w:val="460E09D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79E03C9"/>
    <w:multiLevelType w:val="hybridMultilevel"/>
    <w:tmpl w:val="A9C4603E"/>
    <w:lvl w:ilvl="0" w:tplc="C9F8C1B8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F96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FE1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63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C09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9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C5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2E0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0B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770F2"/>
    <w:multiLevelType w:val="hybridMultilevel"/>
    <w:tmpl w:val="99B2EF34"/>
    <w:lvl w:ilvl="0" w:tplc="3A5082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EE904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D06BD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08FA4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328E96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BB4CCA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62CDE4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2633E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260175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1AF4061"/>
    <w:multiLevelType w:val="multilevel"/>
    <w:tmpl w:val="FD1264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13">
    <w:nsid w:val="39720BEA"/>
    <w:multiLevelType w:val="hybridMultilevel"/>
    <w:tmpl w:val="A0AC9676"/>
    <w:lvl w:ilvl="0" w:tplc="D20A498E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D9E329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62C494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38411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4C44E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2DECEA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88A3C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8ED9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E7E6A5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A14483B"/>
    <w:multiLevelType w:val="multilevel"/>
    <w:tmpl w:val="726AE3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5">
    <w:nsid w:val="3C8A43A5"/>
    <w:multiLevelType w:val="hybridMultilevel"/>
    <w:tmpl w:val="6F6E66E0"/>
    <w:lvl w:ilvl="0" w:tplc="1856E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E6C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4A8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EACD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5033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0A64E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A422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3A2A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5646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FD003D"/>
    <w:multiLevelType w:val="hybridMultilevel"/>
    <w:tmpl w:val="C66CC814"/>
    <w:lvl w:ilvl="0" w:tplc="30E630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4DA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88BC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451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E46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5F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CE5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E5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02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121C04"/>
    <w:multiLevelType w:val="hybridMultilevel"/>
    <w:tmpl w:val="FCAC1892"/>
    <w:lvl w:ilvl="0" w:tplc="04A80C1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1F9617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A2C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AC5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EEE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B04C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D0C0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A44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C42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8E6948"/>
    <w:multiLevelType w:val="multilevel"/>
    <w:tmpl w:val="7876A50A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44C610B4"/>
    <w:multiLevelType w:val="hybridMultilevel"/>
    <w:tmpl w:val="EDFEF098"/>
    <w:lvl w:ilvl="0" w:tplc="9648F7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B82F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AAEC5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69E9B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1BEF0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3676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51AA5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AD4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5411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947551"/>
    <w:multiLevelType w:val="hybridMultilevel"/>
    <w:tmpl w:val="FD6CD568"/>
    <w:lvl w:ilvl="0" w:tplc="B6069D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998F714">
      <w:start w:val="1"/>
      <w:numFmt w:val="lowerLetter"/>
      <w:lvlText w:val="%2."/>
      <w:lvlJc w:val="left"/>
      <w:pPr>
        <w:ind w:left="1789" w:hanging="360"/>
      </w:pPr>
    </w:lvl>
    <w:lvl w:ilvl="2" w:tplc="857ED9C2">
      <w:start w:val="1"/>
      <w:numFmt w:val="lowerRoman"/>
      <w:lvlText w:val="%3."/>
      <w:lvlJc w:val="right"/>
      <w:pPr>
        <w:ind w:left="2509" w:hanging="180"/>
      </w:pPr>
    </w:lvl>
    <w:lvl w:ilvl="3" w:tplc="A5C06AE8">
      <w:start w:val="1"/>
      <w:numFmt w:val="decimal"/>
      <w:lvlText w:val="%4."/>
      <w:lvlJc w:val="left"/>
      <w:pPr>
        <w:ind w:left="3229" w:hanging="360"/>
      </w:pPr>
    </w:lvl>
    <w:lvl w:ilvl="4" w:tplc="E072F2A8">
      <w:start w:val="1"/>
      <w:numFmt w:val="lowerLetter"/>
      <w:lvlText w:val="%5."/>
      <w:lvlJc w:val="left"/>
      <w:pPr>
        <w:ind w:left="3949" w:hanging="360"/>
      </w:pPr>
    </w:lvl>
    <w:lvl w:ilvl="5" w:tplc="C7104380">
      <w:start w:val="1"/>
      <w:numFmt w:val="lowerRoman"/>
      <w:lvlText w:val="%6."/>
      <w:lvlJc w:val="right"/>
      <w:pPr>
        <w:ind w:left="4669" w:hanging="180"/>
      </w:pPr>
    </w:lvl>
    <w:lvl w:ilvl="6" w:tplc="EF1A82E4">
      <w:start w:val="1"/>
      <w:numFmt w:val="decimal"/>
      <w:lvlText w:val="%7."/>
      <w:lvlJc w:val="left"/>
      <w:pPr>
        <w:ind w:left="5389" w:hanging="360"/>
      </w:pPr>
    </w:lvl>
    <w:lvl w:ilvl="7" w:tplc="0588B672">
      <w:start w:val="1"/>
      <w:numFmt w:val="lowerLetter"/>
      <w:lvlText w:val="%8."/>
      <w:lvlJc w:val="left"/>
      <w:pPr>
        <w:ind w:left="6109" w:hanging="360"/>
      </w:pPr>
    </w:lvl>
    <w:lvl w:ilvl="8" w:tplc="C2000D8C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CA47CE"/>
    <w:multiLevelType w:val="hybridMultilevel"/>
    <w:tmpl w:val="C2F0ECEA"/>
    <w:lvl w:ilvl="0" w:tplc="7B141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D3E2668">
      <w:start w:val="1"/>
      <w:numFmt w:val="lowerLetter"/>
      <w:lvlText w:val="%2."/>
      <w:lvlJc w:val="left"/>
      <w:pPr>
        <w:ind w:left="1800" w:hanging="360"/>
      </w:pPr>
    </w:lvl>
    <w:lvl w:ilvl="2" w:tplc="E7A09C00">
      <w:start w:val="1"/>
      <w:numFmt w:val="lowerRoman"/>
      <w:lvlText w:val="%3."/>
      <w:lvlJc w:val="right"/>
      <w:pPr>
        <w:ind w:left="2520" w:hanging="180"/>
      </w:pPr>
    </w:lvl>
    <w:lvl w:ilvl="3" w:tplc="35764EC4">
      <w:start w:val="1"/>
      <w:numFmt w:val="decimal"/>
      <w:lvlText w:val="%4."/>
      <w:lvlJc w:val="left"/>
      <w:pPr>
        <w:ind w:left="3240" w:hanging="360"/>
      </w:pPr>
    </w:lvl>
    <w:lvl w:ilvl="4" w:tplc="2A9A98CE">
      <w:start w:val="1"/>
      <w:numFmt w:val="lowerLetter"/>
      <w:lvlText w:val="%5."/>
      <w:lvlJc w:val="left"/>
      <w:pPr>
        <w:ind w:left="3960" w:hanging="360"/>
      </w:pPr>
    </w:lvl>
    <w:lvl w:ilvl="5" w:tplc="C4BE4270">
      <w:start w:val="1"/>
      <w:numFmt w:val="lowerRoman"/>
      <w:lvlText w:val="%6."/>
      <w:lvlJc w:val="right"/>
      <w:pPr>
        <w:ind w:left="4680" w:hanging="180"/>
      </w:pPr>
    </w:lvl>
    <w:lvl w:ilvl="6" w:tplc="12269A24">
      <w:start w:val="1"/>
      <w:numFmt w:val="decimal"/>
      <w:lvlText w:val="%7."/>
      <w:lvlJc w:val="left"/>
      <w:pPr>
        <w:ind w:left="5400" w:hanging="360"/>
      </w:pPr>
    </w:lvl>
    <w:lvl w:ilvl="7" w:tplc="D072562A">
      <w:start w:val="1"/>
      <w:numFmt w:val="lowerLetter"/>
      <w:lvlText w:val="%8."/>
      <w:lvlJc w:val="left"/>
      <w:pPr>
        <w:ind w:left="6120" w:hanging="360"/>
      </w:pPr>
    </w:lvl>
    <w:lvl w:ilvl="8" w:tplc="E854813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093D95"/>
    <w:multiLevelType w:val="hybridMultilevel"/>
    <w:tmpl w:val="868063E4"/>
    <w:lvl w:ilvl="0" w:tplc="BE5412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9FA308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DE0316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52646BE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0D4F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4B0B8F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E2090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90D4A614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CFAA303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17414C1"/>
    <w:multiLevelType w:val="multilevel"/>
    <w:tmpl w:val="D4F075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4">
    <w:nsid w:val="56B06DC2"/>
    <w:multiLevelType w:val="hybridMultilevel"/>
    <w:tmpl w:val="D924DDEA"/>
    <w:lvl w:ilvl="0" w:tplc="F3F236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58821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0E8A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5FEE2A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80615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348DD3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F8A4FA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FE46F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8B6D1E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7977BCA"/>
    <w:multiLevelType w:val="hybridMultilevel"/>
    <w:tmpl w:val="975E7822"/>
    <w:lvl w:ilvl="0" w:tplc="19A2C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F08B5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4432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88B5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82C6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467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C2B2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201D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4C9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816CC4"/>
    <w:multiLevelType w:val="hybridMultilevel"/>
    <w:tmpl w:val="E75A0654"/>
    <w:lvl w:ilvl="0" w:tplc="0AD4BE3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B4C699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2C7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76AA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680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074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58D8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F876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F03B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F91489"/>
    <w:multiLevelType w:val="hybridMultilevel"/>
    <w:tmpl w:val="080299A8"/>
    <w:lvl w:ilvl="0" w:tplc="29E0D30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4940AA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12B4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EF9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AC62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C6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4F8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1EC0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7CB9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594281"/>
    <w:multiLevelType w:val="multilevel"/>
    <w:tmpl w:val="198A364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D73186B"/>
    <w:multiLevelType w:val="hybridMultilevel"/>
    <w:tmpl w:val="DA6E3224"/>
    <w:lvl w:ilvl="0" w:tplc="E1F4F65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FAC69F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84C38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14351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602EB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956227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C72B2B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3A49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0C575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FFD18D7"/>
    <w:multiLevelType w:val="multilevel"/>
    <w:tmpl w:val="4A667E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1">
    <w:nsid w:val="766A12B3"/>
    <w:multiLevelType w:val="hybridMultilevel"/>
    <w:tmpl w:val="458EE83E"/>
    <w:lvl w:ilvl="0" w:tplc="28047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76A14E4">
      <w:start w:val="1"/>
      <w:numFmt w:val="lowerLetter"/>
      <w:lvlText w:val="%2."/>
      <w:lvlJc w:val="left"/>
      <w:pPr>
        <w:ind w:left="1440" w:hanging="360"/>
      </w:pPr>
    </w:lvl>
    <w:lvl w:ilvl="2" w:tplc="CA8AA03A">
      <w:start w:val="1"/>
      <w:numFmt w:val="lowerRoman"/>
      <w:lvlText w:val="%3."/>
      <w:lvlJc w:val="right"/>
      <w:pPr>
        <w:ind w:left="2160" w:hanging="180"/>
      </w:pPr>
    </w:lvl>
    <w:lvl w:ilvl="3" w:tplc="42646914">
      <w:start w:val="1"/>
      <w:numFmt w:val="decimal"/>
      <w:lvlText w:val="%4."/>
      <w:lvlJc w:val="left"/>
      <w:pPr>
        <w:ind w:left="2880" w:hanging="360"/>
      </w:pPr>
    </w:lvl>
    <w:lvl w:ilvl="4" w:tplc="AD24B552">
      <w:start w:val="1"/>
      <w:numFmt w:val="lowerLetter"/>
      <w:lvlText w:val="%5."/>
      <w:lvlJc w:val="left"/>
      <w:pPr>
        <w:ind w:left="3600" w:hanging="360"/>
      </w:pPr>
    </w:lvl>
    <w:lvl w:ilvl="5" w:tplc="82427DC4">
      <w:start w:val="1"/>
      <w:numFmt w:val="lowerRoman"/>
      <w:lvlText w:val="%6."/>
      <w:lvlJc w:val="right"/>
      <w:pPr>
        <w:ind w:left="4320" w:hanging="180"/>
      </w:pPr>
    </w:lvl>
    <w:lvl w:ilvl="6" w:tplc="2FF42CF8">
      <w:start w:val="1"/>
      <w:numFmt w:val="decimal"/>
      <w:lvlText w:val="%7."/>
      <w:lvlJc w:val="left"/>
      <w:pPr>
        <w:ind w:left="5040" w:hanging="360"/>
      </w:pPr>
    </w:lvl>
    <w:lvl w:ilvl="7" w:tplc="B598FD80">
      <w:start w:val="1"/>
      <w:numFmt w:val="lowerLetter"/>
      <w:lvlText w:val="%8."/>
      <w:lvlJc w:val="left"/>
      <w:pPr>
        <w:ind w:left="5760" w:hanging="360"/>
      </w:pPr>
    </w:lvl>
    <w:lvl w:ilvl="8" w:tplc="C0D64C9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21072B"/>
    <w:multiLevelType w:val="hybridMultilevel"/>
    <w:tmpl w:val="7FFE9878"/>
    <w:lvl w:ilvl="0" w:tplc="98022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0E50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9C0F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5462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C202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78C5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882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6802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AED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0E224E"/>
    <w:multiLevelType w:val="hybridMultilevel"/>
    <w:tmpl w:val="74FED168"/>
    <w:lvl w:ilvl="0" w:tplc="1A081E3A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E7F0723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124113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7EEA3B6A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194294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D965862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29A64380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F44F642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E20FE8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24"/>
  </w:num>
  <w:num w:numId="3">
    <w:abstractNumId w:val="16"/>
  </w:num>
  <w:num w:numId="4">
    <w:abstractNumId w:val="0"/>
  </w:num>
  <w:num w:numId="5">
    <w:abstractNumId w:val="29"/>
  </w:num>
  <w:num w:numId="6">
    <w:abstractNumId w:val="33"/>
  </w:num>
  <w:num w:numId="7">
    <w:abstractNumId w:val="17"/>
  </w:num>
  <w:num w:numId="8">
    <w:abstractNumId w:val="7"/>
  </w:num>
  <w:num w:numId="9">
    <w:abstractNumId w:val="26"/>
  </w:num>
  <w:num w:numId="10">
    <w:abstractNumId w:val="27"/>
  </w:num>
  <w:num w:numId="11">
    <w:abstractNumId w:val="5"/>
  </w:num>
  <w:num w:numId="12">
    <w:abstractNumId w:val="13"/>
  </w:num>
  <w:num w:numId="13">
    <w:abstractNumId w:val="25"/>
  </w:num>
  <w:num w:numId="14">
    <w:abstractNumId w:val="15"/>
  </w:num>
  <w:num w:numId="15">
    <w:abstractNumId w:val="32"/>
  </w:num>
  <w:num w:numId="16">
    <w:abstractNumId w:val="1"/>
  </w:num>
  <w:num w:numId="17">
    <w:abstractNumId w:val="18"/>
  </w:num>
  <w:num w:numId="18">
    <w:abstractNumId w:val="12"/>
  </w:num>
  <w:num w:numId="19">
    <w:abstractNumId w:val="30"/>
  </w:num>
  <w:num w:numId="20">
    <w:abstractNumId w:val="23"/>
  </w:num>
  <w:num w:numId="21">
    <w:abstractNumId w:val="14"/>
  </w:num>
  <w:num w:numId="22">
    <w:abstractNumId w:val="8"/>
  </w:num>
  <w:num w:numId="23">
    <w:abstractNumId w:val="31"/>
  </w:num>
  <w:num w:numId="24">
    <w:abstractNumId w:val="21"/>
  </w:num>
  <w:num w:numId="25">
    <w:abstractNumId w:val="9"/>
  </w:num>
  <w:num w:numId="26">
    <w:abstractNumId w:val="6"/>
  </w:num>
  <w:num w:numId="27">
    <w:abstractNumId w:val="22"/>
  </w:num>
  <w:num w:numId="28">
    <w:abstractNumId w:val="4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"/>
  </w:num>
  <w:num w:numId="32">
    <w:abstractNumId w:val="10"/>
  </w:num>
  <w:num w:numId="33">
    <w:abstractNumId w:val="28"/>
  </w:num>
  <w:num w:numId="34">
    <w:abstractNumId w:val="2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687"/>
    <w:rsid w:val="00163411"/>
    <w:rsid w:val="00177169"/>
    <w:rsid w:val="001D5C7F"/>
    <w:rsid w:val="001D73C2"/>
    <w:rsid w:val="001F2D36"/>
    <w:rsid w:val="001F42A2"/>
    <w:rsid w:val="0021608A"/>
    <w:rsid w:val="003329D3"/>
    <w:rsid w:val="003509DB"/>
    <w:rsid w:val="00380E40"/>
    <w:rsid w:val="003D0F04"/>
    <w:rsid w:val="005525E5"/>
    <w:rsid w:val="005922EE"/>
    <w:rsid w:val="005C65A8"/>
    <w:rsid w:val="00627845"/>
    <w:rsid w:val="00636A40"/>
    <w:rsid w:val="006D16BF"/>
    <w:rsid w:val="007424FD"/>
    <w:rsid w:val="007D7687"/>
    <w:rsid w:val="00990F2D"/>
    <w:rsid w:val="009F745C"/>
    <w:rsid w:val="00A73D58"/>
    <w:rsid w:val="00B8241B"/>
    <w:rsid w:val="00BC7239"/>
    <w:rsid w:val="00BF7C8C"/>
    <w:rsid w:val="00CB3E8C"/>
    <w:rsid w:val="00CE118C"/>
    <w:rsid w:val="00D50E0A"/>
    <w:rsid w:val="00D643F9"/>
    <w:rsid w:val="00D86D20"/>
    <w:rsid w:val="00F403C2"/>
    <w:rsid w:val="00F4524E"/>
    <w:rsid w:val="00FB2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3E8C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B3E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3E8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rsid w:val="00CB3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B3E8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B3E8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3E8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3E8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3E8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B3E8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B3E8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B3E8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B3E8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B3E8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3E8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B3E8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B3E8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B3E8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3E8C"/>
  </w:style>
  <w:style w:type="character" w:customStyle="1" w:styleId="TitleChar">
    <w:name w:val="Title Char"/>
    <w:basedOn w:val="a0"/>
    <w:uiPriority w:val="10"/>
    <w:rsid w:val="00CB3E8C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B3E8C"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sid w:val="00CB3E8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3E8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3E8C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B3E8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B3E8C"/>
    <w:rPr>
      <w:i/>
    </w:rPr>
  </w:style>
  <w:style w:type="character" w:customStyle="1" w:styleId="a8">
    <w:name w:val="Верхний колонтитул Знак"/>
    <w:basedOn w:val="a0"/>
    <w:link w:val="a9"/>
    <w:uiPriority w:val="99"/>
    <w:rsid w:val="00CB3E8C"/>
  </w:style>
  <w:style w:type="character" w:customStyle="1" w:styleId="aa">
    <w:name w:val="Нижний колонтитул Знак"/>
    <w:basedOn w:val="a0"/>
    <w:link w:val="ab"/>
    <w:uiPriority w:val="99"/>
    <w:rsid w:val="00CB3E8C"/>
  </w:style>
  <w:style w:type="paragraph" w:styleId="ac">
    <w:name w:val="caption"/>
    <w:basedOn w:val="a"/>
    <w:next w:val="a"/>
    <w:link w:val="ad"/>
    <w:uiPriority w:val="35"/>
    <w:semiHidden/>
    <w:unhideWhenUsed/>
    <w:qFormat/>
    <w:rsid w:val="00CB3E8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sid w:val="00CB3E8C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B3E8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B3E8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B3E8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3E8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3E8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3E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3E8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3E8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3E8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B3E8C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sid w:val="00CB3E8C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CB3E8C"/>
    <w:rPr>
      <w:sz w:val="20"/>
    </w:rPr>
  </w:style>
  <w:style w:type="character" w:styleId="af0">
    <w:name w:val="endnote reference"/>
    <w:basedOn w:val="a0"/>
    <w:uiPriority w:val="99"/>
    <w:semiHidden/>
    <w:unhideWhenUsed/>
    <w:rsid w:val="00CB3E8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B3E8C"/>
    <w:pPr>
      <w:spacing w:after="57"/>
    </w:pPr>
  </w:style>
  <w:style w:type="paragraph" w:styleId="23">
    <w:name w:val="toc 2"/>
    <w:basedOn w:val="a"/>
    <w:next w:val="a"/>
    <w:uiPriority w:val="39"/>
    <w:unhideWhenUsed/>
    <w:rsid w:val="00CB3E8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B3E8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B3E8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B3E8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3E8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3E8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3E8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3E8C"/>
    <w:pPr>
      <w:spacing w:after="57"/>
      <w:ind w:left="2268"/>
    </w:pPr>
  </w:style>
  <w:style w:type="paragraph" w:styleId="af1">
    <w:name w:val="TOC Heading"/>
    <w:uiPriority w:val="39"/>
    <w:unhideWhenUsed/>
    <w:rsid w:val="00CB3E8C"/>
  </w:style>
  <w:style w:type="paragraph" w:styleId="af2">
    <w:name w:val="table of figures"/>
    <w:basedOn w:val="a"/>
    <w:next w:val="a"/>
    <w:uiPriority w:val="99"/>
    <w:unhideWhenUsed/>
    <w:rsid w:val="00CB3E8C"/>
  </w:style>
  <w:style w:type="paragraph" w:styleId="af3">
    <w:name w:val="Title"/>
    <w:basedOn w:val="a"/>
    <w:link w:val="af4"/>
    <w:qFormat/>
    <w:rsid w:val="00CB3E8C"/>
    <w:pPr>
      <w:jc w:val="center"/>
    </w:pPr>
    <w:rPr>
      <w:sz w:val="28"/>
    </w:rPr>
  </w:style>
  <w:style w:type="paragraph" w:styleId="af5">
    <w:name w:val="Body Text"/>
    <w:basedOn w:val="a"/>
    <w:rsid w:val="00CB3E8C"/>
    <w:pPr>
      <w:jc w:val="both"/>
    </w:pPr>
    <w:rPr>
      <w:sz w:val="28"/>
    </w:rPr>
  </w:style>
  <w:style w:type="paragraph" w:styleId="a9">
    <w:name w:val="header"/>
    <w:basedOn w:val="a"/>
    <w:link w:val="a8"/>
    <w:rsid w:val="00CB3E8C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rsid w:val="00CB3E8C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sid w:val="00CB3E8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3E8C"/>
    <w:pPr>
      <w:widowControl w:val="0"/>
    </w:pPr>
    <w:rPr>
      <w:rFonts w:ascii="Courier New" w:hAnsi="Courier New" w:cs="Courier New"/>
    </w:rPr>
  </w:style>
  <w:style w:type="character" w:styleId="af7">
    <w:name w:val="page number"/>
    <w:basedOn w:val="a0"/>
    <w:rsid w:val="00CB3E8C"/>
  </w:style>
  <w:style w:type="paragraph" w:customStyle="1" w:styleId="ConsPlusNormal">
    <w:name w:val="ConsPlusNormal"/>
    <w:link w:val="ConsPlusNormal0"/>
    <w:rsid w:val="00CB3E8C"/>
    <w:pPr>
      <w:ind w:firstLine="720"/>
    </w:pPr>
    <w:rPr>
      <w:rFonts w:ascii="Arial" w:hAnsi="Arial" w:cs="Arial"/>
    </w:rPr>
  </w:style>
  <w:style w:type="paragraph" w:styleId="af8">
    <w:name w:val="Normal (Web)"/>
    <w:basedOn w:val="a"/>
    <w:rsid w:val="00CB3E8C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qFormat/>
    <w:rsid w:val="00CB3E8C"/>
    <w:rPr>
      <w:b/>
      <w:bCs/>
    </w:rPr>
  </w:style>
  <w:style w:type="paragraph" w:customStyle="1" w:styleId="consplusnormal00">
    <w:name w:val="consplusnormal0"/>
    <w:basedOn w:val="a"/>
    <w:rsid w:val="00CB3E8C"/>
    <w:pPr>
      <w:spacing w:before="100" w:after="100"/>
      <w:ind w:firstLine="120"/>
    </w:pPr>
    <w:rPr>
      <w:rFonts w:ascii="Verdana" w:hAnsi="Verdana"/>
    </w:rPr>
  </w:style>
  <w:style w:type="paragraph" w:styleId="afa">
    <w:name w:val="footnote text"/>
    <w:basedOn w:val="a"/>
    <w:link w:val="afb"/>
    <w:uiPriority w:val="99"/>
    <w:unhideWhenUsed/>
    <w:rsid w:val="00CB3E8C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b">
    <w:name w:val="Текст сноски Знак"/>
    <w:link w:val="afa"/>
    <w:uiPriority w:val="99"/>
    <w:rsid w:val="00CB3E8C"/>
    <w:rPr>
      <w:rFonts w:ascii="Arial" w:eastAsia="Times New Roman" w:hAnsi="Arial" w:cs="Arial"/>
    </w:rPr>
  </w:style>
  <w:style w:type="character" w:styleId="afc">
    <w:name w:val="footnote reference"/>
    <w:uiPriority w:val="99"/>
    <w:unhideWhenUsed/>
    <w:rsid w:val="00CB3E8C"/>
    <w:rPr>
      <w:rFonts w:cs="Times New Roman"/>
      <w:vertAlign w:val="superscript"/>
    </w:rPr>
  </w:style>
  <w:style w:type="character" w:customStyle="1" w:styleId="af4">
    <w:name w:val="Название Знак"/>
    <w:link w:val="af3"/>
    <w:rsid w:val="00CB3E8C"/>
    <w:rPr>
      <w:sz w:val="28"/>
      <w:szCs w:val="24"/>
    </w:rPr>
  </w:style>
  <w:style w:type="character" w:customStyle="1" w:styleId="40">
    <w:name w:val="Заголовок 4 Знак"/>
    <w:link w:val="4"/>
    <w:rsid w:val="00CB3E8C"/>
    <w:rPr>
      <w:b/>
      <w:bCs/>
      <w:sz w:val="28"/>
      <w:szCs w:val="28"/>
    </w:rPr>
  </w:style>
  <w:style w:type="character" w:styleId="afd">
    <w:name w:val="annotation reference"/>
    <w:rsid w:val="00CB3E8C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CB3E8C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CB3E8C"/>
  </w:style>
  <w:style w:type="paragraph" w:styleId="aff0">
    <w:name w:val="annotation subject"/>
    <w:basedOn w:val="afe"/>
    <w:next w:val="afe"/>
    <w:link w:val="aff1"/>
    <w:rsid w:val="00CB3E8C"/>
    <w:rPr>
      <w:b/>
      <w:bCs/>
    </w:rPr>
  </w:style>
  <w:style w:type="character" w:customStyle="1" w:styleId="aff1">
    <w:name w:val="Тема примечания Знак"/>
    <w:link w:val="aff0"/>
    <w:rsid w:val="00CB3E8C"/>
    <w:rPr>
      <w:b/>
      <w:bCs/>
    </w:rPr>
  </w:style>
  <w:style w:type="character" w:styleId="aff2">
    <w:name w:val="Hyperlink"/>
    <w:rsid w:val="00CB3E8C"/>
    <w:rPr>
      <w:color w:val="0000FF"/>
      <w:u w:val="single"/>
    </w:rPr>
  </w:style>
  <w:style w:type="character" w:customStyle="1" w:styleId="b-serp-itemfrom">
    <w:name w:val="b-serp-item__from"/>
    <w:rsid w:val="00CB3E8C"/>
  </w:style>
  <w:style w:type="paragraph" w:styleId="aff3">
    <w:name w:val="List Paragraph"/>
    <w:basedOn w:val="a"/>
    <w:link w:val="aff4"/>
    <w:qFormat/>
    <w:rsid w:val="00CB3E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Revision"/>
    <w:hidden/>
    <w:uiPriority w:val="99"/>
    <w:semiHidden/>
    <w:rsid w:val="00CB3E8C"/>
    <w:rPr>
      <w:sz w:val="24"/>
      <w:szCs w:val="24"/>
    </w:rPr>
  </w:style>
  <w:style w:type="character" w:customStyle="1" w:styleId="aff6">
    <w:name w:val="Ñðàâíåíèå ðåäàêöèé. Äîáàâëåííûé ôðàãìåíò"/>
    <w:rsid w:val="00CB3E8C"/>
    <w:rPr>
      <w:color w:val="000000"/>
      <w:shd w:val="clear" w:color="auto" w:fill="C1D7FF"/>
    </w:rPr>
  </w:style>
  <w:style w:type="character" w:customStyle="1" w:styleId="20">
    <w:name w:val="Заголовок 2 Знак"/>
    <w:link w:val="2"/>
    <w:semiHidden/>
    <w:rsid w:val="00CB3E8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CB3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3E8C"/>
    <w:rPr>
      <w:rFonts w:ascii="Courier New" w:hAnsi="Courier New" w:cs="Courier New"/>
    </w:rPr>
  </w:style>
  <w:style w:type="paragraph" w:customStyle="1" w:styleId="ConsPlusTitle">
    <w:name w:val="ConsPlusTitle"/>
    <w:rsid w:val="00CB3E8C"/>
    <w:pPr>
      <w:widowControl w:val="0"/>
    </w:pPr>
    <w:rPr>
      <w:b/>
      <w:bCs/>
      <w:sz w:val="24"/>
      <w:szCs w:val="24"/>
    </w:rPr>
  </w:style>
  <w:style w:type="paragraph" w:customStyle="1" w:styleId="aff7">
    <w:name w:val="Название проектного документа"/>
    <w:basedOn w:val="a"/>
    <w:rsid w:val="00CB3E8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4">
    <w:name w:val="Абзац списка Знак"/>
    <w:link w:val="aff3"/>
    <w:uiPriority w:val="34"/>
    <w:qFormat/>
    <w:rsid w:val="00CB3E8C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rsid w:val="00CB3E8C"/>
    <w:rPr>
      <w:rFonts w:ascii="Arial" w:hAnsi="Arial" w:cs="Arial"/>
    </w:rPr>
  </w:style>
  <w:style w:type="table" w:styleId="aff8">
    <w:name w:val="Table Grid"/>
    <w:basedOn w:val="a1"/>
    <w:rsid w:val="00CB3E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rsid w:val="00CB3E8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B3E8C"/>
    <w:rPr>
      <w:rFonts w:ascii="Tahoma" w:hAnsi="Tahoma"/>
      <w:b/>
      <w:sz w:val="28"/>
    </w:rPr>
  </w:style>
  <w:style w:type="paragraph" w:customStyle="1" w:styleId="Standard">
    <w:name w:val="Standard"/>
    <w:qFormat/>
    <w:rsid w:val="00CB3E8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13">
    <w:name w:val="Название1"/>
    <w:basedOn w:val="a"/>
    <w:qFormat/>
    <w:rsid w:val="006D16BF"/>
    <w:pPr>
      <w:spacing w:before="300" w:after="200"/>
    </w:pPr>
    <w:rPr>
      <w:sz w:val="4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hyperlink" Target="https://nngplu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295B-E6C4-4DCA-8ED8-C120E9DA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22</Pages>
  <Words>6742</Words>
  <Characters>38435</Characters>
  <Application>Microsoft Office Word</Application>
  <DocSecurity>0</DocSecurity>
  <Lines>320</Lines>
  <Paragraphs>90</Paragraphs>
  <ScaleCrop>false</ScaleCrop>
  <Company/>
  <LinksUpToDate>false</LinksUpToDate>
  <CharactersWithSpaces>45087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28</cp:revision>
  <cp:lastPrinted>2026-08-07T07:01:00Z</cp:lastPrinted>
  <dcterms:created xsi:type="dcterms:W3CDTF">2026-08-06T20:18:00Z</dcterms:created>
  <dcterms:modified xsi:type="dcterms:W3CDTF">2026-08-28T08:56:00Z</dcterms:modified>
</cp:coreProperties>
</file>