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6B1" w:rsidRPr="009555BD" w:rsidRDefault="007A66B1" w:rsidP="007A66B1">
      <w:pPr>
        <w:suppressAutoHyphens/>
        <w:spacing w:after="0" w:line="240" w:lineRule="auto"/>
        <w:jc w:val="center"/>
        <w:rPr>
          <w:rFonts w:ascii="Times New Roman" w:hAnsi="Times New Roman" w:cs="Times New Roman"/>
          <w:kern w:val="2"/>
        </w:rPr>
      </w:pPr>
      <w:r w:rsidRPr="009555BD">
        <w:rPr>
          <w:rFonts w:ascii="Times New Roman" w:hAnsi="Times New Roman" w:cs="Times New Roman"/>
          <w:noProof/>
          <w:kern w:val="2"/>
          <w:lang w:eastAsia="ru-RU"/>
        </w:rPr>
        <w:drawing>
          <wp:inline distT="0" distB="0" distL="0" distR="0">
            <wp:extent cx="556260" cy="6172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56260" cy="617220"/>
                    </a:xfrm>
                    <a:prstGeom prst="rect">
                      <a:avLst/>
                    </a:prstGeom>
                    <a:noFill/>
                    <a:ln w="9525">
                      <a:noFill/>
                      <a:miter lim="800000"/>
                      <a:headEnd/>
                      <a:tailEnd/>
                    </a:ln>
                  </pic:spPr>
                </pic:pic>
              </a:graphicData>
            </a:graphic>
          </wp:inline>
        </w:drawing>
      </w:r>
    </w:p>
    <w:p w:rsidR="007A66B1" w:rsidRPr="009555BD" w:rsidRDefault="007A66B1" w:rsidP="007A66B1">
      <w:pPr>
        <w:suppressAutoHyphens/>
        <w:spacing w:after="0" w:line="240" w:lineRule="auto"/>
        <w:ind w:firstLine="720"/>
        <w:jc w:val="center"/>
        <w:rPr>
          <w:rFonts w:ascii="Times New Roman" w:hAnsi="Times New Roman" w:cs="Times New Roman"/>
          <w:kern w:val="2"/>
        </w:rPr>
      </w:pPr>
    </w:p>
    <w:p w:rsidR="007A66B1" w:rsidRPr="009555BD" w:rsidRDefault="007A66B1" w:rsidP="007A66B1">
      <w:pPr>
        <w:suppressAutoHyphens/>
        <w:spacing w:after="0" w:line="240" w:lineRule="auto"/>
        <w:jc w:val="center"/>
        <w:rPr>
          <w:rFonts w:ascii="Times New Roman" w:hAnsi="Times New Roman" w:cs="Times New Roman"/>
          <w:b/>
          <w:kern w:val="2"/>
          <w:sz w:val="24"/>
          <w:szCs w:val="24"/>
        </w:rPr>
      </w:pPr>
      <w:r w:rsidRPr="009555BD">
        <w:rPr>
          <w:rFonts w:ascii="Times New Roman" w:hAnsi="Times New Roman" w:cs="Times New Roman"/>
          <w:kern w:val="2"/>
          <w:sz w:val="24"/>
          <w:szCs w:val="24"/>
        </w:rPr>
        <w:t>АДМИНИСТРАЦИЯ К</w:t>
      </w:r>
      <w:r w:rsidRPr="009555BD">
        <w:rPr>
          <w:rFonts w:ascii="Times New Roman" w:hAnsi="Times New Roman" w:cs="Times New Roman"/>
          <w:color w:val="000000"/>
          <w:sz w:val="24"/>
          <w:szCs w:val="24"/>
        </w:rPr>
        <w:t>ИРОВСКОГО ГОРОДСКОГО ПОСЕЛЕНИЯ КИРОВСКОГО МУНИЦИПАЛЬНОГО РАЙОНА ЛЕНИНГРАДСКОЙ ОБЛАСТИ</w:t>
      </w:r>
    </w:p>
    <w:p w:rsidR="007A66B1" w:rsidRPr="009555BD" w:rsidRDefault="007A66B1" w:rsidP="007A66B1">
      <w:pPr>
        <w:suppressAutoHyphens/>
        <w:spacing w:after="0" w:line="240" w:lineRule="auto"/>
        <w:ind w:firstLine="720"/>
        <w:jc w:val="center"/>
        <w:rPr>
          <w:rFonts w:ascii="Times New Roman" w:hAnsi="Times New Roman" w:cs="Times New Roman"/>
          <w:b/>
          <w:kern w:val="2"/>
        </w:rPr>
      </w:pPr>
    </w:p>
    <w:p w:rsidR="007A66B1" w:rsidRPr="009555BD" w:rsidRDefault="007A66B1" w:rsidP="007A66B1">
      <w:pPr>
        <w:suppressAutoHyphens/>
        <w:spacing w:after="0" w:line="240" w:lineRule="auto"/>
        <w:ind w:firstLine="720"/>
        <w:jc w:val="center"/>
        <w:rPr>
          <w:rFonts w:ascii="Times New Roman" w:hAnsi="Times New Roman" w:cs="Times New Roman"/>
          <w:b/>
          <w:kern w:val="2"/>
          <w:sz w:val="36"/>
          <w:szCs w:val="36"/>
        </w:rPr>
      </w:pPr>
      <w:proofErr w:type="gramStart"/>
      <w:r w:rsidRPr="009555BD">
        <w:rPr>
          <w:rFonts w:ascii="Times New Roman" w:hAnsi="Times New Roman" w:cs="Times New Roman"/>
          <w:b/>
          <w:kern w:val="2"/>
          <w:sz w:val="36"/>
          <w:szCs w:val="36"/>
        </w:rPr>
        <w:t>П</w:t>
      </w:r>
      <w:proofErr w:type="gramEnd"/>
      <w:r w:rsidRPr="009555BD">
        <w:rPr>
          <w:rFonts w:ascii="Times New Roman" w:hAnsi="Times New Roman" w:cs="Times New Roman"/>
          <w:b/>
          <w:kern w:val="2"/>
          <w:sz w:val="36"/>
          <w:szCs w:val="36"/>
        </w:rPr>
        <w:t xml:space="preserve"> О С Т А Н О В Л Е Н И Е</w:t>
      </w:r>
    </w:p>
    <w:p w:rsidR="007A66B1" w:rsidRPr="009555BD" w:rsidRDefault="007A66B1" w:rsidP="007A66B1">
      <w:pPr>
        <w:spacing w:after="0" w:line="240" w:lineRule="auto"/>
        <w:ind w:firstLine="567"/>
        <w:jc w:val="center"/>
        <w:rPr>
          <w:rFonts w:ascii="Times New Roman" w:hAnsi="Times New Roman" w:cs="Times New Roman"/>
          <w:b/>
          <w:sz w:val="24"/>
          <w:szCs w:val="24"/>
        </w:rPr>
      </w:pPr>
    </w:p>
    <w:p w:rsidR="007A66B1" w:rsidRPr="009555BD" w:rsidRDefault="007A66B1" w:rsidP="007A66B1">
      <w:pPr>
        <w:spacing w:after="0" w:line="240" w:lineRule="auto"/>
        <w:ind w:firstLine="567"/>
        <w:jc w:val="center"/>
        <w:rPr>
          <w:rFonts w:ascii="Times New Roman" w:hAnsi="Times New Roman" w:cs="Times New Roman"/>
          <w:b/>
          <w:sz w:val="24"/>
          <w:szCs w:val="24"/>
        </w:rPr>
      </w:pPr>
      <w:r w:rsidRPr="009555BD">
        <w:rPr>
          <w:rFonts w:ascii="Times New Roman" w:hAnsi="Times New Roman" w:cs="Times New Roman"/>
          <w:b/>
          <w:sz w:val="24"/>
          <w:szCs w:val="24"/>
        </w:rPr>
        <w:t xml:space="preserve">от </w:t>
      </w:r>
      <w:r w:rsidR="00F12982">
        <w:rPr>
          <w:rFonts w:ascii="Times New Roman" w:hAnsi="Times New Roman" w:cs="Times New Roman"/>
          <w:b/>
          <w:sz w:val="24"/>
          <w:szCs w:val="24"/>
        </w:rPr>
        <w:t xml:space="preserve">01 сентября 2026 года </w:t>
      </w:r>
      <w:r w:rsidRPr="009555BD">
        <w:rPr>
          <w:rFonts w:ascii="Times New Roman" w:hAnsi="Times New Roman" w:cs="Times New Roman"/>
          <w:b/>
          <w:sz w:val="24"/>
          <w:szCs w:val="24"/>
        </w:rPr>
        <w:t>№</w:t>
      </w:r>
      <w:r w:rsidR="00F12982">
        <w:rPr>
          <w:rFonts w:ascii="Times New Roman" w:hAnsi="Times New Roman" w:cs="Times New Roman"/>
          <w:b/>
          <w:sz w:val="24"/>
          <w:szCs w:val="24"/>
        </w:rPr>
        <w:t xml:space="preserve"> 1058</w:t>
      </w:r>
    </w:p>
    <w:p w:rsidR="007A66B1" w:rsidRPr="009555BD" w:rsidRDefault="007A66B1" w:rsidP="007A66B1">
      <w:pPr>
        <w:spacing w:after="0" w:line="240" w:lineRule="auto"/>
        <w:jc w:val="center"/>
        <w:rPr>
          <w:rFonts w:ascii="Times New Roman" w:hAnsi="Times New Roman" w:cs="Times New Roman"/>
          <w:b/>
          <w:sz w:val="24"/>
          <w:szCs w:val="24"/>
        </w:rPr>
      </w:pPr>
    </w:p>
    <w:p w:rsidR="007A66B1" w:rsidRDefault="007A66B1" w:rsidP="007A66B1">
      <w:pPr>
        <w:pStyle w:val="ConsPlusTitle"/>
        <w:jc w:val="center"/>
        <w:rPr>
          <w:rFonts w:ascii="Times New Roman" w:hAnsi="Times New Roman" w:cs="Times New Roman"/>
          <w:sz w:val="24"/>
          <w:szCs w:val="24"/>
        </w:rPr>
      </w:pPr>
      <w:r w:rsidRPr="0051774B">
        <w:rPr>
          <w:rFonts w:ascii="Times New Roman" w:hAnsi="Times New Roman" w:cs="Times New Roman"/>
          <w:sz w:val="24"/>
          <w:szCs w:val="24"/>
        </w:rPr>
        <w:t xml:space="preserve">Об утверждении административного регламента по предоставлению </w:t>
      </w:r>
      <w:r w:rsidRPr="0051774B">
        <w:rPr>
          <w:rFonts w:ascii="Times New Roman" w:hAnsi="Times New Roman" w:cs="Times New Roman"/>
          <w:noProof/>
          <w:sz w:val="24"/>
          <w:szCs w:val="24"/>
        </w:rPr>
        <w:t xml:space="preserve">муниципальной услуги </w:t>
      </w:r>
      <w:r>
        <w:rPr>
          <w:rFonts w:ascii="Times New Roman" w:eastAsia="Times New Roman" w:hAnsi="Times New Roman" w:cs="Times New Roman"/>
          <w:sz w:val="24"/>
          <w:szCs w:val="24"/>
        </w:rPr>
        <w:t xml:space="preserve">«Утверждение документации </w:t>
      </w:r>
      <w:r w:rsidRPr="007A66B1">
        <w:rPr>
          <w:rFonts w:ascii="Times New Roman" w:eastAsia="Times New Roman" w:hAnsi="Times New Roman" w:cs="Times New Roman"/>
          <w:sz w:val="24"/>
          <w:szCs w:val="24"/>
        </w:rPr>
        <w:t>по планировке территории»</w:t>
      </w:r>
      <w:r w:rsidRPr="007A66B1">
        <w:rPr>
          <w:rFonts w:ascii="Times New Roman" w:hAnsi="Times New Roman" w:cs="Times New Roman"/>
          <w:sz w:val="24"/>
          <w:szCs w:val="24"/>
        </w:rPr>
        <w:t xml:space="preserve"> и признании</w:t>
      </w:r>
      <w:r w:rsidRPr="0051774B">
        <w:rPr>
          <w:rFonts w:ascii="Times New Roman" w:hAnsi="Times New Roman" w:cs="Times New Roman"/>
          <w:sz w:val="24"/>
          <w:szCs w:val="24"/>
        </w:rPr>
        <w:t xml:space="preserve"> утратившим силу постановления администрации МО «Кировск» </w:t>
      </w:r>
    </w:p>
    <w:p w:rsidR="007A66B1" w:rsidRPr="00D91644" w:rsidRDefault="007A66B1" w:rsidP="007A66B1">
      <w:pPr>
        <w:pStyle w:val="ConsPlusTitle"/>
        <w:jc w:val="center"/>
        <w:rPr>
          <w:rFonts w:ascii="Times New Roman" w:hAnsi="Times New Roman"/>
          <w:b w:val="0"/>
          <w:sz w:val="24"/>
          <w:szCs w:val="24"/>
        </w:rPr>
      </w:pPr>
      <w:r w:rsidRPr="00D91644">
        <w:rPr>
          <w:rFonts w:ascii="Times New Roman" w:hAnsi="Times New Roman"/>
          <w:sz w:val="24"/>
          <w:szCs w:val="24"/>
        </w:rPr>
        <w:t xml:space="preserve">от </w:t>
      </w:r>
      <w:r>
        <w:rPr>
          <w:rFonts w:ascii="Times New Roman" w:hAnsi="Times New Roman"/>
          <w:sz w:val="24"/>
          <w:szCs w:val="24"/>
        </w:rPr>
        <w:t xml:space="preserve">14 января 2025 года </w:t>
      </w:r>
      <w:r w:rsidRPr="00D91644">
        <w:rPr>
          <w:rFonts w:ascii="Times New Roman" w:hAnsi="Times New Roman"/>
          <w:sz w:val="24"/>
          <w:szCs w:val="24"/>
        </w:rPr>
        <w:t>№</w:t>
      </w:r>
      <w:r>
        <w:rPr>
          <w:rFonts w:ascii="Times New Roman" w:hAnsi="Times New Roman"/>
          <w:sz w:val="24"/>
          <w:szCs w:val="24"/>
        </w:rPr>
        <w:t xml:space="preserve"> 23</w:t>
      </w:r>
    </w:p>
    <w:p w:rsidR="007A66B1" w:rsidRDefault="007A66B1" w:rsidP="007A66B1">
      <w:pPr>
        <w:spacing w:after="0" w:line="240" w:lineRule="auto"/>
        <w:ind w:firstLine="567"/>
        <w:jc w:val="center"/>
        <w:rPr>
          <w:rFonts w:ascii="Times New Roman" w:hAnsi="Times New Roman" w:cs="Times New Roman"/>
          <w:sz w:val="25"/>
          <w:szCs w:val="25"/>
        </w:rPr>
      </w:pPr>
    </w:p>
    <w:p w:rsidR="007A66B1" w:rsidRPr="007A66B1" w:rsidRDefault="007A66B1" w:rsidP="007A66B1">
      <w:pPr>
        <w:pStyle w:val="ConsPlusTitle"/>
        <w:ind w:firstLine="709"/>
        <w:jc w:val="both"/>
        <w:rPr>
          <w:rFonts w:ascii="Times New Roman" w:hAnsi="Times New Roman" w:cs="Times New Roman"/>
          <w:bCs/>
          <w:sz w:val="25"/>
          <w:szCs w:val="25"/>
        </w:rPr>
      </w:pPr>
      <w:proofErr w:type="gramStart"/>
      <w:r w:rsidRPr="008A7963">
        <w:rPr>
          <w:rFonts w:ascii="Times New Roman" w:hAnsi="Times New Roman" w:cs="Times New Roman"/>
          <w:b w:val="0"/>
          <w:sz w:val="25"/>
          <w:szCs w:val="25"/>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w:t>
      </w:r>
      <w:r w:rsidRPr="007A66B1">
        <w:rPr>
          <w:rFonts w:ascii="Times New Roman" w:hAnsi="Times New Roman" w:cs="Times New Roman"/>
          <w:b w:val="0"/>
          <w:sz w:val="25"/>
          <w:szCs w:val="25"/>
        </w:rPr>
        <w:t>законом от 27.07.2010 года №210-ФЗ «Об организации предоставления государственных и  муниципальных услуг», учитывая п. 6.2. протокола заседания комиссии по повышению качества и доступности предоставления государственных и муниципальных услуг в Ленинградской области от 23.06.2026 года № 05.2-03-17/2026, с целью приведения в</w:t>
      </w:r>
      <w:proofErr w:type="gramEnd"/>
      <w:r w:rsidRPr="007A66B1">
        <w:rPr>
          <w:rFonts w:ascii="Times New Roman" w:hAnsi="Times New Roman" w:cs="Times New Roman"/>
          <w:b w:val="0"/>
          <w:sz w:val="25"/>
          <w:szCs w:val="25"/>
        </w:rPr>
        <w:t xml:space="preserve"> соответствие с Методическими рекомендациями предоставления муниципальной услуги </w:t>
      </w:r>
      <w:r>
        <w:rPr>
          <w:rFonts w:ascii="Times New Roman" w:eastAsia="Times New Roman" w:hAnsi="Times New Roman" w:cs="Times New Roman"/>
          <w:b w:val="0"/>
          <w:sz w:val="25"/>
          <w:szCs w:val="25"/>
        </w:rPr>
        <w:t xml:space="preserve">«Утверждение документации </w:t>
      </w:r>
      <w:r w:rsidRPr="007A66B1">
        <w:rPr>
          <w:rFonts w:ascii="Times New Roman" w:eastAsia="Times New Roman" w:hAnsi="Times New Roman" w:cs="Times New Roman"/>
          <w:b w:val="0"/>
          <w:sz w:val="25"/>
          <w:szCs w:val="25"/>
        </w:rPr>
        <w:t>по планировке территории»</w:t>
      </w:r>
      <w:r w:rsidRPr="007A66B1">
        <w:rPr>
          <w:rFonts w:ascii="Times New Roman" w:hAnsi="Times New Roman" w:cs="Times New Roman"/>
          <w:sz w:val="25"/>
          <w:szCs w:val="25"/>
        </w:rPr>
        <w:t xml:space="preserve">,  </w:t>
      </w:r>
      <w:r>
        <w:rPr>
          <w:rFonts w:ascii="Times New Roman" w:hAnsi="Times New Roman" w:cs="Times New Roman"/>
          <w:sz w:val="25"/>
          <w:szCs w:val="25"/>
        </w:rPr>
        <w:t xml:space="preserve">     </w:t>
      </w:r>
      <w:proofErr w:type="spellStart"/>
      <w:proofErr w:type="gramStart"/>
      <w:r w:rsidRPr="007A66B1">
        <w:rPr>
          <w:rFonts w:ascii="Times New Roman" w:hAnsi="Times New Roman" w:cs="Times New Roman"/>
          <w:sz w:val="25"/>
          <w:szCs w:val="25"/>
        </w:rPr>
        <w:t>п</w:t>
      </w:r>
      <w:proofErr w:type="spellEnd"/>
      <w:proofErr w:type="gramEnd"/>
      <w:r w:rsidRPr="007A66B1">
        <w:rPr>
          <w:rFonts w:ascii="Times New Roman" w:hAnsi="Times New Roman" w:cs="Times New Roman"/>
          <w:sz w:val="25"/>
          <w:szCs w:val="25"/>
        </w:rPr>
        <w:t xml:space="preserve"> о с т а </w:t>
      </w:r>
      <w:proofErr w:type="spellStart"/>
      <w:r w:rsidRPr="007A66B1">
        <w:rPr>
          <w:rFonts w:ascii="Times New Roman" w:hAnsi="Times New Roman" w:cs="Times New Roman"/>
          <w:sz w:val="25"/>
          <w:szCs w:val="25"/>
        </w:rPr>
        <w:t>н</w:t>
      </w:r>
      <w:proofErr w:type="spellEnd"/>
      <w:r w:rsidRPr="007A66B1">
        <w:rPr>
          <w:rFonts w:ascii="Times New Roman" w:hAnsi="Times New Roman" w:cs="Times New Roman"/>
          <w:sz w:val="25"/>
          <w:szCs w:val="25"/>
        </w:rPr>
        <w:t xml:space="preserve"> о в л я е т:</w:t>
      </w:r>
    </w:p>
    <w:p w:rsidR="007A66B1" w:rsidRPr="007A66B1" w:rsidRDefault="007A66B1" w:rsidP="007A66B1">
      <w:pPr>
        <w:pStyle w:val="ConsPlusTitle"/>
        <w:ind w:firstLine="709"/>
        <w:jc w:val="both"/>
        <w:rPr>
          <w:rFonts w:ascii="Times New Roman" w:eastAsia="Calibri" w:hAnsi="Times New Roman" w:cs="Times New Roman"/>
          <w:sz w:val="25"/>
          <w:szCs w:val="25"/>
        </w:rPr>
      </w:pPr>
      <w:r w:rsidRPr="007A66B1">
        <w:rPr>
          <w:rFonts w:ascii="Times New Roman" w:hAnsi="Times New Roman" w:cs="Times New Roman"/>
          <w:b w:val="0"/>
          <w:sz w:val="25"/>
          <w:szCs w:val="25"/>
        </w:rPr>
        <w:t>1. Утвердить административный регламент по пред</w:t>
      </w:r>
      <w:r>
        <w:rPr>
          <w:rFonts w:ascii="Times New Roman" w:hAnsi="Times New Roman" w:cs="Times New Roman"/>
          <w:b w:val="0"/>
          <w:sz w:val="25"/>
          <w:szCs w:val="25"/>
        </w:rPr>
        <w:t xml:space="preserve">оставлению </w:t>
      </w:r>
      <w:proofErr w:type="gramStart"/>
      <w:r>
        <w:rPr>
          <w:rFonts w:ascii="Times New Roman" w:hAnsi="Times New Roman" w:cs="Times New Roman"/>
          <w:b w:val="0"/>
          <w:sz w:val="25"/>
          <w:szCs w:val="25"/>
        </w:rPr>
        <w:t>муниципальной</w:t>
      </w:r>
      <w:proofErr w:type="gramEnd"/>
      <w:r>
        <w:rPr>
          <w:rFonts w:ascii="Times New Roman" w:hAnsi="Times New Roman" w:cs="Times New Roman"/>
          <w:b w:val="0"/>
          <w:sz w:val="25"/>
          <w:szCs w:val="25"/>
        </w:rPr>
        <w:t xml:space="preserve"> услуги </w:t>
      </w:r>
      <w:r>
        <w:rPr>
          <w:rFonts w:ascii="Times New Roman" w:eastAsia="Times New Roman" w:hAnsi="Times New Roman" w:cs="Times New Roman"/>
          <w:b w:val="0"/>
          <w:sz w:val="25"/>
          <w:szCs w:val="25"/>
        </w:rPr>
        <w:t xml:space="preserve">«Утверждение документации </w:t>
      </w:r>
      <w:r w:rsidRPr="007A66B1">
        <w:rPr>
          <w:rFonts w:ascii="Times New Roman" w:eastAsia="Times New Roman" w:hAnsi="Times New Roman" w:cs="Times New Roman"/>
          <w:b w:val="0"/>
          <w:sz w:val="25"/>
          <w:szCs w:val="25"/>
        </w:rPr>
        <w:t>по планировке территории»</w:t>
      </w:r>
      <w:r w:rsidRPr="007A66B1">
        <w:rPr>
          <w:rFonts w:ascii="Times New Roman" w:hAnsi="Times New Roman" w:cs="Times New Roman"/>
          <w:sz w:val="25"/>
          <w:szCs w:val="25"/>
        </w:rPr>
        <w:t xml:space="preserve"> </w:t>
      </w:r>
      <w:r w:rsidRPr="007A66B1">
        <w:rPr>
          <w:rFonts w:ascii="Times New Roman" w:hAnsi="Times New Roman" w:cs="Times New Roman"/>
          <w:b w:val="0"/>
          <w:sz w:val="25"/>
          <w:szCs w:val="25"/>
        </w:rPr>
        <w:t>согласно приложению к постановлению.</w:t>
      </w:r>
    </w:p>
    <w:p w:rsidR="007A66B1" w:rsidRPr="007A66B1" w:rsidRDefault="007A66B1" w:rsidP="007A66B1">
      <w:pPr>
        <w:pStyle w:val="10"/>
        <w:spacing w:before="0" w:after="0"/>
        <w:ind w:firstLine="709"/>
        <w:jc w:val="both"/>
        <w:rPr>
          <w:sz w:val="25"/>
          <w:szCs w:val="25"/>
        </w:rPr>
      </w:pPr>
      <w:r w:rsidRPr="007A66B1">
        <w:rPr>
          <w:bCs/>
          <w:sz w:val="25"/>
          <w:szCs w:val="25"/>
        </w:rPr>
        <w:t xml:space="preserve">2. Признать утратившим силу </w:t>
      </w:r>
      <w:r w:rsidRPr="007A66B1">
        <w:rPr>
          <w:sz w:val="25"/>
          <w:szCs w:val="25"/>
        </w:rPr>
        <w:t>постановления администрации МО «Кировск»:</w:t>
      </w:r>
    </w:p>
    <w:p w:rsidR="007A66B1" w:rsidRPr="007A66B1" w:rsidRDefault="007A66B1" w:rsidP="007A66B1">
      <w:pPr>
        <w:spacing w:after="0" w:line="240" w:lineRule="auto"/>
        <w:ind w:firstLine="709"/>
        <w:jc w:val="both"/>
        <w:rPr>
          <w:rFonts w:ascii="Times New Roman" w:hAnsi="Times New Roman"/>
          <w:sz w:val="25"/>
          <w:szCs w:val="25"/>
        </w:rPr>
      </w:pPr>
      <w:proofErr w:type="gramStart"/>
      <w:r>
        <w:rPr>
          <w:rFonts w:ascii="Times New Roman" w:hAnsi="Times New Roman"/>
          <w:sz w:val="25"/>
          <w:szCs w:val="25"/>
        </w:rPr>
        <w:t xml:space="preserve">- </w:t>
      </w:r>
      <w:r w:rsidRPr="007A66B1">
        <w:rPr>
          <w:rFonts w:ascii="Times New Roman" w:hAnsi="Times New Roman"/>
          <w:sz w:val="25"/>
          <w:szCs w:val="25"/>
        </w:rPr>
        <w:t>от 14 января 2025 года № 23</w:t>
      </w:r>
      <w:r>
        <w:rPr>
          <w:rFonts w:ascii="Times New Roman" w:hAnsi="Times New Roman"/>
          <w:sz w:val="25"/>
          <w:szCs w:val="25"/>
        </w:rPr>
        <w:t xml:space="preserve"> «</w:t>
      </w:r>
      <w:r w:rsidRPr="007A66B1">
        <w:rPr>
          <w:rFonts w:ascii="Times New Roman" w:hAnsi="Times New Roman"/>
          <w:sz w:val="25"/>
          <w:szCs w:val="25"/>
        </w:rPr>
        <w:t xml:space="preserve">Об утверждении Административного регламента по предоставлению муниципальной услуги «Утверждение документации по планировке территории» и признании утратившим силу постановления администрации МО «Кировск» от </w:t>
      </w:r>
      <w:r w:rsidRPr="007A66B1">
        <w:rPr>
          <w:rFonts w:ascii="Times New Roman CYR" w:hAnsi="Times New Roman CYR"/>
          <w:sz w:val="25"/>
          <w:szCs w:val="25"/>
          <w:lang w:eastAsia="ru-RU"/>
        </w:rPr>
        <w:t xml:space="preserve"> 18.06.2024  года № 593 </w:t>
      </w:r>
      <w:r w:rsidRPr="007A66B1">
        <w:rPr>
          <w:rFonts w:ascii="Times New Roman" w:hAnsi="Times New Roman"/>
          <w:sz w:val="25"/>
          <w:szCs w:val="25"/>
        </w:rPr>
        <w:t>«Об утверждении Административного регламента по предоставлению муниципальной услуги «Утверждение документации по планировке территории для размещения объектов, указанных в частях 4, 4.1, 5, 5.1 и 5.2 статьи 45 Градостроительного кодекса</w:t>
      </w:r>
      <w:proofErr w:type="gramEnd"/>
      <w:r w:rsidRPr="007A66B1">
        <w:rPr>
          <w:rFonts w:ascii="Times New Roman" w:hAnsi="Times New Roman"/>
          <w:sz w:val="25"/>
          <w:szCs w:val="25"/>
        </w:rPr>
        <w:t xml:space="preserve">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поселения»</w:t>
      </w:r>
      <w:r>
        <w:rPr>
          <w:rFonts w:ascii="Times New Roman" w:hAnsi="Times New Roman"/>
          <w:sz w:val="25"/>
          <w:szCs w:val="25"/>
        </w:rPr>
        <w:t>.</w:t>
      </w:r>
    </w:p>
    <w:p w:rsidR="007A66B1" w:rsidRPr="00ED2D33" w:rsidRDefault="007A66B1" w:rsidP="007A66B1">
      <w:pPr>
        <w:spacing w:after="0" w:line="240" w:lineRule="auto"/>
        <w:ind w:firstLine="709"/>
        <w:jc w:val="both"/>
        <w:rPr>
          <w:rFonts w:ascii="Times New Roman" w:hAnsi="Times New Roman" w:cs="Times New Roman"/>
          <w:sz w:val="25"/>
          <w:szCs w:val="25"/>
        </w:rPr>
      </w:pPr>
      <w:r w:rsidRPr="00ED2D33">
        <w:rPr>
          <w:rFonts w:ascii="Times New Roman" w:hAnsi="Times New Roman" w:cs="Times New Roman"/>
          <w:sz w:val="25"/>
          <w:szCs w:val="25"/>
        </w:rPr>
        <w:t xml:space="preserve">3. Настоящее постановление вступает в силу со дня его официального опубликования в газете «Неделя нашего города», подлежит размещению на официальном сайте МО «Кировск» по адресу: </w:t>
      </w:r>
      <w:hyperlink r:id="rId8" w:history="1">
        <w:r w:rsidRPr="00ED2D33">
          <w:rPr>
            <w:rStyle w:val="aa"/>
            <w:rFonts w:ascii="Times New Roman" w:hAnsi="Times New Roman" w:cs="Times New Roman"/>
            <w:sz w:val="25"/>
            <w:szCs w:val="25"/>
          </w:rPr>
          <w:t>kirovsklenobl.</w:t>
        </w:r>
        <w:r w:rsidRPr="00ED2D33">
          <w:rPr>
            <w:rStyle w:val="aa"/>
            <w:rFonts w:ascii="Times New Roman" w:hAnsi="Times New Roman" w:cs="Times New Roman"/>
            <w:sz w:val="25"/>
            <w:szCs w:val="25"/>
            <w:lang w:val="en-US"/>
          </w:rPr>
          <w:t>gosuslugi</w:t>
        </w:r>
        <w:r w:rsidRPr="00ED2D33">
          <w:rPr>
            <w:rStyle w:val="aa"/>
            <w:rFonts w:ascii="Times New Roman" w:hAnsi="Times New Roman" w:cs="Times New Roman"/>
            <w:sz w:val="25"/>
            <w:szCs w:val="25"/>
          </w:rPr>
          <w:t>.ru/</w:t>
        </w:r>
      </w:hyperlink>
      <w:r w:rsidRPr="00ED2D33">
        <w:rPr>
          <w:rFonts w:ascii="Times New Roman" w:hAnsi="Times New Roman" w:cs="Times New Roman"/>
          <w:sz w:val="25"/>
          <w:szCs w:val="25"/>
        </w:rPr>
        <w:t xml:space="preserve"> и в сетевом издании «Неделя нашего </w:t>
      </w:r>
      <w:proofErr w:type="spellStart"/>
      <w:r w:rsidRPr="00ED2D33">
        <w:rPr>
          <w:rFonts w:ascii="Times New Roman" w:hAnsi="Times New Roman" w:cs="Times New Roman"/>
          <w:sz w:val="25"/>
          <w:szCs w:val="25"/>
        </w:rPr>
        <w:t>города+</w:t>
      </w:r>
      <w:proofErr w:type="spellEnd"/>
      <w:r w:rsidRPr="00ED2D33">
        <w:rPr>
          <w:rFonts w:ascii="Times New Roman" w:hAnsi="Times New Roman" w:cs="Times New Roman"/>
          <w:sz w:val="25"/>
          <w:szCs w:val="25"/>
        </w:rPr>
        <w:t xml:space="preserve">» по адресу: </w:t>
      </w:r>
      <w:hyperlink r:id="rId9" w:history="1">
        <w:r w:rsidRPr="00ED2D33">
          <w:rPr>
            <w:rStyle w:val="aa"/>
            <w:rFonts w:ascii="Times New Roman" w:hAnsi="Times New Roman" w:cs="Times New Roman"/>
            <w:sz w:val="25"/>
            <w:szCs w:val="25"/>
            <w:lang w:val="en-US"/>
          </w:rPr>
          <w:t>https</w:t>
        </w:r>
        <w:r w:rsidRPr="00ED2D33">
          <w:rPr>
            <w:rStyle w:val="aa"/>
            <w:rFonts w:ascii="Times New Roman" w:hAnsi="Times New Roman" w:cs="Times New Roman"/>
            <w:sz w:val="25"/>
            <w:szCs w:val="25"/>
          </w:rPr>
          <w:t>://</w:t>
        </w:r>
        <w:r w:rsidRPr="00ED2D33">
          <w:rPr>
            <w:rStyle w:val="aa"/>
            <w:rFonts w:ascii="Times New Roman" w:hAnsi="Times New Roman" w:cs="Times New Roman"/>
            <w:sz w:val="25"/>
            <w:szCs w:val="25"/>
            <w:lang w:val="en-US"/>
          </w:rPr>
          <w:t>nngplus</w:t>
        </w:r>
        <w:r w:rsidRPr="00ED2D33">
          <w:rPr>
            <w:rStyle w:val="aa"/>
            <w:rFonts w:ascii="Times New Roman" w:hAnsi="Times New Roman" w:cs="Times New Roman"/>
            <w:sz w:val="25"/>
            <w:szCs w:val="25"/>
          </w:rPr>
          <w:t>.</w:t>
        </w:r>
        <w:r w:rsidRPr="00ED2D33">
          <w:rPr>
            <w:rStyle w:val="aa"/>
            <w:rFonts w:ascii="Times New Roman" w:hAnsi="Times New Roman" w:cs="Times New Roman"/>
            <w:sz w:val="25"/>
            <w:szCs w:val="25"/>
            <w:lang w:val="en-US"/>
          </w:rPr>
          <w:t>ru</w:t>
        </w:r>
        <w:r w:rsidRPr="00ED2D33">
          <w:rPr>
            <w:rStyle w:val="aa"/>
            <w:rFonts w:ascii="Times New Roman" w:hAnsi="Times New Roman" w:cs="Times New Roman"/>
            <w:sz w:val="25"/>
            <w:szCs w:val="25"/>
          </w:rPr>
          <w:t>/</w:t>
        </w:r>
      </w:hyperlink>
      <w:r w:rsidRPr="00ED2D33">
        <w:rPr>
          <w:rFonts w:ascii="Times New Roman" w:hAnsi="Times New Roman" w:cs="Times New Roman"/>
          <w:sz w:val="25"/>
          <w:szCs w:val="25"/>
        </w:rPr>
        <w:t>.</w:t>
      </w:r>
    </w:p>
    <w:p w:rsidR="007A66B1" w:rsidRPr="00ED2D33" w:rsidRDefault="007A66B1" w:rsidP="007A66B1">
      <w:pPr>
        <w:spacing w:after="0" w:line="240" w:lineRule="auto"/>
        <w:ind w:firstLine="709"/>
        <w:jc w:val="both"/>
        <w:rPr>
          <w:rFonts w:ascii="Times New Roman" w:hAnsi="Times New Roman" w:cs="Times New Roman"/>
          <w:sz w:val="25"/>
          <w:szCs w:val="25"/>
        </w:rPr>
      </w:pPr>
      <w:r w:rsidRPr="00ED2D33">
        <w:rPr>
          <w:rFonts w:ascii="Times New Roman" w:hAnsi="Times New Roman" w:cs="Times New Roman"/>
          <w:sz w:val="25"/>
          <w:szCs w:val="25"/>
        </w:rPr>
        <w:t xml:space="preserve">4. </w:t>
      </w:r>
      <w:proofErr w:type="gramStart"/>
      <w:r w:rsidRPr="00ED2D33">
        <w:rPr>
          <w:rFonts w:ascii="Times New Roman" w:hAnsi="Times New Roman" w:cs="Times New Roman"/>
          <w:sz w:val="25"/>
          <w:szCs w:val="25"/>
        </w:rPr>
        <w:t>Контроль за</w:t>
      </w:r>
      <w:proofErr w:type="gramEnd"/>
      <w:r w:rsidRPr="00ED2D33">
        <w:rPr>
          <w:rFonts w:ascii="Times New Roman" w:hAnsi="Times New Roman" w:cs="Times New Roman"/>
          <w:sz w:val="25"/>
          <w:szCs w:val="25"/>
        </w:rPr>
        <w:t xml:space="preserve"> исполнением настоящего постановления возложить на </w:t>
      </w:r>
      <w:r w:rsidRPr="00ED2D33">
        <w:rPr>
          <w:rFonts w:ascii="Times New Roman" w:eastAsia="Calibri" w:hAnsi="Times New Roman" w:cs="Times New Roman"/>
          <w:sz w:val="25"/>
          <w:szCs w:val="25"/>
        </w:rPr>
        <w:t>заместителя главы администрации по земельным и имущественным отношениям</w:t>
      </w:r>
      <w:r w:rsidRPr="00ED2D33">
        <w:rPr>
          <w:rFonts w:ascii="Times New Roman" w:hAnsi="Times New Roman" w:cs="Times New Roman"/>
          <w:sz w:val="25"/>
          <w:szCs w:val="25"/>
        </w:rPr>
        <w:t>.</w:t>
      </w:r>
    </w:p>
    <w:p w:rsidR="007A66B1" w:rsidRDefault="007A66B1" w:rsidP="007A66B1">
      <w:pPr>
        <w:pStyle w:val="ConsPlusNormal"/>
        <w:rPr>
          <w:sz w:val="25"/>
          <w:szCs w:val="25"/>
        </w:rPr>
      </w:pPr>
    </w:p>
    <w:p w:rsidR="00432658" w:rsidRDefault="00432658" w:rsidP="007A66B1">
      <w:pPr>
        <w:suppressAutoHyphens/>
        <w:autoSpaceDE w:val="0"/>
        <w:autoSpaceDN w:val="0"/>
        <w:adjustRightInd w:val="0"/>
        <w:spacing w:after="0" w:line="240" w:lineRule="auto"/>
        <w:jc w:val="both"/>
        <w:rPr>
          <w:rFonts w:ascii="Times New Roman" w:hAnsi="Times New Roman" w:cs="Times New Roman"/>
          <w:bCs/>
          <w:sz w:val="25"/>
          <w:szCs w:val="25"/>
        </w:rPr>
      </w:pPr>
    </w:p>
    <w:p w:rsidR="007A66B1" w:rsidRPr="00ED2D33" w:rsidRDefault="00432658" w:rsidP="007A66B1">
      <w:pPr>
        <w:suppressAutoHyphens/>
        <w:autoSpaceDE w:val="0"/>
        <w:autoSpaceDN w:val="0"/>
        <w:adjustRightInd w:val="0"/>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Г</w:t>
      </w:r>
      <w:r w:rsidR="007A66B1" w:rsidRPr="00ED2D33">
        <w:rPr>
          <w:rFonts w:ascii="Times New Roman" w:hAnsi="Times New Roman" w:cs="Times New Roman"/>
          <w:bCs/>
          <w:sz w:val="25"/>
          <w:szCs w:val="25"/>
        </w:rPr>
        <w:t>лав</w:t>
      </w:r>
      <w:r>
        <w:rPr>
          <w:rFonts w:ascii="Times New Roman" w:hAnsi="Times New Roman" w:cs="Times New Roman"/>
          <w:bCs/>
          <w:sz w:val="25"/>
          <w:szCs w:val="25"/>
        </w:rPr>
        <w:t>а</w:t>
      </w:r>
      <w:r w:rsidR="007A66B1" w:rsidRPr="00ED2D33">
        <w:rPr>
          <w:rFonts w:ascii="Times New Roman" w:hAnsi="Times New Roman" w:cs="Times New Roman"/>
          <w:bCs/>
          <w:sz w:val="25"/>
          <w:szCs w:val="25"/>
        </w:rPr>
        <w:t xml:space="preserve"> администрации                                                                               </w:t>
      </w:r>
      <w:r>
        <w:rPr>
          <w:rFonts w:ascii="Times New Roman" w:hAnsi="Times New Roman" w:cs="Times New Roman"/>
          <w:bCs/>
          <w:sz w:val="25"/>
          <w:szCs w:val="25"/>
        </w:rPr>
        <w:t xml:space="preserve">      </w:t>
      </w:r>
      <w:r w:rsidR="007A66B1" w:rsidRPr="00ED2D33">
        <w:rPr>
          <w:rFonts w:ascii="Times New Roman" w:hAnsi="Times New Roman" w:cs="Times New Roman"/>
          <w:bCs/>
          <w:sz w:val="25"/>
          <w:szCs w:val="25"/>
        </w:rPr>
        <w:t xml:space="preserve">   </w:t>
      </w:r>
      <w:r>
        <w:rPr>
          <w:rFonts w:ascii="Times New Roman" w:hAnsi="Times New Roman" w:cs="Times New Roman"/>
          <w:bCs/>
          <w:sz w:val="25"/>
          <w:szCs w:val="25"/>
        </w:rPr>
        <w:t>О.</w:t>
      </w:r>
      <w:r w:rsidR="007A66B1" w:rsidRPr="00ED2D33">
        <w:rPr>
          <w:rFonts w:ascii="Times New Roman" w:hAnsi="Times New Roman" w:cs="Times New Roman"/>
          <w:bCs/>
          <w:sz w:val="25"/>
          <w:szCs w:val="25"/>
        </w:rPr>
        <w:t>Н.</w:t>
      </w:r>
      <w:r>
        <w:rPr>
          <w:rFonts w:ascii="Times New Roman" w:hAnsi="Times New Roman" w:cs="Times New Roman"/>
          <w:bCs/>
          <w:sz w:val="25"/>
          <w:szCs w:val="25"/>
        </w:rPr>
        <w:t xml:space="preserve"> Кротова</w:t>
      </w:r>
    </w:p>
    <w:p w:rsidR="007A66B1" w:rsidRDefault="007A66B1" w:rsidP="007A66B1">
      <w:pPr>
        <w:suppressAutoHyphens/>
        <w:autoSpaceDN w:val="0"/>
        <w:adjustRightInd w:val="0"/>
        <w:spacing w:after="0" w:line="240" w:lineRule="auto"/>
        <w:ind w:firstLine="720"/>
        <w:jc w:val="both"/>
        <w:outlineLvl w:val="2"/>
        <w:rPr>
          <w:rFonts w:ascii="Times New Roman" w:hAnsi="Times New Roman" w:cs="Times New Roman"/>
          <w:bCs/>
          <w:color w:val="FF0000"/>
          <w:sz w:val="25"/>
          <w:szCs w:val="25"/>
        </w:rPr>
      </w:pPr>
    </w:p>
    <w:p w:rsidR="007A66B1" w:rsidRPr="00ED2D33" w:rsidRDefault="007A66B1" w:rsidP="007A66B1">
      <w:pPr>
        <w:suppressAutoHyphens/>
        <w:autoSpaceDN w:val="0"/>
        <w:adjustRightInd w:val="0"/>
        <w:spacing w:after="0" w:line="240" w:lineRule="auto"/>
        <w:ind w:firstLine="720"/>
        <w:jc w:val="both"/>
        <w:outlineLvl w:val="2"/>
        <w:rPr>
          <w:rFonts w:ascii="Times New Roman" w:hAnsi="Times New Roman" w:cs="Times New Roman"/>
          <w:bCs/>
          <w:color w:val="FF0000"/>
          <w:sz w:val="25"/>
          <w:szCs w:val="25"/>
        </w:rPr>
      </w:pPr>
    </w:p>
    <w:p w:rsidR="007A66B1" w:rsidRDefault="007A66B1" w:rsidP="007A66B1">
      <w:pPr>
        <w:suppressAutoHyphens/>
        <w:autoSpaceDN w:val="0"/>
        <w:adjustRightInd w:val="0"/>
        <w:spacing w:after="0" w:line="240" w:lineRule="auto"/>
        <w:jc w:val="both"/>
        <w:outlineLvl w:val="2"/>
        <w:rPr>
          <w:rFonts w:ascii="Times New Roman" w:hAnsi="Times New Roman" w:cs="Times New Roman"/>
        </w:rPr>
      </w:pPr>
      <w:r w:rsidRPr="009555BD">
        <w:rPr>
          <w:rFonts w:ascii="Times New Roman" w:hAnsi="Times New Roman" w:cs="Times New Roman"/>
          <w:bCs/>
        </w:rPr>
        <w:t>Разослано: дело, прокура</w:t>
      </w:r>
      <w:r>
        <w:rPr>
          <w:rFonts w:ascii="Times New Roman" w:hAnsi="Times New Roman" w:cs="Times New Roman"/>
          <w:bCs/>
        </w:rPr>
        <w:t xml:space="preserve">тура, регистр НПА, ННГ+, сайт, </w:t>
      </w:r>
      <w:r w:rsidRPr="002A4634">
        <w:rPr>
          <w:rFonts w:ascii="Times New Roman" w:hAnsi="Times New Roman" w:cs="Times New Roman"/>
        </w:rPr>
        <w:t>управление по градостроительству</w:t>
      </w:r>
    </w:p>
    <w:p w:rsidR="007A66B1" w:rsidRPr="001E417B" w:rsidRDefault="007A66B1" w:rsidP="007A66B1">
      <w:pPr>
        <w:spacing w:after="0" w:line="240" w:lineRule="auto"/>
        <w:ind w:firstLine="720"/>
        <w:jc w:val="right"/>
        <w:rPr>
          <w:rFonts w:ascii="Times New Roman" w:hAnsi="Times New Roman" w:cs="Times New Roman"/>
        </w:rPr>
      </w:pPr>
      <w:r w:rsidRPr="001E417B">
        <w:rPr>
          <w:rFonts w:ascii="Times New Roman" w:hAnsi="Times New Roman" w:cs="Times New Roman"/>
        </w:rPr>
        <w:lastRenderedPageBreak/>
        <w:t>Приложение</w:t>
      </w:r>
    </w:p>
    <w:p w:rsidR="007A66B1" w:rsidRPr="001E417B" w:rsidRDefault="007A66B1" w:rsidP="007A66B1">
      <w:pPr>
        <w:tabs>
          <w:tab w:val="left" w:pos="4536"/>
        </w:tabs>
        <w:spacing w:after="0" w:line="240" w:lineRule="auto"/>
        <w:jc w:val="right"/>
        <w:rPr>
          <w:rFonts w:ascii="Times New Roman" w:hAnsi="Times New Roman" w:cs="Times New Roman"/>
        </w:rPr>
      </w:pPr>
      <w:r w:rsidRPr="001E417B">
        <w:rPr>
          <w:rFonts w:ascii="Times New Roman" w:hAnsi="Times New Roman" w:cs="Times New Roman"/>
        </w:rPr>
        <w:t>к постановлению администрации МО «Кировск»</w:t>
      </w:r>
    </w:p>
    <w:p w:rsidR="007A66B1" w:rsidRDefault="007A66B1" w:rsidP="00F1298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b/>
          <w:color w:val="000000"/>
          <w:sz w:val="24"/>
          <w:szCs w:val="24"/>
        </w:rPr>
      </w:pPr>
      <w:r w:rsidRPr="001E417B">
        <w:rPr>
          <w:rFonts w:ascii="Times New Roman" w:hAnsi="Times New Roman" w:cs="Times New Roman"/>
        </w:rPr>
        <w:t xml:space="preserve">                                                                                         от </w:t>
      </w:r>
      <w:r w:rsidR="00F12982">
        <w:rPr>
          <w:rFonts w:ascii="Times New Roman" w:hAnsi="Times New Roman" w:cs="Times New Roman"/>
        </w:rPr>
        <w:t>01 сентября</w:t>
      </w:r>
      <w:r w:rsidRPr="001E417B">
        <w:rPr>
          <w:rFonts w:ascii="Times New Roman" w:hAnsi="Times New Roman" w:cs="Times New Roman"/>
        </w:rPr>
        <w:t xml:space="preserve"> 2026 года № </w:t>
      </w:r>
      <w:r w:rsidR="00F12982">
        <w:rPr>
          <w:rFonts w:ascii="Times New Roman" w:hAnsi="Times New Roman" w:cs="Times New Roman"/>
        </w:rPr>
        <w:t>1058</w:t>
      </w:r>
    </w:p>
    <w:p w:rsidR="007A66B1" w:rsidRDefault="007A66B1">
      <w:pPr>
        <w:widowControl w:val="0"/>
        <w:spacing w:after="0" w:line="240" w:lineRule="auto"/>
        <w:jc w:val="center"/>
        <w:rPr>
          <w:rFonts w:ascii="Times New Roman" w:eastAsia="Times New Roman" w:hAnsi="Times New Roman" w:cs="Times New Roman"/>
          <w:b/>
          <w:color w:val="000000"/>
          <w:sz w:val="24"/>
          <w:szCs w:val="24"/>
        </w:rPr>
      </w:pPr>
    </w:p>
    <w:p w:rsidR="007A66B1" w:rsidRDefault="00713C5F">
      <w:pPr>
        <w:widowControl w:val="0"/>
        <w:spacing w:after="0" w:line="240" w:lineRule="auto"/>
        <w:jc w:val="center"/>
        <w:rPr>
          <w:rFonts w:ascii="Times New Roman" w:eastAsia="Times New Roman" w:hAnsi="Times New Roman" w:cs="Times New Roman"/>
          <w:b/>
          <w:sz w:val="24"/>
          <w:szCs w:val="24"/>
          <w:lang w:eastAsia="ru-RU"/>
        </w:rPr>
      </w:pPr>
      <w:r w:rsidRPr="007A66B1">
        <w:rPr>
          <w:rFonts w:ascii="Times New Roman" w:eastAsia="Times New Roman" w:hAnsi="Times New Roman" w:cs="Times New Roman"/>
          <w:b/>
          <w:color w:val="000000"/>
          <w:sz w:val="24"/>
          <w:szCs w:val="24"/>
        </w:rPr>
        <w:t>А</w:t>
      </w:r>
      <w:r w:rsidRPr="007A66B1">
        <w:rPr>
          <w:rFonts w:ascii="Times New Roman" w:eastAsia="Times New Roman" w:hAnsi="Times New Roman" w:cs="Times New Roman"/>
          <w:b/>
          <w:sz w:val="24"/>
          <w:szCs w:val="24"/>
          <w:lang w:eastAsia="ru-RU"/>
        </w:rPr>
        <w:t xml:space="preserve">дминистративный регламент предоставления </w:t>
      </w:r>
      <w:r w:rsidRPr="007A66B1">
        <w:rPr>
          <w:rFonts w:ascii="Times New Roman" w:eastAsia="Times New Roman" w:hAnsi="Times New Roman" w:cs="Times New Roman"/>
          <w:b/>
          <w:sz w:val="24"/>
          <w:szCs w:val="24"/>
          <w:lang w:eastAsia="ru-RU"/>
        </w:rPr>
        <w:br/>
        <w:t xml:space="preserve">на территории Ленинградской области </w:t>
      </w:r>
      <w:r w:rsidRPr="007A66B1">
        <w:rPr>
          <w:rFonts w:ascii="Times New Roman" w:eastAsia="Times New Roman" w:hAnsi="Times New Roman" w:cs="Times New Roman"/>
          <w:b/>
          <w:sz w:val="24"/>
          <w:szCs w:val="24"/>
          <w:lang w:eastAsia="ru-RU"/>
        </w:rPr>
        <w:br/>
        <w:t xml:space="preserve">администрацией Кировского городского поселения </w:t>
      </w:r>
    </w:p>
    <w:p w:rsidR="00345030" w:rsidRPr="007A66B1" w:rsidRDefault="00713C5F">
      <w:pPr>
        <w:widowControl w:val="0"/>
        <w:spacing w:after="0" w:line="240" w:lineRule="auto"/>
        <w:jc w:val="center"/>
        <w:rPr>
          <w:rFonts w:ascii="Times New Roman" w:eastAsia="Times New Roman" w:hAnsi="Times New Roman" w:cs="Times New Roman"/>
          <w:b/>
          <w:sz w:val="24"/>
          <w:szCs w:val="24"/>
          <w:lang w:eastAsia="ru-RU"/>
        </w:rPr>
      </w:pPr>
      <w:r w:rsidRPr="007A66B1">
        <w:rPr>
          <w:rFonts w:ascii="Times New Roman" w:eastAsia="Times New Roman" w:hAnsi="Times New Roman" w:cs="Times New Roman"/>
          <w:b/>
          <w:sz w:val="24"/>
          <w:szCs w:val="24"/>
          <w:lang w:eastAsia="ru-RU"/>
        </w:rPr>
        <w:t xml:space="preserve">Кировского муниципального </w:t>
      </w:r>
      <w:r w:rsidR="007A66B1">
        <w:rPr>
          <w:rFonts w:ascii="Times New Roman" w:eastAsia="Times New Roman" w:hAnsi="Times New Roman" w:cs="Times New Roman"/>
          <w:b/>
          <w:sz w:val="24"/>
          <w:szCs w:val="24"/>
          <w:lang w:eastAsia="ru-RU"/>
        </w:rPr>
        <w:t>района</w:t>
      </w:r>
      <w:r w:rsidRPr="007A66B1">
        <w:rPr>
          <w:rFonts w:ascii="Times New Roman" w:eastAsia="Times New Roman" w:hAnsi="Times New Roman" w:cs="Times New Roman"/>
          <w:b/>
          <w:sz w:val="24"/>
          <w:szCs w:val="24"/>
          <w:lang w:eastAsia="ru-RU"/>
        </w:rPr>
        <w:t xml:space="preserve"> Ленинградской области</w:t>
      </w:r>
      <w:r w:rsidRPr="007A66B1">
        <w:rPr>
          <w:rFonts w:ascii="Times New Roman" w:eastAsia="Times New Roman" w:hAnsi="Times New Roman" w:cs="Times New Roman"/>
          <w:b/>
          <w:sz w:val="24"/>
          <w:szCs w:val="24"/>
          <w:lang w:eastAsia="ru-RU"/>
        </w:rPr>
        <w:br/>
        <w:t xml:space="preserve">муниципальной услуги «Утверждение документации </w:t>
      </w:r>
      <w:r w:rsidRPr="007A66B1">
        <w:rPr>
          <w:rFonts w:ascii="Times New Roman" w:eastAsia="Times New Roman" w:hAnsi="Times New Roman" w:cs="Times New Roman"/>
          <w:b/>
          <w:sz w:val="24"/>
          <w:szCs w:val="24"/>
          <w:lang w:eastAsia="ru-RU"/>
        </w:rPr>
        <w:br/>
        <w:t>по планировке территории»</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jc w:val="center"/>
        <w:rPr>
          <w:rFonts w:ascii="Times New Roman" w:hAnsi="Times New Roman" w:cs="Times New Roman"/>
          <w:sz w:val="24"/>
          <w:szCs w:val="24"/>
        </w:rPr>
      </w:pPr>
    </w:p>
    <w:p w:rsidR="00345030" w:rsidRPr="007A66B1" w:rsidRDefault="00713C5F" w:rsidP="00713C5F">
      <w:pPr>
        <w:pBdr>
          <w:top w:val="none" w:sz="4" w:space="0" w:color="000000"/>
          <w:left w:val="none" w:sz="4" w:space="0" w:color="000000"/>
          <w:bottom w:val="none" w:sz="4" w:space="0" w:color="000000"/>
          <w:right w:val="none" w:sz="4" w:space="0" w:color="000000"/>
        </w:pBdr>
        <w:spacing w:after="0" w:line="259" w:lineRule="atLeast"/>
        <w:jc w:val="center"/>
        <w:rPr>
          <w:rFonts w:ascii="Times New Roman" w:eastAsia="Times New Roman" w:hAnsi="Times New Roman" w:cs="Times New Roman"/>
          <w:b/>
          <w:color w:val="000000"/>
          <w:sz w:val="24"/>
          <w:szCs w:val="24"/>
        </w:rPr>
      </w:pPr>
      <w:r w:rsidRPr="007A66B1">
        <w:rPr>
          <w:rFonts w:ascii="Times New Roman" w:eastAsia="Times New Roman" w:hAnsi="Times New Roman" w:cs="Times New Roman"/>
          <w:b/>
          <w:color w:val="000000"/>
          <w:sz w:val="24"/>
          <w:szCs w:val="24"/>
        </w:rPr>
        <w:t>1. Общие положения</w:t>
      </w:r>
    </w:p>
    <w:p w:rsidR="00713C5F" w:rsidRPr="007A66B1" w:rsidRDefault="00713C5F" w:rsidP="00713C5F">
      <w:pPr>
        <w:pBdr>
          <w:top w:val="none" w:sz="4" w:space="0" w:color="000000"/>
          <w:left w:val="none" w:sz="4" w:space="0" w:color="000000"/>
          <w:bottom w:val="none" w:sz="4" w:space="0" w:color="000000"/>
          <w:right w:val="none" w:sz="4" w:space="0" w:color="000000"/>
        </w:pBdr>
        <w:spacing w:after="0" w:line="259" w:lineRule="atLeast"/>
        <w:jc w:val="center"/>
        <w:rPr>
          <w:rFonts w:ascii="Times New Roman" w:hAnsi="Times New Roman" w:cs="Times New Roman"/>
          <w:sz w:val="24"/>
          <w:szCs w:val="24"/>
        </w:rPr>
      </w:pPr>
    </w:p>
    <w:p w:rsidR="00345030" w:rsidRPr="007A66B1" w:rsidRDefault="00713C5F" w:rsidP="00713C5F">
      <w:pPr>
        <w:pBdr>
          <w:top w:val="none" w:sz="4" w:space="0" w:color="000000"/>
          <w:left w:val="none" w:sz="4" w:space="0" w:color="000000"/>
          <w:bottom w:val="none" w:sz="4" w:space="0" w:color="000000"/>
          <w:right w:val="none" w:sz="4" w:space="0" w:color="000000"/>
        </w:pBdr>
        <w:spacing w:after="0" w:line="259" w:lineRule="atLeast"/>
        <w:ind w:firstLine="709"/>
        <w:rPr>
          <w:rFonts w:ascii="Times New Roman" w:eastAsia="Times New Roman" w:hAnsi="Times New Roman" w:cs="Times New Roman"/>
          <w:color w:val="000000"/>
          <w:sz w:val="24"/>
          <w:szCs w:val="24"/>
        </w:rPr>
      </w:pPr>
      <w:r w:rsidRPr="007A66B1">
        <w:rPr>
          <w:rFonts w:ascii="Times New Roman" w:eastAsia="Calibri" w:hAnsi="Times New Roman" w:cs="Times New Roman"/>
          <w:color w:val="000000"/>
          <w:sz w:val="24"/>
          <w:szCs w:val="24"/>
        </w:rPr>
        <w:t> </w:t>
      </w:r>
      <w:r w:rsidRPr="007A66B1">
        <w:rPr>
          <w:rFonts w:ascii="Times New Roman" w:eastAsia="Times New Roman" w:hAnsi="Times New Roman" w:cs="Times New Roman"/>
          <w:color w:val="000000"/>
          <w:sz w:val="24"/>
          <w:szCs w:val="24"/>
        </w:rPr>
        <w:t>1.1. Предмет  регулирования.</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roofErr w:type="gramStart"/>
      <w:r w:rsidRPr="007A66B1">
        <w:rPr>
          <w:rFonts w:ascii="Times New Roman" w:hAnsi="Times New Roman" w:cs="Times New Roman"/>
          <w:sz w:val="24"/>
          <w:szCs w:val="24"/>
        </w:rPr>
        <w:t xml:space="preserve">Настоящий Административный регламент устанавливает порядок </w:t>
      </w:r>
      <w:r w:rsidRPr="007A66B1">
        <w:rPr>
          <w:rFonts w:ascii="Times New Roman" w:hAnsi="Times New Roman" w:cs="Times New Roman"/>
          <w:sz w:val="24"/>
          <w:szCs w:val="24"/>
        </w:rPr>
        <w:br/>
        <w:t>и стандарт предоставления муниципальной услуги по утверждению документации по планировке территории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w:t>
      </w:r>
      <w:proofErr w:type="gramEnd"/>
      <w:r w:rsidRPr="007A66B1">
        <w:rPr>
          <w:rFonts w:ascii="Times New Roman" w:hAnsi="Times New Roman" w:cs="Times New Roman"/>
          <w:sz w:val="24"/>
          <w:szCs w:val="24"/>
        </w:rPr>
        <w:t xml:space="preserve"> для размещения линейных объектов </w:t>
      </w:r>
      <w:r w:rsidRPr="007A66B1">
        <w:rPr>
          <w:rFonts w:ascii="Times New Roman" w:hAnsi="Times New Roman" w:cs="Times New Roman"/>
          <w:sz w:val="24"/>
          <w:szCs w:val="24"/>
        </w:rPr>
        <w:br/>
        <w:t xml:space="preserve">в границах одного поселения, городского округа, муниципального округа, </w:t>
      </w:r>
      <w:r w:rsidRPr="007A66B1">
        <w:rPr>
          <w:rFonts w:ascii="Times New Roman" w:hAnsi="Times New Roman" w:cs="Times New Roman"/>
          <w:sz w:val="24"/>
          <w:szCs w:val="24"/>
        </w:rPr>
        <w:br/>
        <w:t>на основании решений органов местного самоуправления.</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A66B1">
        <w:rPr>
          <w:rFonts w:ascii="Times New Roman" w:eastAsia="Times New Roman" w:hAnsi="Times New Roman" w:cs="Times New Roman"/>
          <w:color w:val="000000"/>
          <w:sz w:val="24"/>
          <w:szCs w:val="24"/>
        </w:rPr>
        <w:t>1.2. Круг заявителей.</w:t>
      </w:r>
    </w:p>
    <w:p w:rsidR="00345030" w:rsidRPr="007A66B1" w:rsidRDefault="00713C5F">
      <w:pPr>
        <w:pStyle w:val="ConsPlusNormal"/>
        <w:ind w:firstLine="567"/>
        <w:jc w:val="both"/>
        <w:rPr>
          <w:sz w:val="24"/>
          <w:szCs w:val="24"/>
        </w:rPr>
      </w:pPr>
      <w:proofErr w:type="gramStart"/>
      <w:r w:rsidRPr="007A66B1">
        <w:rPr>
          <w:sz w:val="24"/>
          <w:szCs w:val="24"/>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w:t>
      </w:r>
      <w:r w:rsidRPr="007A66B1">
        <w:rPr>
          <w:sz w:val="24"/>
          <w:szCs w:val="24"/>
          <w:highlight w:val="white"/>
        </w:rPr>
        <w:t>юридическим</w:t>
      </w:r>
      <w:r w:rsidRPr="007A66B1">
        <w:rPr>
          <w:sz w:val="24"/>
          <w:szCs w:val="24"/>
        </w:rPr>
        <w:t xml:space="preserve">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w:t>
      </w:r>
      <w:proofErr w:type="gramEnd"/>
      <w:r w:rsidRPr="007A66B1">
        <w:rPr>
          <w:sz w:val="24"/>
          <w:szCs w:val="24"/>
        </w:rPr>
        <w:t xml:space="preserve"> территории принимаются самостоятельно, а именно:</w:t>
      </w:r>
    </w:p>
    <w:p w:rsidR="00345030" w:rsidRPr="007A66B1" w:rsidRDefault="00713C5F">
      <w:pPr>
        <w:pStyle w:val="ConsPlusNormal"/>
        <w:ind w:firstLine="567"/>
        <w:jc w:val="both"/>
        <w:rPr>
          <w:sz w:val="24"/>
          <w:szCs w:val="24"/>
        </w:rPr>
      </w:pPr>
      <w:r w:rsidRPr="007A66B1">
        <w:rPr>
          <w:sz w:val="24"/>
          <w:szCs w:val="24"/>
        </w:rPr>
        <w:t>1) лицами, с которыми заключены договоры о комплексном развитии территории, операторами комплексного развития территории;</w:t>
      </w:r>
    </w:p>
    <w:p w:rsidR="00345030" w:rsidRPr="007A66B1" w:rsidRDefault="00713C5F">
      <w:pPr>
        <w:pStyle w:val="ConsPlusNormal"/>
        <w:ind w:firstLine="567"/>
        <w:jc w:val="both"/>
        <w:rPr>
          <w:sz w:val="24"/>
          <w:szCs w:val="24"/>
        </w:rPr>
      </w:pPr>
      <w:proofErr w:type="gramStart"/>
      <w:r w:rsidRPr="007A66B1">
        <w:rPr>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w:t>
      </w:r>
      <w:proofErr w:type="gramEnd"/>
      <w:r w:rsidRPr="007A66B1">
        <w:rPr>
          <w:sz w:val="24"/>
          <w:szCs w:val="24"/>
        </w:rPr>
        <w:t xml:space="preserve">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345030" w:rsidRPr="007A66B1" w:rsidRDefault="00713C5F">
      <w:pPr>
        <w:pStyle w:val="ConsPlusNormal"/>
        <w:ind w:firstLine="567"/>
        <w:jc w:val="both"/>
        <w:rPr>
          <w:sz w:val="24"/>
          <w:szCs w:val="24"/>
        </w:rPr>
      </w:pPr>
      <w:proofErr w:type="gramStart"/>
      <w:r w:rsidRPr="007A66B1">
        <w:rPr>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w:t>
      </w:r>
      <w:proofErr w:type="gramEnd"/>
      <w:r w:rsidRPr="007A66B1">
        <w:rPr>
          <w:sz w:val="24"/>
          <w:szCs w:val="24"/>
        </w:rPr>
        <w:t xml:space="preserve"> линейного объекта или линейных объектов может осуществляться на </w:t>
      </w:r>
      <w:r w:rsidRPr="007A66B1">
        <w:rPr>
          <w:sz w:val="24"/>
          <w:szCs w:val="24"/>
        </w:rPr>
        <w:lastRenderedPageBreak/>
        <w:t>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345030" w:rsidRPr="007A66B1" w:rsidRDefault="00713C5F">
      <w:pPr>
        <w:pStyle w:val="ConsPlusNormal"/>
        <w:ind w:firstLine="567"/>
        <w:jc w:val="both"/>
        <w:rPr>
          <w:sz w:val="24"/>
          <w:szCs w:val="24"/>
        </w:rPr>
      </w:pPr>
      <w:r w:rsidRPr="007A66B1">
        <w:rPr>
          <w:sz w:val="24"/>
          <w:szCs w:val="24"/>
        </w:rPr>
        <w:t>5)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345030" w:rsidRPr="007A66B1" w:rsidRDefault="00713C5F">
      <w:pPr>
        <w:pStyle w:val="ConsPlusNormal"/>
        <w:ind w:left="710"/>
        <w:jc w:val="both"/>
        <w:rPr>
          <w:sz w:val="24"/>
          <w:szCs w:val="24"/>
        </w:rPr>
      </w:pPr>
      <w:r w:rsidRPr="007A66B1">
        <w:rPr>
          <w:sz w:val="24"/>
          <w:szCs w:val="24"/>
        </w:rPr>
        <w:t>Представлять интересы Заявителя имеют право:</w:t>
      </w:r>
    </w:p>
    <w:p w:rsidR="00345030" w:rsidRPr="007A66B1" w:rsidRDefault="00713C5F">
      <w:pPr>
        <w:widowControl w:val="0"/>
        <w:spacing w:after="0" w:line="240" w:lineRule="auto"/>
        <w:ind w:firstLine="540"/>
        <w:jc w:val="both"/>
        <w:rPr>
          <w:rFonts w:ascii="Times New Roman" w:eastAsia="Times New Roman" w:hAnsi="Times New Roman" w:cs="Times New Roman"/>
          <w:sz w:val="24"/>
          <w:szCs w:val="24"/>
          <w:lang w:eastAsia="ru-RU"/>
        </w:rPr>
      </w:pPr>
      <w:r w:rsidRPr="007A66B1">
        <w:rPr>
          <w:rFonts w:ascii="Times New Roman" w:eastAsia="Times New Roman" w:hAnsi="Times New Roman" w:cs="Times New Roman"/>
          <w:sz w:val="24"/>
          <w:szCs w:val="24"/>
          <w:lang w:eastAsia="ru-RU"/>
        </w:rPr>
        <w:t>- от имени физических лиц, в том числе зарегистрированных в качестве индивидуальных предпринимателей:</w:t>
      </w:r>
    </w:p>
    <w:p w:rsidR="00345030" w:rsidRPr="007A66B1" w:rsidRDefault="00713C5F">
      <w:pPr>
        <w:widowControl w:val="0"/>
        <w:spacing w:after="0" w:line="240" w:lineRule="auto"/>
        <w:ind w:firstLine="540"/>
        <w:jc w:val="both"/>
        <w:rPr>
          <w:rFonts w:ascii="Times New Roman" w:eastAsia="Times New Roman" w:hAnsi="Times New Roman" w:cs="Times New Roman"/>
          <w:sz w:val="24"/>
          <w:szCs w:val="24"/>
          <w:lang w:eastAsia="ru-RU"/>
        </w:rPr>
      </w:pPr>
      <w:r w:rsidRPr="007A66B1">
        <w:rPr>
          <w:rFonts w:ascii="Times New Roman" w:eastAsia="Times New Roman" w:hAnsi="Times New Roman" w:cs="Times New Roman"/>
          <w:sz w:val="24"/>
          <w:szCs w:val="24"/>
          <w:lang w:eastAsia="ru-RU"/>
        </w:rPr>
        <w:t xml:space="preserve">представители Заявителя, действующие в силу полномочий, основанных </w:t>
      </w:r>
      <w:r w:rsidRPr="007A66B1">
        <w:rPr>
          <w:rFonts w:ascii="Times New Roman" w:eastAsia="Times New Roman" w:hAnsi="Times New Roman" w:cs="Times New Roman"/>
          <w:sz w:val="24"/>
          <w:szCs w:val="24"/>
          <w:lang w:eastAsia="ru-RU"/>
        </w:rPr>
        <w:br/>
        <w:t>на оформленной в установленном законодательством Российской Федерации порядке доверенности или являющиеся представителями в силу закона;</w:t>
      </w:r>
    </w:p>
    <w:p w:rsidR="00345030" w:rsidRPr="007A66B1" w:rsidRDefault="00713C5F">
      <w:pPr>
        <w:widowControl w:val="0"/>
        <w:spacing w:after="0" w:line="240" w:lineRule="auto"/>
        <w:ind w:firstLine="540"/>
        <w:jc w:val="both"/>
        <w:rPr>
          <w:rFonts w:ascii="Times New Roman" w:eastAsia="Times New Roman" w:hAnsi="Times New Roman" w:cs="Times New Roman"/>
          <w:sz w:val="24"/>
          <w:szCs w:val="24"/>
          <w:lang w:eastAsia="ru-RU"/>
        </w:rPr>
      </w:pPr>
      <w:r w:rsidRPr="007A66B1">
        <w:rPr>
          <w:rFonts w:ascii="Times New Roman" w:eastAsia="Times New Roman" w:hAnsi="Times New Roman" w:cs="Times New Roman"/>
          <w:sz w:val="24"/>
          <w:szCs w:val="24"/>
          <w:lang w:eastAsia="ru-RU"/>
        </w:rPr>
        <w:t>- от имени юридических лиц:</w:t>
      </w:r>
    </w:p>
    <w:p w:rsidR="00345030" w:rsidRPr="007A66B1" w:rsidRDefault="00713C5F">
      <w:pPr>
        <w:widowControl w:val="0"/>
        <w:spacing w:after="0" w:line="240" w:lineRule="auto"/>
        <w:ind w:firstLine="540"/>
        <w:jc w:val="both"/>
        <w:rPr>
          <w:rFonts w:ascii="Times New Roman" w:eastAsia="Times New Roman" w:hAnsi="Times New Roman" w:cs="Times New Roman"/>
          <w:sz w:val="24"/>
          <w:szCs w:val="24"/>
          <w:lang w:eastAsia="ru-RU"/>
        </w:rPr>
      </w:pPr>
      <w:r w:rsidRPr="007A66B1">
        <w:rPr>
          <w:rFonts w:ascii="Times New Roman" w:eastAsia="Times New Roman" w:hAnsi="Times New Roman" w:cs="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rsidR="00345030" w:rsidRPr="007A66B1" w:rsidRDefault="00713C5F">
      <w:pPr>
        <w:widowControl w:val="0"/>
        <w:spacing w:after="0" w:line="240" w:lineRule="auto"/>
        <w:ind w:firstLine="540"/>
        <w:jc w:val="both"/>
        <w:rPr>
          <w:rFonts w:ascii="Times New Roman" w:eastAsia="Times New Roman" w:hAnsi="Times New Roman" w:cs="Times New Roman"/>
          <w:sz w:val="24"/>
          <w:szCs w:val="24"/>
          <w:lang w:eastAsia="ru-RU"/>
        </w:rPr>
      </w:pPr>
      <w:r w:rsidRPr="007A66B1">
        <w:rPr>
          <w:rFonts w:ascii="Times New Roman" w:eastAsia="Times New Roman" w:hAnsi="Times New Roman" w:cs="Times New Roman"/>
          <w:sz w:val="24"/>
          <w:szCs w:val="24"/>
          <w:lang w:eastAsia="ru-RU"/>
        </w:rPr>
        <w:t xml:space="preserve">представители, действующие от имени заявителя в силу полномочий </w:t>
      </w:r>
      <w:r w:rsidRPr="007A66B1">
        <w:rPr>
          <w:rFonts w:ascii="Times New Roman" w:eastAsia="Times New Roman" w:hAnsi="Times New Roman" w:cs="Times New Roman"/>
          <w:sz w:val="24"/>
          <w:szCs w:val="24"/>
          <w:lang w:eastAsia="ru-RU"/>
        </w:rPr>
        <w:br/>
        <w:t>на основании доверенности или договора.</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В качестве уполномоченного представителя заявителя может быть лицо, указанное в </w:t>
      </w:r>
      <w:hyperlink r:id="rId10" w:anchor="A8I0NL" w:tooltip="https://docs.cntd.ru/document/902228011#A8I0NL" w:history="1">
        <w:r w:rsidRPr="007A66B1">
          <w:rPr>
            <w:rStyle w:val="Internetlink"/>
            <w:rFonts w:ascii="Times New Roman" w:hAnsi="Times New Roman" w:cs="Times New Roman"/>
            <w:color w:val="000000"/>
            <w:sz w:val="24"/>
            <w:szCs w:val="24"/>
            <w:u w:val="none"/>
          </w:rPr>
          <w:t>части 2 статьи 5  Федерального закона от 27.07.2010 № 210-ФЗ «Об организации предоставления государственных и муниципальных услуг</w:t>
        </w:r>
      </w:hyperlink>
      <w:r w:rsidRPr="007A66B1">
        <w:rPr>
          <w:rFonts w:ascii="Times New Roman" w:hAnsi="Times New Roman" w:cs="Times New Roman"/>
          <w:sz w:val="24"/>
          <w:szCs w:val="24"/>
        </w:rPr>
        <w:t>».</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ind w:firstLine="709"/>
        <w:jc w:val="both"/>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r w:rsidRPr="007A66B1">
        <w:rPr>
          <w:rFonts w:ascii="Times New Roman" w:hAnsi="Times New Roman" w:cs="Times New Roman"/>
          <w:sz w:val="24"/>
          <w:szCs w:val="24"/>
          <w:shd w:val="clear" w:color="auto" w:fill="FFFFFF"/>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345030" w:rsidRPr="007A66B1" w:rsidRDefault="00713C5F" w:rsidP="00713C5F">
      <w:pPr>
        <w:pBdr>
          <w:top w:val="none" w:sz="4" w:space="0" w:color="000000"/>
          <w:left w:val="none" w:sz="4" w:space="0" w:color="000000"/>
          <w:bottom w:val="none" w:sz="4" w:space="0" w:color="000000"/>
          <w:right w:val="none" w:sz="4" w:space="0" w:color="000000"/>
        </w:pBdr>
        <w:spacing w:after="0" w:line="259" w:lineRule="atLeast"/>
        <w:jc w:val="center"/>
        <w:rPr>
          <w:rFonts w:ascii="Times New Roman" w:hAnsi="Times New Roman" w:cs="Times New Roman"/>
          <w:sz w:val="24"/>
          <w:szCs w:val="24"/>
        </w:rPr>
      </w:pPr>
      <w:r w:rsidRPr="007A66B1">
        <w:rPr>
          <w:rFonts w:ascii="Times New Roman" w:eastAsia="Times New Roman" w:hAnsi="Times New Roman" w:cs="Times New Roman"/>
          <w:b/>
          <w:color w:val="000000"/>
          <w:sz w:val="24"/>
          <w:szCs w:val="24"/>
        </w:rPr>
        <w:t>2. Стандарт предоставления  муниципальной услуги</w:t>
      </w:r>
    </w:p>
    <w:p w:rsidR="00713C5F" w:rsidRPr="007A66B1" w:rsidRDefault="00713C5F" w:rsidP="00713C5F">
      <w:pPr>
        <w:pBdr>
          <w:top w:val="none" w:sz="4" w:space="0" w:color="000000"/>
          <w:left w:val="none" w:sz="4" w:space="0" w:color="000000"/>
          <w:bottom w:val="none" w:sz="4" w:space="0" w:color="000000"/>
          <w:right w:val="none" w:sz="4" w:space="0" w:color="000000"/>
        </w:pBdr>
        <w:spacing w:line="259" w:lineRule="atLeast"/>
        <w:rPr>
          <w:rFonts w:ascii="Times New Roman" w:eastAsia="Calibri" w:hAnsi="Times New Roman" w:cs="Times New Roman"/>
          <w:color w:val="000000"/>
          <w:sz w:val="24"/>
          <w:szCs w:val="24"/>
        </w:rPr>
      </w:pPr>
      <w:r w:rsidRPr="007A66B1">
        <w:rPr>
          <w:rFonts w:ascii="Times New Roman" w:eastAsia="Calibri" w:hAnsi="Times New Roman" w:cs="Times New Roman"/>
          <w:color w:val="000000"/>
          <w:sz w:val="24"/>
          <w:szCs w:val="24"/>
        </w:rPr>
        <w:t> </w:t>
      </w:r>
    </w:p>
    <w:p w:rsidR="00345030" w:rsidRPr="007A66B1" w:rsidRDefault="00713C5F" w:rsidP="00713C5F">
      <w:pPr>
        <w:pBdr>
          <w:top w:val="none" w:sz="4" w:space="0" w:color="000000"/>
          <w:left w:val="none" w:sz="4" w:space="0" w:color="000000"/>
          <w:bottom w:val="none" w:sz="4" w:space="0" w:color="000000"/>
          <w:right w:val="none" w:sz="4" w:space="0" w:color="000000"/>
        </w:pBdr>
        <w:spacing w:line="259" w:lineRule="atLeast"/>
        <w:ind w:firstLine="709"/>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2.1. Наименование  муниципальной услуги – «</w:t>
      </w:r>
      <w:r w:rsidRPr="007A66B1">
        <w:rPr>
          <w:rFonts w:ascii="Times New Roman" w:hAnsi="Times New Roman" w:cs="Times New Roman"/>
          <w:sz w:val="24"/>
          <w:szCs w:val="24"/>
        </w:rPr>
        <w:t xml:space="preserve">Утверждение документации </w:t>
      </w:r>
      <w:r w:rsidRPr="007A66B1">
        <w:rPr>
          <w:rFonts w:ascii="Times New Roman" w:hAnsi="Times New Roman" w:cs="Times New Roman"/>
          <w:sz w:val="24"/>
          <w:szCs w:val="24"/>
        </w:rPr>
        <w:br/>
        <w:t>по планировке территории</w:t>
      </w:r>
      <w:r w:rsidRPr="007A66B1">
        <w:rPr>
          <w:rFonts w:ascii="Times New Roman" w:eastAsia="Times New Roman" w:hAnsi="Times New Roman" w:cs="Times New Roman"/>
          <w:color w:val="000000"/>
          <w:sz w:val="24"/>
          <w:szCs w:val="24"/>
        </w:rPr>
        <w:t>» (далее – муниципальная услуга).</w:t>
      </w:r>
    </w:p>
    <w:p w:rsidR="00345030" w:rsidRPr="007A66B1" w:rsidRDefault="00713C5F" w:rsidP="00713C5F">
      <w:pPr>
        <w:pBdr>
          <w:top w:val="none" w:sz="4" w:space="0" w:color="000000"/>
          <w:left w:val="none" w:sz="4" w:space="0" w:color="000000"/>
          <w:bottom w:val="none" w:sz="4" w:space="0" w:color="000000"/>
          <w:right w:val="none" w:sz="4" w:space="0" w:color="000000"/>
        </w:pBdr>
        <w:spacing w:line="259" w:lineRule="atLeast"/>
        <w:ind w:firstLine="709"/>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r w:rsidRPr="007A66B1">
        <w:rPr>
          <w:rFonts w:ascii="Times New Roman" w:eastAsia="Times New Roman" w:hAnsi="Times New Roman" w:cs="Times New Roman"/>
          <w:color w:val="000000"/>
          <w:sz w:val="24"/>
          <w:szCs w:val="24"/>
        </w:rPr>
        <w:t>2.2. Наименование органа, предоставляющего муниципальную услугу.</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t>Муниципальную услугу предоставляет Администрация Кировского городского поселения Кировского муниципального района Ленинградской области (далее – Администрация).</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A66B1">
        <w:rPr>
          <w:rFonts w:ascii="Times New Roman" w:eastAsia="Times New Roman" w:hAnsi="Times New Roman" w:cs="Times New Roman"/>
          <w:color w:val="000000"/>
          <w:sz w:val="24"/>
          <w:szCs w:val="24"/>
        </w:rPr>
        <w:t>2.3. Результат  предоставления муниципальной услуги</w:t>
      </w:r>
    </w:p>
    <w:p w:rsidR="00345030" w:rsidRPr="007A66B1" w:rsidRDefault="00713C5F">
      <w:pPr>
        <w:pStyle w:val="ConsPlusNormal"/>
        <w:ind w:firstLine="709"/>
        <w:jc w:val="both"/>
        <w:rPr>
          <w:sz w:val="24"/>
          <w:szCs w:val="24"/>
        </w:rPr>
      </w:pPr>
      <w:r w:rsidRPr="007A66B1">
        <w:rPr>
          <w:sz w:val="24"/>
          <w:szCs w:val="24"/>
        </w:rPr>
        <w:t>Результатом предоставления муниципальной услуги является:</w:t>
      </w:r>
    </w:p>
    <w:p w:rsidR="00345030" w:rsidRPr="007A66B1" w:rsidRDefault="00713C5F">
      <w:pPr>
        <w:pStyle w:val="ConsPlusNormal"/>
        <w:jc w:val="both"/>
        <w:rPr>
          <w:sz w:val="24"/>
          <w:szCs w:val="24"/>
        </w:rPr>
      </w:pPr>
      <w:r w:rsidRPr="007A66B1">
        <w:rPr>
          <w:sz w:val="24"/>
          <w:szCs w:val="24"/>
        </w:rPr>
        <w:tab/>
        <w:t>1) уведомление заявителя об утверждении документации по планировке территории;</w:t>
      </w:r>
    </w:p>
    <w:p w:rsidR="00345030" w:rsidRPr="007A66B1" w:rsidRDefault="00713C5F">
      <w:pPr>
        <w:pStyle w:val="ConsPlusNormal"/>
        <w:ind w:firstLine="708"/>
        <w:jc w:val="both"/>
        <w:rPr>
          <w:sz w:val="24"/>
          <w:szCs w:val="24"/>
        </w:rPr>
      </w:pPr>
      <w:proofErr w:type="gramStart"/>
      <w:r w:rsidRPr="007A66B1">
        <w:rPr>
          <w:sz w:val="24"/>
          <w:szCs w:val="24"/>
        </w:rPr>
        <w:t xml:space="preserve">2)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31декабря 2025 года - </w:t>
      </w:r>
      <w:r w:rsidRPr="007A66B1">
        <w:rPr>
          <w:sz w:val="24"/>
          <w:szCs w:val="24"/>
        </w:rPr>
        <w:br/>
        <w:t>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2022-2026 годах</w:t>
      </w:r>
      <w:proofErr w:type="gramEnd"/>
      <w:r w:rsidRPr="007A66B1">
        <w:rPr>
          <w:sz w:val="24"/>
          <w:szCs w:val="24"/>
        </w:rPr>
        <w:t xml:space="preserve">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w:t>
      </w:r>
      <w:r w:rsidRPr="007A66B1">
        <w:rPr>
          <w:sz w:val="24"/>
          <w:szCs w:val="24"/>
        </w:rPr>
        <w:lastRenderedPageBreak/>
        <w:t>обсуждений или публичных слушаний";</w:t>
      </w:r>
    </w:p>
    <w:p w:rsidR="00345030" w:rsidRPr="007A66B1" w:rsidRDefault="00713C5F">
      <w:pPr>
        <w:pStyle w:val="ConsPlusNormal"/>
        <w:ind w:firstLine="708"/>
        <w:jc w:val="both"/>
        <w:rPr>
          <w:sz w:val="24"/>
          <w:szCs w:val="24"/>
        </w:rPr>
      </w:pPr>
      <w:r w:rsidRPr="007A66B1">
        <w:rPr>
          <w:sz w:val="24"/>
          <w:szCs w:val="24"/>
        </w:rPr>
        <w:t>3) уведомление заявителя об отказе в утверждении документации по планировке территории.</w:t>
      </w:r>
    </w:p>
    <w:p w:rsidR="00345030" w:rsidRPr="007A66B1" w:rsidRDefault="00713C5F">
      <w:pPr>
        <w:pStyle w:val="ConsPlusNormal"/>
        <w:ind w:firstLine="708"/>
        <w:jc w:val="both"/>
        <w:rPr>
          <w:sz w:val="24"/>
          <w:szCs w:val="24"/>
        </w:rPr>
      </w:pPr>
      <w:r w:rsidRPr="007A66B1">
        <w:rPr>
          <w:sz w:val="24"/>
          <w:szCs w:val="24"/>
        </w:rPr>
        <w:t xml:space="preserve">Результат предоставления муниципальной услуги предоставляется </w:t>
      </w:r>
      <w:r w:rsidRPr="007A66B1">
        <w:rPr>
          <w:sz w:val="24"/>
          <w:szCs w:val="24"/>
        </w:rPr>
        <w:br/>
        <w:t>в соответствии со способом, указанным заявителем в заявлении о предоставлении муниципальной услуги.</w:t>
      </w:r>
    </w:p>
    <w:p w:rsidR="00345030" w:rsidRPr="007A66B1" w:rsidRDefault="00713C5F">
      <w:pPr>
        <w:pStyle w:val="ConsPlusNormal"/>
        <w:ind w:firstLine="708"/>
        <w:jc w:val="both"/>
        <w:rPr>
          <w:sz w:val="24"/>
          <w:szCs w:val="24"/>
        </w:rPr>
      </w:pPr>
      <w:r w:rsidRPr="007A66B1">
        <w:rPr>
          <w:sz w:val="24"/>
          <w:szCs w:val="24"/>
        </w:rPr>
        <w:t>Заявитель вправе выбрать один из следующих способов предоставления результата муниципальной услуги:</w:t>
      </w:r>
    </w:p>
    <w:p w:rsidR="00345030" w:rsidRPr="007A66B1" w:rsidRDefault="00713C5F">
      <w:pPr>
        <w:pStyle w:val="ConsPlusNormal"/>
        <w:ind w:firstLine="708"/>
        <w:jc w:val="both"/>
        <w:rPr>
          <w:sz w:val="24"/>
          <w:szCs w:val="24"/>
        </w:rPr>
      </w:pPr>
      <w:r w:rsidRPr="007A66B1">
        <w:rPr>
          <w:sz w:val="24"/>
          <w:szCs w:val="24"/>
        </w:rPr>
        <w:t>а) при личной явке в Администрацию;</w:t>
      </w:r>
    </w:p>
    <w:p w:rsidR="00345030" w:rsidRPr="007A66B1" w:rsidRDefault="00713C5F">
      <w:pPr>
        <w:pStyle w:val="ConsPlusNormal"/>
        <w:ind w:firstLine="708"/>
        <w:jc w:val="both"/>
        <w:rPr>
          <w:sz w:val="24"/>
          <w:szCs w:val="24"/>
        </w:rPr>
      </w:pPr>
      <w:r w:rsidRPr="007A66B1">
        <w:rPr>
          <w:sz w:val="24"/>
          <w:szCs w:val="24"/>
        </w:rPr>
        <w:t>б) без личной явки путем направления результата услуги заявителю посредством ЕПГУ (после начала предоставления услуги в электронной форме);</w:t>
      </w:r>
    </w:p>
    <w:p w:rsidR="00345030" w:rsidRPr="007A66B1" w:rsidRDefault="00713C5F">
      <w:pPr>
        <w:pStyle w:val="ConsPlusNormal"/>
        <w:ind w:firstLine="708"/>
        <w:jc w:val="both"/>
        <w:rPr>
          <w:sz w:val="24"/>
          <w:szCs w:val="24"/>
        </w:rPr>
      </w:pPr>
      <w:r w:rsidRPr="007A66B1">
        <w:rPr>
          <w:sz w:val="24"/>
          <w:szCs w:val="24"/>
        </w:rPr>
        <w:t>в) при личной явке в МФЦ.</w:t>
      </w:r>
    </w:p>
    <w:p w:rsidR="00345030" w:rsidRPr="007A66B1" w:rsidRDefault="00713C5F">
      <w:pPr>
        <w:pStyle w:val="ConsPlusNormal"/>
        <w:ind w:firstLine="540"/>
        <w:jc w:val="both"/>
        <w:rPr>
          <w:sz w:val="24"/>
          <w:szCs w:val="24"/>
        </w:rPr>
      </w:pPr>
      <w:r w:rsidRPr="007A66B1">
        <w:rPr>
          <w:sz w:val="24"/>
          <w:szCs w:val="24"/>
        </w:rPr>
        <w:t>Формирование реестровой записи в качестве результата предоставления муниципальной услуги не предусмотрено.</w:t>
      </w:r>
    </w:p>
    <w:p w:rsidR="00345030" w:rsidRPr="007A66B1" w:rsidRDefault="00345030">
      <w:pPr>
        <w:pStyle w:val="ConsPlusNormal"/>
        <w:ind w:firstLine="709"/>
        <w:jc w:val="both"/>
        <w:rPr>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2.4. Срок предоставления  муниципальной услуги.</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t>Максимальный срок предоставления муниципальной услуги составляет 15 рабочих дней со дня поступления Документации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2.5. Размер платы, взимаемой с заявителя при предоставлении  муниципальной услуги, и способы ее взимания.</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t xml:space="preserve">Максимальный срок ожидания в очереди при подаче запроса </w:t>
      </w:r>
      <w:r w:rsidRPr="007A66B1">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A66B1">
        <w:rPr>
          <w:rFonts w:ascii="Times New Roman" w:eastAsia="Times New Roman" w:hAnsi="Times New Roman" w:cs="Times New Roman"/>
          <w:color w:val="000000"/>
          <w:sz w:val="24"/>
          <w:szCs w:val="24"/>
        </w:rPr>
        <w:t>2.7. Срок регистрации  запроса заявителя о предоставлении  муниципальной услуги </w:t>
      </w:r>
    </w:p>
    <w:p w:rsidR="00345030" w:rsidRPr="007A66B1" w:rsidRDefault="00713C5F">
      <w:pPr>
        <w:pStyle w:val="ConsPlusNormal"/>
        <w:ind w:firstLine="540"/>
        <w:jc w:val="both"/>
        <w:rPr>
          <w:sz w:val="24"/>
          <w:szCs w:val="24"/>
        </w:rPr>
      </w:pPr>
      <w:r w:rsidRPr="007A66B1">
        <w:rPr>
          <w:sz w:val="24"/>
          <w:szCs w:val="24"/>
        </w:rPr>
        <w:t>- 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заявления;</w:t>
      </w:r>
    </w:p>
    <w:p w:rsidR="00345030" w:rsidRPr="007A66B1" w:rsidRDefault="00713C5F">
      <w:pPr>
        <w:pStyle w:val="ConsPlusNormal"/>
        <w:ind w:firstLine="709"/>
        <w:jc w:val="both"/>
        <w:rPr>
          <w:sz w:val="24"/>
          <w:szCs w:val="24"/>
        </w:rPr>
      </w:pPr>
      <w:r w:rsidRPr="007A66B1">
        <w:rPr>
          <w:sz w:val="24"/>
          <w:szCs w:val="24"/>
        </w:rPr>
        <w:t xml:space="preserve">- при направлении заявления через МФЦ или непосредственно </w:t>
      </w:r>
      <w:r w:rsidRPr="007A66B1">
        <w:rPr>
          <w:sz w:val="24"/>
          <w:szCs w:val="24"/>
        </w:rPr>
        <w:br/>
        <w:t xml:space="preserve">в Администрацию - в день поступления заявления в Администрацию или </w:t>
      </w:r>
      <w:r w:rsidRPr="007A66B1">
        <w:rPr>
          <w:sz w:val="24"/>
          <w:szCs w:val="24"/>
        </w:rPr>
        <w:br/>
        <w:t xml:space="preserve">на следующий рабочий день (в случае направления документов в нерабочее время, </w:t>
      </w:r>
      <w:r w:rsidRPr="007A66B1">
        <w:rPr>
          <w:sz w:val="24"/>
          <w:szCs w:val="24"/>
        </w:rPr>
        <w:br/>
        <w:t>в выходные, праздничные дни).</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2.8. Требования к помещениям, в которых предоставляется муниципальная услуга</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840"/>
        <w:jc w:val="both"/>
        <w:rPr>
          <w:rFonts w:ascii="Times New Roman" w:hAnsi="Times New Roman" w:cs="Times New Roman"/>
          <w:sz w:val="24"/>
          <w:szCs w:val="24"/>
        </w:rPr>
      </w:pPr>
      <w:r w:rsidRPr="007A66B1">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2.9. Показатели качества и доступности муниципальной услуги</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lastRenderedPageBreak/>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highlight w:val="white"/>
        </w:rPr>
      </w:pPr>
      <w:r w:rsidRPr="007A66B1">
        <w:rPr>
          <w:rFonts w:ascii="Times New Roman" w:hAnsi="Times New Roman" w:cs="Times New Roman"/>
          <w:sz w:val="24"/>
          <w:szCs w:val="24"/>
        </w:rPr>
        <w:t xml:space="preserve">2.10.2. Для предоставления муниципальной услуги используются информационные системы: Единый портал государственных и муниципальных услуг </w:t>
      </w:r>
      <w:r w:rsidRPr="007A66B1">
        <w:rPr>
          <w:rFonts w:ascii="Times New Roman" w:hAnsi="Times New Roman" w:cs="Times New Roman"/>
          <w:sz w:val="24"/>
          <w:szCs w:val="24"/>
          <w:highlight w:val="white"/>
        </w:rPr>
        <w:t>(Единый портал), СМЭВ</w:t>
      </w:r>
      <w:r w:rsidRPr="007A66B1">
        <w:rPr>
          <w:rFonts w:ascii="Times New Roman" w:eastAsia="Times New Roman" w:hAnsi="Times New Roman" w:cs="Times New Roman"/>
          <w:color w:val="000000"/>
          <w:sz w:val="24"/>
          <w:szCs w:val="24"/>
        </w:rPr>
        <w:t>.</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2.10.3. </w:t>
      </w:r>
      <w:proofErr w:type="gramStart"/>
      <w:r w:rsidRPr="007A66B1">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1" w:tooltip="https://login.consultant.ru/link/?req=doc&amp;amp;amp;amp;amp;amp;base=SPB&amp;amp;amp;amp;amp;amp;n=311791&amp;amp;amp;amp;amp;amp;dst=100657" w:history="1">
        <w:r w:rsidRPr="007A66B1">
          <w:rPr>
            <w:rFonts w:ascii="Times New Roman" w:hAnsi="Times New Roman" w:cs="Times New Roman"/>
            <w:sz w:val="24"/>
            <w:szCs w:val="24"/>
          </w:rPr>
          <w:t>пунктом</w:t>
        </w:r>
      </w:hyperlink>
      <w:r w:rsidRPr="007A66B1">
        <w:rPr>
          <w:rFonts w:ascii="Times New Roman" w:hAnsi="Times New Roman" w:cs="Times New Roman"/>
          <w:sz w:val="24"/>
          <w:szCs w:val="24"/>
        </w:rPr>
        <w:t xml:space="preserve"> 3.7 настоящего регламента, с учетом требования, предусмотренного </w:t>
      </w:r>
      <w:hyperlink r:id="rId12" w:tooltip="https://login.consultant.ru/link/?req=doc&amp;amp;amp;amp;amp;amp;base=LAW&amp;amp;amp;amp;amp;amp;n=494996&amp;amp;amp;amp;amp;amp;dst=427" w:history="1">
        <w:r w:rsidRPr="007A66B1">
          <w:rPr>
            <w:rFonts w:ascii="Times New Roman" w:hAnsi="Times New Roman" w:cs="Times New Roman"/>
            <w:sz w:val="24"/>
            <w:szCs w:val="24"/>
          </w:rPr>
          <w:t>частью 3 статьи 5</w:t>
        </w:r>
      </w:hyperlink>
      <w:r w:rsidRPr="007A66B1">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roofErr w:type="gramEnd"/>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В случае</w:t>
      </w:r>
      <w:proofErr w:type="gramStart"/>
      <w:r w:rsidRPr="007A66B1">
        <w:rPr>
          <w:rFonts w:ascii="Times New Roman" w:hAnsi="Times New Roman" w:cs="Times New Roman"/>
          <w:sz w:val="24"/>
          <w:szCs w:val="24"/>
        </w:rPr>
        <w:t>,</w:t>
      </w:r>
      <w:proofErr w:type="gramEnd"/>
      <w:r w:rsidRPr="007A66B1">
        <w:rPr>
          <w:rFonts w:ascii="Times New Roman" w:hAnsi="Times New Roman" w:cs="Times New Roman"/>
          <w:sz w:val="24"/>
          <w:szCs w:val="24"/>
        </w:rPr>
        <w:t xml:space="preserve">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отсутствует.</w:t>
      </w:r>
    </w:p>
    <w:p w:rsidR="00345030" w:rsidRPr="007A66B1" w:rsidRDefault="00713C5F">
      <w:pPr>
        <w:pStyle w:val="ConsPlusNormal"/>
        <w:jc w:val="both"/>
        <w:rPr>
          <w:sz w:val="24"/>
          <w:szCs w:val="24"/>
        </w:rPr>
      </w:pPr>
      <w:r w:rsidRPr="007A66B1">
        <w:rPr>
          <w:sz w:val="24"/>
          <w:szCs w:val="24"/>
        </w:rPr>
        <w:tab/>
      </w:r>
      <w:proofErr w:type="gramStart"/>
      <w:r w:rsidRPr="007A66B1">
        <w:rPr>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45030" w:rsidRPr="007A66B1" w:rsidRDefault="00345030">
      <w:pPr>
        <w:pStyle w:val="Standard"/>
        <w:spacing w:after="0" w:line="240" w:lineRule="auto"/>
        <w:ind w:firstLine="709"/>
        <w:jc w:val="both"/>
        <w:rPr>
          <w:rFonts w:ascii="Times New Roman" w:hAnsi="Times New Roman" w:cs="Times New Roman"/>
          <w:sz w:val="24"/>
          <w:szCs w:val="24"/>
        </w:rPr>
      </w:pP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345030" w:rsidRPr="007A66B1" w:rsidRDefault="00713C5F">
      <w:pPr>
        <w:pStyle w:val="ConsPlusNormal"/>
        <w:ind w:firstLine="708"/>
        <w:jc w:val="both"/>
        <w:rPr>
          <w:sz w:val="24"/>
          <w:szCs w:val="24"/>
        </w:rPr>
      </w:pPr>
      <w:proofErr w:type="gramStart"/>
      <w:r w:rsidRPr="007A66B1">
        <w:rPr>
          <w:sz w:val="24"/>
          <w:szCs w:val="24"/>
        </w:rPr>
        <w:t xml:space="preserve">Исчерпывающий перечень документов, необходимых в соответствии </w:t>
      </w:r>
      <w:r w:rsidRPr="007A66B1">
        <w:rPr>
          <w:sz w:val="24"/>
          <w:szCs w:val="24"/>
        </w:rPr>
        <w:br/>
        <w:t>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345030" w:rsidRPr="007A66B1" w:rsidRDefault="00713C5F">
      <w:pPr>
        <w:pStyle w:val="ConsPlusNormal"/>
        <w:ind w:firstLine="708"/>
        <w:jc w:val="both"/>
        <w:rPr>
          <w:sz w:val="24"/>
          <w:szCs w:val="24"/>
        </w:rPr>
      </w:pPr>
      <w:r w:rsidRPr="007A66B1">
        <w:rPr>
          <w:sz w:val="24"/>
          <w:szCs w:val="24"/>
        </w:rPr>
        <w:t>Формы заявления и документов приведены в приложении</w:t>
      </w:r>
      <w:r w:rsidRPr="007A66B1">
        <w:rPr>
          <w:sz w:val="24"/>
          <w:szCs w:val="24"/>
        </w:rPr>
        <w:br/>
        <w:t>к настоящему регламенту.</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spacing w:after="0" w:line="240" w:lineRule="auto"/>
        <w:ind w:firstLine="708"/>
        <w:jc w:val="both"/>
        <w:rPr>
          <w:rFonts w:ascii="Times New Roman" w:hAnsi="Times New Roman" w:cs="Times New Roman"/>
          <w:sz w:val="24"/>
          <w:szCs w:val="24"/>
        </w:rPr>
      </w:pPr>
      <w:r w:rsidRPr="007A66B1">
        <w:rPr>
          <w:rFonts w:ascii="Times New Roman" w:hAnsi="Times New Roman" w:cs="Times New Roman"/>
          <w:sz w:val="24"/>
          <w:szCs w:val="24"/>
        </w:rPr>
        <w:lastRenderedPageBreak/>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345030" w:rsidRPr="007A66B1" w:rsidRDefault="00713C5F">
      <w:pPr>
        <w:pStyle w:val="ConsPlusNormal"/>
        <w:ind w:firstLine="708"/>
        <w:jc w:val="both"/>
        <w:rPr>
          <w:sz w:val="24"/>
          <w:szCs w:val="24"/>
        </w:rPr>
      </w:pPr>
      <w:r w:rsidRPr="007A66B1">
        <w:rPr>
          <w:sz w:val="24"/>
          <w:szCs w:val="24"/>
        </w:rPr>
        <w:t>Основания для отказа в приеме заявления и документов, необходимых для предоставления муниципальной услуги, не предусмотрены.</w:t>
      </w:r>
    </w:p>
    <w:p w:rsidR="00345030" w:rsidRPr="007A66B1" w:rsidRDefault="00713C5F">
      <w:pPr>
        <w:pStyle w:val="ConsPlusNormal"/>
        <w:ind w:firstLine="708"/>
        <w:jc w:val="both"/>
        <w:rPr>
          <w:sz w:val="24"/>
          <w:szCs w:val="24"/>
        </w:rPr>
      </w:pPr>
      <w:r w:rsidRPr="007A66B1">
        <w:rPr>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345030" w:rsidRPr="007A66B1" w:rsidRDefault="00713C5F">
      <w:pPr>
        <w:pStyle w:val="ConsPlusNormal"/>
        <w:jc w:val="both"/>
        <w:rPr>
          <w:sz w:val="24"/>
          <w:szCs w:val="24"/>
        </w:rPr>
      </w:pPr>
      <w:r w:rsidRPr="007A66B1">
        <w:rPr>
          <w:sz w:val="24"/>
          <w:szCs w:val="24"/>
        </w:rPr>
        <w:tab/>
        <w:t xml:space="preserve">Основаниями для отказа в предоставлении </w:t>
      </w:r>
      <w:proofErr w:type="spellStart"/>
      <w:r w:rsidRPr="007A66B1">
        <w:rPr>
          <w:sz w:val="24"/>
          <w:szCs w:val="24"/>
        </w:rPr>
        <w:t>муниципальнойуслуги</w:t>
      </w:r>
      <w:proofErr w:type="spellEnd"/>
      <w:r w:rsidRPr="007A66B1">
        <w:rPr>
          <w:sz w:val="24"/>
          <w:szCs w:val="24"/>
        </w:rPr>
        <w:t xml:space="preserve"> являются:</w:t>
      </w:r>
    </w:p>
    <w:p w:rsidR="00345030" w:rsidRPr="007A66B1" w:rsidRDefault="00713C5F">
      <w:pPr>
        <w:pStyle w:val="ConsPlusNormal"/>
        <w:ind w:firstLine="709"/>
        <w:jc w:val="both"/>
        <w:rPr>
          <w:sz w:val="24"/>
          <w:szCs w:val="24"/>
        </w:rPr>
      </w:pPr>
      <w:r w:rsidRPr="007A66B1">
        <w:rPr>
          <w:sz w:val="24"/>
          <w:szCs w:val="24"/>
        </w:rPr>
        <w:t>а) подача заявления и документов лицом, не относящимся к кругу заявителей;</w:t>
      </w:r>
    </w:p>
    <w:p w:rsidR="00345030" w:rsidRPr="007A66B1" w:rsidRDefault="00713C5F">
      <w:pPr>
        <w:pStyle w:val="ConsPlusNormal"/>
        <w:ind w:firstLine="709"/>
        <w:jc w:val="both"/>
        <w:rPr>
          <w:sz w:val="24"/>
          <w:szCs w:val="24"/>
        </w:rPr>
      </w:pPr>
      <w:r w:rsidRPr="007A66B1">
        <w:rPr>
          <w:sz w:val="24"/>
          <w:szCs w:val="24"/>
        </w:rPr>
        <w:t>б) подача заявления и документов неуполномоченным лицом;</w:t>
      </w:r>
    </w:p>
    <w:p w:rsidR="00345030" w:rsidRPr="007A66B1" w:rsidRDefault="00713C5F">
      <w:pPr>
        <w:pStyle w:val="ConsPlusNormal"/>
        <w:ind w:firstLine="709"/>
        <w:jc w:val="both"/>
        <w:rPr>
          <w:sz w:val="24"/>
          <w:szCs w:val="24"/>
        </w:rPr>
      </w:pPr>
      <w:r w:rsidRPr="007A66B1">
        <w:rPr>
          <w:sz w:val="24"/>
          <w:szCs w:val="24"/>
        </w:rPr>
        <w:t>в) непредставление заявителем документов, указанных в приложении к настоящему регламенту (таблица № 2);</w:t>
      </w:r>
    </w:p>
    <w:p w:rsidR="00345030" w:rsidRPr="007A66B1" w:rsidRDefault="00713C5F">
      <w:pPr>
        <w:pStyle w:val="ConsPlusNormal"/>
        <w:ind w:firstLine="709"/>
        <w:jc w:val="both"/>
        <w:rPr>
          <w:sz w:val="24"/>
          <w:szCs w:val="24"/>
        </w:rPr>
      </w:pPr>
      <w:r w:rsidRPr="007A66B1">
        <w:rPr>
          <w:sz w:val="24"/>
          <w:szCs w:val="24"/>
        </w:rPr>
        <w:t>г) представление заявителем документов, указанных в приложении к настоящему регламенту (таблица № 2), содержащих недостоверную информацию;</w:t>
      </w:r>
    </w:p>
    <w:p w:rsidR="00345030" w:rsidRPr="007A66B1" w:rsidRDefault="00713C5F">
      <w:pPr>
        <w:pStyle w:val="ConsPlusNormal"/>
        <w:ind w:firstLine="709"/>
        <w:jc w:val="both"/>
        <w:rPr>
          <w:sz w:val="24"/>
          <w:szCs w:val="24"/>
        </w:rPr>
      </w:pPr>
      <w:proofErr w:type="spellStart"/>
      <w:r w:rsidRPr="007A66B1">
        <w:rPr>
          <w:sz w:val="24"/>
          <w:szCs w:val="24"/>
        </w:rPr>
        <w:t>д</w:t>
      </w:r>
      <w:proofErr w:type="spellEnd"/>
      <w:r w:rsidRPr="007A66B1">
        <w:rPr>
          <w:sz w:val="24"/>
          <w:szCs w:val="24"/>
        </w:rPr>
        <w:t>) несоответствие Документации требованиям, указанным в части 10 статьи 45 Градостроительного кодекса Российской Федерации;</w:t>
      </w:r>
    </w:p>
    <w:p w:rsidR="00345030" w:rsidRPr="007A66B1" w:rsidRDefault="00713C5F">
      <w:pPr>
        <w:pStyle w:val="ConsPlusNormal"/>
        <w:ind w:firstLine="709"/>
        <w:jc w:val="both"/>
        <w:rPr>
          <w:sz w:val="24"/>
          <w:szCs w:val="24"/>
        </w:rPr>
      </w:pPr>
      <w:proofErr w:type="gramStart"/>
      <w:r w:rsidRPr="007A66B1">
        <w:rPr>
          <w:sz w:val="24"/>
          <w:szCs w:val="24"/>
        </w:rPr>
        <w:t xml:space="preserve">е) несоответствие Документации утвержденным при принятии решения </w:t>
      </w:r>
      <w:r w:rsidRPr="007A66B1">
        <w:rPr>
          <w:sz w:val="24"/>
          <w:szCs w:val="24"/>
        </w:rPr>
        <w:br/>
        <w:t>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roofErr w:type="gramEnd"/>
    </w:p>
    <w:p w:rsidR="00345030" w:rsidRPr="007A66B1" w:rsidRDefault="00713C5F">
      <w:pPr>
        <w:pStyle w:val="ConsPlusNormal"/>
        <w:ind w:firstLine="709"/>
        <w:jc w:val="both"/>
        <w:rPr>
          <w:sz w:val="24"/>
          <w:szCs w:val="24"/>
        </w:rPr>
      </w:pPr>
      <w:r w:rsidRPr="007A66B1">
        <w:rPr>
          <w:sz w:val="24"/>
          <w:szCs w:val="24"/>
        </w:rPr>
        <w:t xml:space="preserve">ж)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w:t>
      </w:r>
      <w:r w:rsidRPr="007A66B1">
        <w:rPr>
          <w:sz w:val="24"/>
          <w:szCs w:val="24"/>
        </w:rPr>
        <w:br/>
        <w:t xml:space="preserve">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w:t>
      </w:r>
      <w:proofErr w:type="gramStart"/>
      <w:r w:rsidRPr="007A66B1">
        <w:rPr>
          <w:sz w:val="24"/>
          <w:szCs w:val="24"/>
        </w:rPr>
        <w:t>и(</w:t>
      </w:r>
      <w:proofErr w:type="gramEnd"/>
      <w:r w:rsidRPr="007A66B1">
        <w:rPr>
          <w:sz w:val="24"/>
          <w:szCs w:val="24"/>
        </w:rPr>
        <w:t>или) органы местного самоуправления;</w:t>
      </w:r>
    </w:p>
    <w:p w:rsidR="00345030" w:rsidRPr="007A66B1" w:rsidRDefault="00713C5F">
      <w:pPr>
        <w:pStyle w:val="ConsPlusNormal"/>
        <w:ind w:firstLine="709"/>
        <w:jc w:val="both"/>
        <w:rPr>
          <w:sz w:val="24"/>
          <w:szCs w:val="24"/>
        </w:rPr>
      </w:pPr>
      <w:proofErr w:type="spellStart"/>
      <w:proofErr w:type="gramStart"/>
      <w:r w:rsidRPr="007A66B1">
        <w:rPr>
          <w:sz w:val="24"/>
          <w:szCs w:val="24"/>
        </w:rPr>
        <w:t>з</w:t>
      </w:r>
      <w:proofErr w:type="spellEnd"/>
      <w:r w:rsidRPr="007A66B1">
        <w:rPr>
          <w:sz w:val="24"/>
          <w:szCs w:val="24"/>
        </w:rPr>
        <w:t>) 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w:t>
      </w:r>
      <w:proofErr w:type="gramEnd"/>
      <w:r w:rsidRPr="007A66B1">
        <w:rPr>
          <w:sz w:val="24"/>
          <w:szCs w:val="24"/>
        </w:rPr>
        <w:t xml:space="preserve">, </w:t>
      </w:r>
      <w:proofErr w:type="gramStart"/>
      <w:r w:rsidRPr="007A66B1">
        <w:rPr>
          <w:sz w:val="24"/>
          <w:szCs w:val="24"/>
        </w:rPr>
        <w:t>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w:t>
      </w:r>
      <w:proofErr w:type="gramEnd"/>
      <w:r w:rsidRPr="007A66B1">
        <w:rPr>
          <w:sz w:val="24"/>
          <w:szCs w:val="24"/>
        </w:rPr>
        <w:t xml:space="preserve">, </w:t>
      </w:r>
      <w:proofErr w:type="gramStart"/>
      <w:r w:rsidRPr="007A66B1">
        <w:rPr>
          <w:sz w:val="24"/>
          <w:szCs w:val="24"/>
        </w:rPr>
        <w:t>предусматривающей</w:t>
      </w:r>
      <w:proofErr w:type="gramEnd"/>
      <w:r w:rsidRPr="007A66B1">
        <w:rPr>
          <w:sz w:val="24"/>
          <w:szCs w:val="24"/>
        </w:rPr>
        <w:t xml:space="preserve"> размещение одного или нескольких линейных объектов»;</w:t>
      </w:r>
    </w:p>
    <w:p w:rsidR="00345030" w:rsidRPr="007A66B1" w:rsidRDefault="00713C5F">
      <w:pPr>
        <w:pStyle w:val="ConsPlusNormal"/>
        <w:ind w:firstLine="709"/>
        <w:jc w:val="both"/>
        <w:rPr>
          <w:sz w:val="24"/>
          <w:szCs w:val="24"/>
        </w:rPr>
      </w:pPr>
      <w:r w:rsidRPr="007A66B1">
        <w:rPr>
          <w:sz w:val="24"/>
          <w:szCs w:val="24"/>
        </w:rPr>
        <w:t xml:space="preserve">и) несоблюдение требований к Документации, установленных настоящим </w:t>
      </w:r>
      <w:r w:rsidRPr="007A66B1">
        <w:rPr>
          <w:sz w:val="24"/>
          <w:szCs w:val="24"/>
        </w:rPr>
        <w:lastRenderedPageBreak/>
        <w:t>регламентом;</w:t>
      </w:r>
    </w:p>
    <w:p w:rsidR="00345030" w:rsidRPr="007A66B1" w:rsidRDefault="00713C5F">
      <w:pPr>
        <w:pStyle w:val="ConsPlusNormal"/>
        <w:ind w:firstLine="709"/>
        <w:jc w:val="both"/>
        <w:rPr>
          <w:sz w:val="24"/>
          <w:szCs w:val="24"/>
        </w:rPr>
      </w:pPr>
      <w:r w:rsidRPr="007A66B1">
        <w:rPr>
          <w:sz w:val="24"/>
          <w:szCs w:val="24"/>
        </w:rPr>
        <w:t>к) невозможность прочтения Документации;</w:t>
      </w:r>
    </w:p>
    <w:p w:rsidR="00345030" w:rsidRPr="007A66B1" w:rsidRDefault="00713C5F">
      <w:pPr>
        <w:pStyle w:val="ConsPlusNormal"/>
        <w:ind w:firstLine="709"/>
        <w:jc w:val="both"/>
        <w:rPr>
          <w:sz w:val="24"/>
          <w:szCs w:val="24"/>
        </w:rPr>
      </w:pPr>
      <w:r w:rsidRPr="007A66B1">
        <w:rPr>
          <w:sz w:val="24"/>
          <w:szCs w:val="24"/>
        </w:rPr>
        <w:t>л) наличие в Документации опечаток, описок, вклеек, исправлений;</w:t>
      </w:r>
    </w:p>
    <w:p w:rsidR="00345030" w:rsidRPr="007A66B1" w:rsidRDefault="00713C5F">
      <w:pPr>
        <w:pStyle w:val="ConsPlusNormal"/>
        <w:ind w:firstLine="709"/>
        <w:jc w:val="both"/>
        <w:rPr>
          <w:sz w:val="24"/>
          <w:szCs w:val="24"/>
        </w:rPr>
      </w:pPr>
      <w:r w:rsidRPr="007A66B1">
        <w:rPr>
          <w:sz w:val="24"/>
          <w:szCs w:val="24"/>
        </w:rPr>
        <w:t>м</w:t>
      </w:r>
      <w:proofErr w:type="gramStart"/>
      <w:r w:rsidRPr="007A66B1">
        <w:rPr>
          <w:sz w:val="24"/>
          <w:szCs w:val="24"/>
        </w:rPr>
        <w:t>)о</w:t>
      </w:r>
      <w:proofErr w:type="gramEnd"/>
      <w:r w:rsidRPr="007A66B1">
        <w:rPr>
          <w:sz w:val="24"/>
          <w:szCs w:val="24"/>
        </w:rPr>
        <w:t>тсутствие у Администрации полномочий по утверждению Документации;</w:t>
      </w:r>
    </w:p>
    <w:p w:rsidR="00345030" w:rsidRPr="007A66B1" w:rsidRDefault="00713C5F">
      <w:pPr>
        <w:pStyle w:val="ConsPlusNormal"/>
        <w:ind w:firstLine="709"/>
        <w:jc w:val="both"/>
        <w:rPr>
          <w:sz w:val="24"/>
          <w:szCs w:val="24"/>
        </w:rPr>
      </w:pPr>
      <w:proofErr w:type="spellStart"/>
      <w:r w:rsidRPr="007A66B1">
        <w:rPr>
          <w:sz w:val="24"/>
          <w:szCs w:val="24"/>
        </w:rPr>
        <w:t>н</w:t>
      </w:r>
      <w:proofErr w:type="spellEnd"/>
      <w:r w:rsidRPr="007A66B1">
        <w:rPr>
          <w:sz w:val="24"/>
          <w:szCs w:val="24"/>
        </w:rPr>
        <w:t xml:space="preserve">) утверждение Документации не предусмотрено законодательством </w:t>
      </w:r>
      <w:r w:rsidRPr="007A66B1">
        <w:rPr>
          <w:sz w:val="24"/>
          <w:szCs w:val="24"/>
        </w:rPr>
        <w:br/>
        <w:t>о градостроительной деятельности;</w:t>
      </w:r>
    </w:p>
    <w:p w:rsidR="00345030" w:rsidRPr="007A66B1" w:rsidRDefault="00713C5F">
      <w:pPr>
        <w:pStyle w:val="ConsPlusNormal"/>
        <w:ind w:firstLine="709"/>
        <w:jc w:val="both"/>
        <w:rPr>
          <w:sz w:val="24"/>
          <w:szCs w:val="24"/>
        </w:rPr>
      </w:pPr>
      <w:r w:rsidRPr="007A66B1">
        <w:rPr>
          <w:sz w:val="24"/>
          <w:szCs w:val="24"/>
        </w:rPr>
        <w:t>о)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345030" w:rsidRPr="007A66B1" w:rsidRDefault="00713C5F">
      <w:pPr>
        <w:pStyle w:val="ConsPlusNormal"/>
        <w:ind w:firstLine="709"/>
        <w:jc w:val="both"/>
        <w:rPr>
          <w:sz w:val="24"/>
          <w:szCs w:val="24"/>
        </w:rPr>
      </w:pPr>
      <w:proofErr w:type="spellStart"/>
      <w:r w:rsidRPr="007A66B1">
        <w:rPr>
          <w:sz w:val="24"/>
          <w:szCs w:val="24"/>
        </w:rPr>
        <w:t>п</w:t>
      </w:r>
      <w:proofErr w:type="spellEnd"/>
      <w:r w:rsidRPr="007A66B1">
        <w:rPr>
          <w:sz w:val="24"/>
          <w:szCs w:val="24"/>
        </w:rPr>
        <w:t xml:space="preserve">) отсутствие утвержденных генерального плана </w:t>
      </w:r>
      <w:proofErr w:type="gramStart"/>
      <w:r w:rsidRPr="007A66B1">
        <w:rPr>
          <w:sz w:val="24"/>
          <w:szCs w:val="24"/>
        </w:rPr>
        <w:t>и(</w:t>
      </w:r>
      <w:proofErr w:type="gramEnd"/>
      <w:r w:rsidRPr="007A66B1">
        <w:rPr>
          <w:sz w:val="24"/>
          <w:szCs w:val="24"/>
        </w:rPr>
        <w:t>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345030" w:rsidRPr="007A66B1" w:rsidRDefault="00713C5F">
      <w:pPr>
        <w:pStyle w:val="ConsPlusNormal"/>
        <w:ind w:firstLine="709"/>
        <w:jc w:val="both"/>
        <w:rPr>
          <w:sz w:val="24"/>
          <w:szCs w:val="24"/>
        </w:rPr>
      </w:pPr>
      <w:proofErr w:type="spellStart"/>
      <w:r w:rsidRPr="007A66B1">
        <w:rPr>
          <w:sz w:val="24"/>
          <w:szCs w:val="24"/>
        </w:rPr>
        <w:t>р</w:t>
      </w:r>
      <w:proofErr w:type="spellEnd"/>
      <w:r w:rsidRPr="007A66B1">
        <w:rPr>
          <w:sz w:val="24"/>
          <w:szCs w:val="24"/>
        </w:rPr>
        <w:t xml:space="preserve">) отнесение территории, в отношении которой подготовлена Документация, </w:t>
      </w:r>
      <w:r w:rsidRPr="007A66B1">
        <w:rPr>
          <w:sz w:val="24"/>
          <w:szCs w:val="24"/>
        </w:rPr>
        <w:br/>
        <w:t xml:space="preserve">к территориям, в пределах которых не допускается строительство объектов капитального строительства (за исключением </w:t>
      </w:r>
      <w:proofErr w:type="gramStart"/>
      <w:r w:rsidRPr="007A66B1">
        <w:rPr>
          <w:sz w:val="24"/>
          <w:szCs w:val="24"/>
        </w:rPr>
        <w:t>случаев подготовки проекта межевания территории</w:t>
      </w:r>
      <w:proofErr w:type="gramEnd"/>
      <w:r w:rsidRPr="007A66B1">
        <w:rPr>
          <w:sz w:val="24"/>
          <w:szCs w:val="24"/>
        </w:rPr>
        <w:t xml:space="preserve"> в виде отдельного документа, а также Документации, подготовленной в целях реализации договора о комплексном развитии территории);</w:t>
      </w:r>
    </w:p>
    <w:p w:rsidR="00345030" w:rsidRPr="007A66B1" w:rsidRDefault="00713C5F">
      <w:pPr>
        <w:pStyle w:val="ConsPlusNormal"/>
        <w:ind w:firstLine="709"/>
        <w:jc w:val="both"/>
        <w:rPr>
          <w:sz w:val="24"/>
          <w:szCs w:val="24"/>
        </w:rPr>
      </w:pPr>
      <w:r w:rsidRPr="007A66B1">
        <w:rPr>
          <w:sz w:val="24"/>
          <w:szCs w:val="24"/>
        </w:rPr>
        <w:t xml:space="preserve">с) в документах территориального планирования отсутствуют сведения </w:t>
      </w:r>
      <w:r w:rsidRPr="007A66B1">
        <w:rPr>
          <w:sz w:val="24"/>
          <w:szCs w:val="24"/>
        </w:rPr>
        <w:br/>
        <w:t xml:space="preserve">о размещении объектов местного значения, при этом отображение указанных объектов в документах территориального планирования предусмотрено </w:t>
      </w:r>
      <w:r w:rsidRPr="007A66B1">
        <w:rPr>
          <w:sz w:val="24"/>
          <w:szCs w:val="24"/>
        </w:rPr>
        <w:br/>
        <w:t>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345030" w:rsidRPr="007A66B1" w:rsidRDefault="00713C5F">
      <w:pPr>
        <w:pStyle w:val="ConsPlusNormal"/>
        <w:ind w:firstLine="709"/>
        <w:jc w:val="both"/>
        <w:rPr>
          <w:sz w:val="24"/>
          <w:szCs w:val="24"/>
        </w:rPr>
      </w:pPr>
      <w:proofErr w:type="gramStart"/>
      <w:r w:rsidRPr="007A66B1">
        <w:rPr>
          <w:sz w:val="24"/>
          <w:szCs w:val="24"/>
        </w:rPr>
        <w:t>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roofErr w:type="gramEnd"/>
    </w:p>
    <w:p w:rsidR="00345030" w:rsidRPr="007A66B1" w:rsidRDefault="00713C5F">
      <w:pPr>
        <w:pStyle w:val="ConsPlusNormal"/>
        <w:jc w:val="both"/>
        <w:rPr>
          <w:sz w:val="24"/>
          <w:szCs w:val="24"/>
        </w:rPr>
      </w:pPr>
      <w:r w:rsidRPr="007A66B1">
        <w:rPr>
          <w:sz w:val="24"/>
          <w:szCs w:val="24"/>
        </w:rPr>
        <w:tab/>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w:t>
      </w:r>
      <w:r w:rsidRPr="007A66B1">
        <w:rPr>
          <w:sz w:val="24"/>
          <w:szCs w:val="24"/>
        </w:rPr>
        <w:br/>
        <w:t xml:space="preserve">в предоставлении муниципальной услуги с учетом категории (признаков) заявителя приведены в приложении к настоящему регламенту (таблица № 3). </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eastAsia="Times New Roman" w:hAnsi="Times New Roman" w:cs="Times New Roman"/>
          <w:b/>
          <w:bCs/>
          <w:color w:val="000000"/>
          <w:sz w:val="24"/>
          <w:szCs w:val="24"/>
        </w:rPr>
      </w:pPr>
      <w:r w:rsidRPr="007A66B1">
        <w:rPr>
          <w:rFonts w:ascii="Times New Roman" w:eastAsia="Times New Roman" w:hAnsi="Times New Roman" w:cs="Times New Roman"/>
          <w:b/>
          <w:color w:val="000000"/>
          <w:sz w:val="24"/>
          <w:szCs w:val="24"/>
        </w:rPr>
        <w:t>3. Состав, последовательность  и сроки выполнения административных  процедур</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tabs>
          <w:tab w:val="left" w:pos="566"/>
        </w:tabs>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345030" w:rsidRPr="007A66B1" w:rsidRDefault="00713C5F">
      <w:pPr>
        <w:pStyle w:val="ConsPlusNormal"/>
        <w:ind w:firstLine="709"/>
        <w:jc w:val="both"/>
        <w:rPr>
          <w:sz w:val="24"/>
          <w:szCs w:val="24"/>
        </w:rPr>
      </w:pPr>
      <w:r w:rsidRPr="007A66B1">
        <w:rPr>
          <w:sz w:val="24"/>
          <w:szCs w:val="24"/>
        </w:rPr>
        <w:t>а) профилирование заявителя;</w:t>
      </w:r>
    </w:p>
    <w:p w:rsidR="00345030" w:rsidRPr="007A66B1" w:rsidRDefault="00713C5F">
      <w:pPr>
        <w:pStyle w:val="ConsPlusNormal"/>
        <w:ind w:firstLine="709"/>
        <w:jc w:val="both"/>
        <w:rPr>
          <w:sz w:val="24"/>
          <w:szCs w:val="24"/>
        </w:rPr>
      </w:pPr>
      <w:r w:rsidRPr="007A66B1">
        <w:rPr>
          <w:sz w:val="24"/>
          <w:szCs w:val="24"/>
        </w:rPr>
        <w:t>б) прием заявления и документов;</w:t>
      </w:r>
    </w:p>
    <w:p w:rsidR="00345030" w:rsidRPr="007A66B1" w:rsidRDefault="00713C5F">
      <w:pPr>
        <w:pStyle w:val="ConsPlusNormal"/>
        <w:ind w:firstLine="709"/>
        <w:jc w:val="both"/>
        <w:rPr>
          <w:sz w:val="24"/>
          <w:szCs w:val="24"/>
        </w:rPr>
      </w:pPr>
      <w:r w:rsidRPr="007A66B1">
        <w:rPr>
          <w:sz w:val="24"/>
          <w:szCs w:val="24"/>
        </w:rPr>
        <w:t>в) межведомственное информационное взаимодействие;</w:t>
      </w:r>
    </w:p>
    <w:p w:rsidR="00345030" w:rsidRPr="007A66B1" w:rsidRDefault="00713C5F">
      <w:pPr>
        <w:pStyle w:val="ConsPlusNormal"/>
        <w:ind w:firstLine="709"/>
        <w:jc w:val="both"/>
        <w:rPr>
          <w:sz w:val="24"/>
          <w:szCs w:val="24"/>
        </w:rPr>
      </w:pPr>
      <w:r w:rsidRPr="007A66B1">
        <w:rPr>
          <w:sz w:val="24"/>
          <w:szCs w:val="24"/>
        </w:rPr>
        <w:t>г) приостановление предоставления муниципальной услуги;</w:t>
      </w:r>
    </w:p>
    <w:p w:rsidR="00345030" w:rsidRPr="007A66B1" w:rsidRDefault="00713C5F">
      <w:pPr>
        <w:pStyle w:val="ConsPlusNormal"/>
        <w:ind w:firstLine="709"/>
        <w:jc w:val="both"/>
        <w:rPr>
          <w:sz w:val="24"/>
          <w:szCs w:val="24"/>
        </w:rPr>
      </w:pPr>
      <w:proofErr w:type="spellStart"/>
      <w:r w:rsidRPr="007A66B1">
        <w:rPr>
          <w:sz w:val="24"/>
          <w:szCs w:val="24"/>
        </w:rPr>
        <w:t>д</w:t>
      </w:r>
      <w:proofErr w:type="spellEnd"/>
      <w:r w:rsidRPr="007A66B1">
        <w:rPr>
          <w:sz w:val="24"/>
          <w:szCs w:val="24"/>
        </w:rPr>
        <w:t>) принятие решения о предоставлении (отказе в предоставлении)</w:t>
      </w:r>
    </w:p>
    <w:p w:rsidR="00345030" w:rsidRPr="007A66B1" w:rsidRDefault="00713C5F">
      <w:pPr>
        <w:pStyle w:val="ConsPlusNormal"/>
        <w:ind w:firstLine="709"/>
        <w:jc w:val="both"/>
        <w:rPr>
          <w:sz w:val="24"/>
          <w:szCs w:val="24"/>
        </w:rPr>
      </w:pPr>
      <w:r w:rsidRPr="007A66B1">
        <w:rPr>
          <w:sz w:val="24"/>
          <w:szCs w:val="24"/>
        </w:rPr>
        <w:t>муниципальной услуги;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е) предоставление результата муниципальной услуги.</w:t>
      </w: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rPr>
          <w:rFonts w:ascii="Times New Roman" w:eastAsia="Calibri" w:hAnsi="Times New Roman" w:cs="Times New Roman"/>
          <w:color w:val="000000"/>
          <w:sz w:val="24"/>
          <w:szCs w:val="24"/>
        </w:rPr>
      </w:pPr>
      <w:r w:rsidRPr="007A66B1">
        <w:rPr>
          <w:rFonts w:ascii="Times New Roman" w:eastAsia="Calibri" w:hAnsi="Times New Roman" w:cs="Times New Roman"/>
          <w:color w:val="000000"/>
          <w:sz w:val="24"/>
          <w:szCs w:val="24"/>
        </w:rPr>
        <w:t> </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3.2. Профилирование заявителя.</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lastRenderedPageBreak/>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345030" w:rsidRPr="007A66B1" w:rsidRDefault="00713C5F">
      <w:pPr>
        <w:pStyle w:val="Standard"/>
        <w:spacing w:after="0" w:line="240" w:lineRule="auto"/>
        <w:ind w:firstLine="709"/>
        <w:jc w:val="both"/>
        <w:rPr>
          <w:rFonts w:ascii="Times New Roman" w:hAnsi="Times New Roman" w:cs="Times New Roman"/>
          <w:sz w:val="24"/>
          <w:szCs w:val="24"/>
        </w:rPr>
      </w:pPr>
      <w:proofErr w:type="gramStart"/>
      <w:r w:rsidRPr="007A66B1">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t>Идентификаторы категорий (признаков) заявителей приведены в Таблице 1 Приложения к настоящему Административному регламенту.</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3.3. Прием запроса и документов, необходимых для предоставления муниципальной услуги.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w:t>
      </w:r>
      <w:r w:rsidRPr="007A66B1">
        <w:rPr>
          <w:rFonts w:ascii="Times New Roman" w:hAnsi="Times New Roman" w:cs="Times New Roman"/>
          <w:sz w:val="24"/>
          <w:szCs w:val="24"/>
        </w:rPr>
        <w:br/>
        <w:t>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345030" w:rsidRPr="007A66B1" w:rsidRDefault="00713C5F">
      <w:pPr>
        <w:pStyle w:val="Standard"/>
        <w:spacing w:after="0" w:line="240" w:lineRule="auto"/>
        <w:ind w:firstLine="709"/>
        <w:jc w:val="both"/>
        <w:rPr>
          <w:rFonts w:ascii="Times New Roman" w:hAnsi="Times New Roman" w:cs="Times New Roman"/>
          <w:sz w:val="24"/>
          <w:szCs w:val="24"/>
        </w:rPr>
      </w:pPr>
      <w:proofErr w:type="gramStart"/>
      <w:r w:rsidRPr="007A66B1">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w:t>
      </w:r>
      <w:proofErr w:type="gramEnd"/>
      <w:r w:rsidRPr="007A66B1">
        <w:rPr>
          <w:rFonts w:ascii="Times New Roman" w:hAnsi="Times New Roman" w:cs="Times New Roman"/>
          <w:sz w:val="24"/>
          <w:szCs w:val="24"/>
        </w:rPr>
        <w:t xml:space="preserve">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7A66B1">
        <w:rPr>
          <w:rFonts w:ascii="Times New Roman" w:hAnsi="Times New Roman" w:cs="Times New Roman"/>
          <w:sz w:val="24"/>
          <w:szCs w:val="24"/>
        </w:rPr>
        <w:t>утратившими</w:t>
      </w:r>
      <w:proofErr w:type="gramEnd"/>
      <w:r w:rsidRPr="007A66B1">
        <w:rPr>
          <w:rFonts w:ascii="Times New Roman" w:hAnsi="Times New Roman" w:cs="Times New Roman"/>
          <w:sz w:val="24"/>
          <w:szCs w:val="24"/>
        </w:rPr>
        <w:t xml:space="preserve"> силу отдельных положений законодательных актов Российской Федерации» (далее – Федеральный закон № 572-ФЗ) (при наличии технической возможности).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345030" w:rsidRPr="007A66B1" w:rsidRDefault="00713C5F">
      <w:pPr>
        <w:pStyle w:val="Standard"/>
        <w:spacing w:after="0" w:line="240" w:lineRule="auto"/>
        <w:ind w:firstLine="709"/>
        <w:jc w:val="both"/>
        <w:rPr>
          <w:rFonts w:ascii="Times New Roman" w:hAnsi="Times New Roman" w:cs="Times New Roman"/>
          <w:sz w:val="24"/>
          <w:szCs w:val="24"/>
        </w:rPr>
      </w:pPr>
      <w:proofErr w:type="gramStart"/>
      <w:r w:rsidRPr="007A66B1">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2) информационных технологий, предусмотренных </w:t>
      </w:r>
      <w:hyperlink r:id="rId13" w:tooltip="https://login.consultant.ru/link/?req=doc&amp;amp;amp;amp;amp;base=LAW&amp;amp;amp;amp;amp;n=494999&amp;amp;amp;amp;amp;dst=100189" w:history="1">
        <w:r w:rsidRPr="007A66B1">
          <w:rPr>
            <w:rStyle w:val="Internetlink"/>
            <w:rFonts w:ascii="Times New Roman" w:hAnsi="Times New Roman" w:cs="Times New Roman"/>
            <w:color w:val="000000"/>
            <w:sz w:val="24"/>
            <w:szCs w:val="24"/>
            <w:u w:val="none"/>
          </w:rPr>
          <w:t>статьями 9</w:t>
        </w:r>
      </w:hyperlink>
      <w:r w:rsidRPr="007A66B1">
        <w:rPr>
          <w:rFonts w:ascii="Times New Roman" w:hAnsi="Times New Roman" w:cs="Times New Roman"/>
          <w:sz w:val="24"/>
          <w:szCs w:val="24"/>
        </w:rPr>
        <w:t xml:space="preserve">, </w:t>
      </w:r>
      <w:hyperlink r:id="rId14" w:tooltip="https://login.consultant.ru/link/?req=doc&amp;amp;amp;amp;amp;base=LAW&amp;amp;amp;amp;amp;n=494999&amp;amp;amp;amp;amp;dst=100202" w:history="1">
        <w:r w:rsidRPr="007A66B1">
          <w:rPr>
            <w:rStyle w:val="Internetlink"/>
            <w:rFonts w:ascii="Times New Roman" w:hAnsi="Times New Roman" w:cs="Times New Roman"/>
            <w:color w:val="000000"/>
            <w:sz w:val="24"/>
            <w:szCs w:val="24"/>
            <w:u w:val="none"/>
          </w:rPr>
          <w:t>10</w:t>
        </w:r>
      </w:hyperlink>
      <w:r w:rsidRPr="007A66B1">
        <w:rPr>
          <w:rFonts w:ascii="Times New Roman" w:hAnsi="Times New Roman" w:cs="Times New Roman"/>
          <w:sz w:val="24"/>
          <w:szCs w:val="24"/>
        </w:rPr>
        <w:t xml:space="preserve"> и </w:t>
      </w:r>
      <w:hyperlink r:id="rId15" w:tooltip="https://login.consultant.ru/link/?req=doc&amp;amp;amp;amp;amp;base=LAW&amp;amp;amp;amp;amp;n=494999&amp;amp;amp;amp;amp;dst=100243" w:history="1">
        <w:r w:rsidRPr="007A66B1">
          <w:rPr>
            <w:rStyle w:val="Internetlink"/>
            <w:rFonts w:ascii="Times New Roman" w:hAnsi="Times New Roman" w:cs="Times New Roman"/>
            <w:color w:val="000000"/>
            <w:sz w:val="24"/>
            <w:szCs w:val="24"/>
            <w:u w:val="none"/>
          </w:rPr>
          <w:t>14</w:t>
        </w:r>
      </w:hyperlink>
      <w:r w:rsidRPr="007A66B1">
        <w:rPr>
          <w:rFonts w:ascii="Times New Roman" w:hAnsi="Times New Roman" w:cs="Times New Roman"/>
          <w:sz w:val="24"/>
          <w:szCs w:val="24"/>
        </w:rPr>
        <w:t xml:space="preserve"> Федерального закона № 572-ФЗ.</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Основания для принятия решения об отказе в приеме запроса </w:t>
      </w:r>
      <w:r w:rsidRPr="007A66B1">
        <w:rPr>
          <w:rFonts w:ascii="Times New Roman" w:hAnsi="Times New Roman" w:cs="Times New Roman"/>
          <w:sz w:val="24"/>
          <w:szCs w:val="24"/>
        </w:rPr>
        <w:br/>
        <w:t>и документов и (или) информации отсутствуют.</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345030" w:rsidRPr="007A66B1" w:rsidRDefault="00713C5F">
      <w:pPr>
        <w:pStyle w:val="ConsPlusNormal"/>
        <w:ind w:firstLine="708"/>
        <w:jc w:val="both"/>
        <w:rPr>
          <w:sz w:val="24"/>
          <w:szCs w:val="24"/>
        </w:rPr>
      </w:pPr>
      <w:r w:rsidRPr="007A66B1">
        <w:rPr>
          <w:sz w:val="24"/>
          <w:szCs w:val="24"/>
        </w:rPr>
        <w:t xml:space="preserve">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 </w:t>
      </w:r>
    </w:p>
    <w:p w:rsidR="00345030" w:rsidRPr="007A66B1" w:rsidRDefault="00713C5F">
      <w:pPr>
        <w:pStyle w:val="ConsPlusNormal"/>
        <w:ind w:firstLine="708"/>
        <w:jc w:val="both"/>
        <w:rPr>
          <w:sz w:val="24"/>
          <w:szCs w:val="24"/>
        </w:rPr>
      </w:pPr>
      <w:r w:rsidRPr="007A66B1">
        <w:rPr>
          <w:sz w:val="24"/>
          <w:szCs w:val="24"/>
        </w:rPr>
        <w:t xml:space="preserve">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w:t>
      </w:r>
    </w:p>
    <w:p w:rsidR="00345030" w:rsidRPr="007A66B1" w:rsidRDefault="00713C5F">
      <w:pPr>
        <w:pStyle w:val="ConsPlusNormal"/>
        <w:ind w:firstLine="709"/>
        <w:jc w:val="both"/>
        <w:rPr>
          <w:sz w:val="24"/>
          <w:szCs w:val="24"/>
        </w:rPr>
      </w:pPr>
      <w:r w:rsidRPr="007A66B1">
        <w:rPr>
          <w:sz w:val="24"/>
          <w:szCs w:val="24"/>
        </w:rPr>
        <w:t xml:space="preserve">при направлении запроса из многофункционального центра </w:t>
      </w:r>
      <w:r w:rsidRPr="007A66B1">
        <w:rPr>
          <w:sz w:val="24"/>
          <w:szCs w:val="24"/>
        </w:rPr>
        <w:br/>
        <w:t>в уполномоченный орган на бумажном носителе - в день передачи документов.</w:t>
      </w:r>
    </w:p>
    <w:p w:rsidR="00345030" w:rsidRPr="007A66B1" w:rsidRDefault="00345030">
      <w:pPr>
        <w:pStyle w:val="Standard"/>
        <w:spacing w:after="0" w:line="240" w:lineRule="auto"/>
        <w:ind w:firstLine="709"/>
        <w:jc w:val="both"/>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eastAsia="Times New Roman" w:hAnsi="Times New Roman" w:cs="Times New Roman"/>
          <w:color w:val="000000"/>
          <w:sz w:val="24"/>
          <w:szCs w:val="24"/>
        </w:rPr>
        <w:t>3.4. Межведомственное  информационное взаимодействие.</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Администрация в рамках межведомственного информационного взаимодействия для предоставления муниципальной услуги запрашивает </w:t>
      </w:r>
      <w:r w:rsidRPr="007A66B1">
        <w:rPr>
          <w:rFonts w:ascii="Times New Roman" w:hAnsi="Times New Roman" w:cs="Times New Roman"/>
          <w:sz w:val="24"/>
          <w:szCs w:val="24"/>
        </w:rPr>
        <w:br/>
        <w:t xml:space="preserve">в Управлении </w:t>
      </w:r>
      <w:proofErr w:type="spellStart"/>
      <w:r w:rsidRPr="007A66B1">
        <w:rPr>
          <w:rFonts w:ascii="Times New Roman" w:hAnsi="Times New Roman" w:cs="Times New Roman"/>
          <w:sz w:val="24"/>
          <w:szCs w:val="24"/>
        </w:rPr>
        <w:t>Росреестра</w:t>
      </w:r>
      <w:proofErr w:type="spellEnd"/>
      <w:r w:rsidRPr="007A66B1">
        <w:rPr>
          <w:rFonts w:ascii="Times New Roman" w:hAnsi="Times New Roman" w:cs="Times New Roman"/>
          <w:sz w:val="24"/>
          <w:szCs w:val="24"/>
        </w:rPr>
        <w:t xml:space="preserve"> по Ленинградской области, Филиале ППК "</w:t>
      </w:r>
      <w:proofErr w:type="spellStart"/>
      <w:r w:rsidRPr="007A66B1">
        <w:rPr>
          <w:rFonts w:ascii="Times New Roman" w:hAnsi="Times New Roman" w:cs="Times New Roman"/>
          <w:sz w:val="24"/>
          <w:szCs w:val="24"/>
        </w:rPr>
        <w:t>Роскадастр</w:t>
      </w:r>
      <w:proofErr w:type="spellEnd"/>
      <w:r w:rsidRPr="007A66B1">
        <w:rPr>
          <w:rFonts w:ascii="Times New Roman" w:hAnsi="Times New Roman" w:cs="Times New Roman"/>
          <w:sz w:val="24"/>
          <w:szCs w:val="24"/>
        </w:rPr>
        <w:t>" по Ленинградской области сведения Единого государственного реестра недвижимости.</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color w:val="000000" w:themeColor="text1"/>
          <w:sz w:val="24"/>
          <w:szCs w:val="24"/>
        </w:rPr>
      </w:pPr>
    </w:p>
    <w:p w:rsidR="00345030" w:rsidRPr="007A66B1" w:rsidRDefault="00713C5F">
      <w:pPr>
        <w:pStyle w:val="Standard"/>
        <w:spacing w:after="0" w:line="240" w:lineRule="auto"/>
        <w:ind w:firstLine="709"/>
        <w:jc w:val="both"/>
        <w:rPr>
          <w:rFonts w:ascii="Times New Roman" w:eastAsia="Calibri" w:hAnsi="Times New Roman" w:cs="Times New Roman"/>
          <w:sz w:val="24"/>
          <w:szCs w:val="24"/>
        </w:rPr>
      </w:pPr>
      <w:r w:rsidRPr="007A66B1">
        <w:rPr>
          <w:rFonts w:ascii="Times New Roman" w:eastAsia="Calibri" w:hAnsi="Times New Roman" w:cs="Times New Roman"/>
          <w:sz w:val="24"/>
          <w:szCs w:val="24"/>
        </w:rPr>
        <w:t> </w:t>
      </w:r>
      <w:r w:rsidRPr="007A66B1">
        <w:rPr>
          <w:rFonts w:ascii="Times New Roman" w:hAnsi="Times New Roman" w:cs="Times New Roman"/>
          <w:sz w:val="24"/>
          <w:szCs w:val="24"/>
        </w:rPr>
        <w:t>3.5. Приостановление предоставления муниципальной услуги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 (таблица № 3).</w:t>
      </w:r>
    </w:p>
    <w:p w:rsidR="00345030" w:rsidRPr="007A66B1" w:rsidRDefault="00713C5F">
      <w:pPr>
        <w:pStyle w:val="Standard"/>
        <w:spacing w:after="0" w:line="240" w:lineRule="auto"/>
        <w:ind w:firstLine="709"/>
        <w:jc w:val="both"/>
        <w:rPr>
          <w:rFonts w:ascii="Times New Roman" w:eastAsia="Calibri" w:hAnsi="Times New Roman" w:cs="Times New Roman"/>
          <w:sz w:val="24"/>
          <w:szCs w:val="24"/>
        </w:rPr>
      </w:pPr>
      <w:r w:rsidRPr="007A66B1">
        <w:rPr>
          <w:rFonts w:ascii="Times New Roman" w:hAnsi="Times New Roman" w:cs="Times New Roman"/>
          <w:sz w:val="24"/>
          <w:szCs w:val="24"/>
        </w:rPr>
        <w:t>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345030" w:rsidRPr="007A66B1" w:rsidRDefault="00345030">
      <w:pPr>
        <w:pStyle w:val="Standard"/>
        <w:spacing w:after="0" w:line="240" w:lineRule="auto"/>
        <w:ind w:firstLine="709"/>
        <w:jc w:val="both"/>
        <w:rPr>
          <w:rFonts w:ascii="Times New Roman" w:hAnsi="Times New Roman" w:cs="Times New Roman"/>
          <w:sz w:val="24"/>
          <w:szCs w:val="24"/>
          <w:highlight w:val="yellow"/>
          <w:u w:val="single"/>
        </w:rPr>
      </w:pPr>
    </w:p>
    <w:p w:rsidR="00345030" w:rsidRPr="007A66B1" w:rsidRDefault="00713C5F">
      <w:pPr>
        <w:pStyle w:val="Standard"/>
        <w:spacing w:after="0" w:line="240" w:lineRule="auto"/>
        <w:ind w:firstLine="709"/>
        <w:jc w:val="both"/>
        <w:rPr>
          <w:rFonts w:ascii="Times New Roman" w:hAnsi="Times New Roman" w:cs="Times New Roman"/>
          <w:sz w:val="24"/>
          <w:szCs w:val="24"/>
          <w:highlight w:val="white"/>
        </w:rPr>
      </w:pPr>
      <w:r w:rsidRPr="007A66B1">
        <w:rPr>
          <w:rFonts w:ascii="Times New Roman" w:hAnsi="Times New Roman" w:cs="Times New Roman"/>
          <w:sz w:val="24"/>
          <w:szCs w:val="24"/>
          <w:highlight w:val="white"/>
        </w:rPr>
        <w:t>3.6. Принятие решения о предоставлении (отказе в предоставлении) муниципальной услуги:</w:t>
      </w:r>
    </w:p>
    <w:p w:rsidR="00345030" w:rsidRPr="007A66B1" w:rsidRDefault="00713C5F">
      <w:pPr>
        <w:pStyle w:val="Standard"/>
        <w:spacing w:after="0" w:line="240" w:lineRule="auto"/>
        <w:ind w:firstLine="709"/>
        <w:jc w:val="both"/>
        <w:rPr>
          <w:rFonts w:ascii="Times New Roman" w:hAnsi="Times New Roman" w:cs="Times New Roman"/>
          <w:sz w:val="24"/>
          <w:szCs w:val="24"/>
          <w:highlight w:val="white"/>
        </w:rPr>
      </w:pPr>
      <w:r w:rsidRPr="007A66B1">
        <w:rPr>
          <w:rFonts w:ascii="Times New Roman" w:hAnsi="Times New Roman" w:cs="Times New Roman"/>
          <w:sz w:val="24"/>
          <w:szCs w:val="24"/>
          <w:highlight w:val="white"/>
        </w:rPr>
        <w:t xml:space="preserve">Основания для отказа в предоставлении муниципальной услуги </w:t>
      </w:r>
      <w:r w:rsidRPr="007A66B1">
        <w:rPr>
          <w:rFonts w:ascii="Times New Roman" w:hAnsi="Times New Roman" w:cs="Times New Roman"/>
          <w:sz w:val="24"/>
          <w:szCs w:val="24"/>
          <w:highlight w:val="white"/>
        </w:rPr>
        <w:br/>
        <w:t>приведены в приложении к настоящему регламенту (таблица № 3).</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highlight w:val="white"/>
        </w:rPr>
        <w:t>Принятие решения о пр</w:t>
      </w:r>
      <w:r w:rsidRPr="007A66B1">
        <w:rPr>
          <w:rFonts w:ascii="Times New Roman" w:hAnsi="Times New Roman" w:cs="Times New Roman"/>
          <w:sz w:val="24"/>
          <w:szCs w:val="24"/>
        </w:rPr>
        <w:t xml:space="preserve">едоставлении (об отказе в предоставлении) муниципальной услуги осуществляется в срок, не превышающий одного рабочего дня </w:t>
      </w:r>
      <w:proofErr w:type="gramStart"/>
      <w:r w:rsidRPr="007A66B1">
        <w:rPr>
          <w:rFonts w:ascii="Times New Roman" w:hAnsi="Times New Roman" w:cs="Times New Roman"/>
          <w:sz w:val="24"/>
          <w:szCs w:val="24"/>
        </w:rPr>
        <w:t>с даты получения</w:t>
      </w:r>
      <w:proofErr w:type="gramEnd"/>
      <w:r w:rsidRPr="007A66B1">
        <w:rPr>
          <w:rFonts w:ascii="Times New Roman" w:hAnsi="Times New Roman" w:cs="Times New Roman"/>
          <w:sz w:val="24"/>
          <w:szCs w:val="24"/>
        </w:rPr>
        <w:t xml:space="preserve"> уполномоченным органом всех сведений, необходимых для принятия решения.</w:t>
      </w:r>
    </w:p>
    <w:p w:rsidR="00345030" w:rsidRPr="007A66B1" w:rsidRDefault="0034503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A66B1">
        <w:rPr>
          <w:rFonts w:ascii="Times New Roman" w:eastAsia="Times New Roman" w:hAnsi="Times New Roman" w:cs="Times New Roman"/>
          <w:color w:val="000000"/>
          <w:sz w:val="24"/>
          <w:szCs w:val="24"/>
        </w:rPr>
        <w:t>3.7. Предоставление результата муниципальной услуги.</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proofErr w:type="gramStart"/>
      <w:r w:rsidRPr="007A66B1">
        <w:rPr>
          <w:rFonts w:ascii="Times New Roman" w:hAnsi="Times New Roman" w:cs="Times New Roman"/>
          <w:sz w:val="24"/>
          <w:szCs w:val="24"/>
        </w:rPr>
        <w:t>Подписанное главой уведомление заявителя об утверждении документации по планировке территории либо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w:t>
      </w:r>
      <w:proofErr w:type="gramEnd"/>
      <w:r w:rsidRPr="007A66B1">
        <w:rPr>
          <w:rFonts w:ascii="Times New Roman" w:hAnsi="Times New Roman" w:cs="Times New Roman"/>
          <w:sz w:val="24"/>
          <w:szCs w:val="24"/>
        </w:rPr>
        <w:t>№</w:t>
      </w:r>
      <w:proofErr w:type="gramStart"/>
      <w:r w:rsidRPr="007A66B1">
        <w:rPr>
          <w:rFonts w:ascii="Times New Roman" w:hAnsi="Times New Roman" w:cs="Times New Roman"/>
          <w:sz w:val="24"/>
          <w:szCs w:val="24"/>
        </w:rPr>
        <w:t>203 «Об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w:t>
      </w:r>
      <w:proofErr w:type="gramEnd"/>
      <w:r w:rsidRPr="007A66B1">
        <w:rPr>
          <w:rFonts w:ascii="Times New Roman" w:hAnsi="Times New Roman" w:cs="Times New Roman"/>
          <w:sz w:val="24"/>
          <w:szCs w:val="24"/>
        </w:rPr>
        <w:t xml:space="preserve"> за делопроизводство,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345030" w:rsidRPr="007A66B1" w:rsidRDefault="00713C5F">
      <w:pPr>
        <w:pStyle w:val="ConsPlusNormal"/>
        <w:ind w:firstLine="708"/>
        <w:jc w:val="both"/>
        <w:rPr>
          <w:sz w:val="24"/>
          <w:szCs w:val="24"/>
        </w:rPr>
      </w:pPr>
      <w:r w:rsidRPr="007A66B1">
        <w:rPr>
          <w:sz w:val="24"/>
          <w:szCs w:val="24"/>
        </w:rPr>
        <w:t>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МФЦ или направления через ЕПГУ (после начала предоставления услуги в электронной форме). Срок выполнения административного действия - 1 рабочий день.</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A66B1">
        <w:rPr>
          <w:rFonts w:ascii="Times New Roman" w:hAnsi="Times New Roman" w:cs="Times New Roman"/>
          <w:sz w:val="24"/>
          <w:szCs w:val="24"/>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 xml:space="preserve">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7A66B1">
        <w:rPr>
          <w:rFonts w:ascii="Times New Roman" w:hAnsi="Times New Roman" w:cs="Times New Roman"/>
          <w:sz w:val="24"/>
          <w:szCs w:val="24"/>
        </w:rPr>
        <w:t>пребывания</w:t>
      </w:r>
      <w:proofErr w:type="gramEnd"/>
      <w:r w:rsidRPr="007A66B1">
        <w:rPr>
          <w:rFonts w:ascii="Times New Roman" w:hAnsi="Times New Roman" w:cs="Times New Roman"/>
          <w:sz w:val="24"/>
          <w:szCs w:val="24"/>
        </w:rPr>
        <w:t xml:space="preserve"> либо места нахождения не предусмотрена.</w:t>
      </w:r>
    </w:p>
    <w:p w:rsidR="00345030" w:rsidRPr="007A66B1" w:rsidRDefault="00345030">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p>
    <w:p w:rsidR="00345030" w:rsidRPr="007A66B1" w:rsidRDefault="00713C5F">
      <w:pPr>
        <w:pBdr>
          <w:top w:val="none" w:sz="4" w:space="0" w:color="000000"/>
          <w:left w:val="none" w:sz="4" w:space="0" w:color="000000"/>
          <w:bottom w:val="none" w:sz="4" w:space="0" w:color="000000"/>
          <w:right w:val="none" w:sz="4" w:space="0" w:color="000000"/>
        </w:pBdr>
        <w:spacing w:line="259" w:lineRule="atLeast"/>
        <w:ind w:firstLine="709"/>
        <w:rPr>
          <w:rFonts w:ascii="Times New Roman" w:hAnsi="Times New Roman" w:cs="Times New Roman"/>
          <w:sz w:val="24"/>
          <w:szCs w:val="24"/>
        </w:rPr>
      </w:pPr>
      <w:r w:rsidRPr="007A66B1">
        <w:rPr>
          <w:rFonts w:ascii="Times New Roman" w:eastAsia="Calibri" w:hAnsi="Times New Roman" w:cs="Times New Roman"/>
          <w:color w:val="000000"/>
          <w:sz w:val="24"/>
          <w:szCs w:val="24"/>
        </w:rPr>
        <w:t> </w:t>
      </w:r>
      <w:r w:rsidRPr="007A66B1">
        <w:rPr>
          <w:rFonts w:ascii="Times New Roman" w:eastAsia="Times New Roman" w:hAnsi="Times New Roman" w:cs="Times New Roman"/>
          <w:color w:val="000000"/>
          <w:sz w:val="24"/>
          <w:szCs w:val="24"/>
        </w:rPr>
        <w:t>4.Способы  информирования заявителя об  изменении статуса рассмотрения  запроса о предоставлении муниципальной услуги.</w:t>
      </w:r>
    </w:p>
    <w:p w:rsidR="00345030" w:rsidRPr="007A66B1" w:rsidRDefault="00713C5F">
      <w:pPr>
        <w:pStyle w:val="Standard"/>
        <w:spacing w:after="0" w:line="240" w:lineRule="auto"/>
        <w:ind w:firstLine="709"/>
        <w:jc w:val="both"/>
        <w:rPr>
          <w:rFonts w:ascii="Times New Roman" w:hAnsi="Times New Roman" w:cs="Times New Roman"/>
          <w:sz w:val="24"/>
          <w:szCs w:val="24"/>
        </w:rPr>
      </w:pPr>
      <w:r w:rsidRPr="007A66B1">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7A66B1">
        <w:rPr>
          <w:rFonts w:ascii="Times New Roman" w:hAnsi="Times New Roman" w:cs="Times New Roman"/>
          <w:sz w:val="24"/>
          <w:szCs w:val="24"/>
        </w:rPr>
        <w:t>а) посредством Единого портала.</w:t>
      </w:r>
    </w:p>
    <w:p w:rsidR="00345030" w:rsidRDefault="00713C5F">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pPr>
    </w:p>
    <w:p w:rsidR="00713C5F" w:rsidRDefault="00713C5F">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sectPr w:rsidR="00713C5F" w:rsidSect="00713C5F">
          <w:pgSz w:w="11906" w:h="16838"/>
          <w:pgMar w:top="1134" w:right="850" w:bottom="426" w:left="1701" w:header="709" w:footer="709" w:gutter="0"/>
          <w:cols w:space="708"/>
          <w:docGrid w:linePitch="360"/>
        </w:sectPr>
      </w:pPr>
    </w:p>
    <w:p w:rsidR="00345030" w:rsidRPr="00713C5F" w:rsidRDefault="00713C5F" w:rsidP="00713C5F">
      <w:pPr>
        <w:pBdr>
          <w:top w:val="none" w:sz="4" w:space="0" w:color="000000"/>
          <w:left w:val="none" w:sz="4" w:space="0" w:color="000000"/>
          <w:bottom w:val="none" w:sz="4" w:space="0" w:color="000000"/>
          <w:right w:val="none" w:sz="4" w:space="0" w:color="000000"/>
        </w:pBdr>
        <w:spacing w:after="0" w:line="279" w:lineRule="atLeast"/>
        <w:ind w:left="7371"/>
        <w:rPr>
          <w:rFonts w:ascii="Times New Roman" w:eastAsia="Times New Roman" w:hAnsi="Times New Roman" w:cs="Times New Roman"/>
          <w:color w:val="000000"/>
        </w:rPr>
      </w:pPr>
      <w:r w:rsidRPr="00713C5F">
        <w:rPr>
          <w:rFonts w:ascii="Times New Roman" w:eastAsia="Times New Roman" w:hAnsi="Times New Roman" w:cs="Times New Roman"/>
          <w:color w:val="000000"/>
        </w:rPr>
        <w:lastRenderedPageBreak/>
        <w:t xml:space="preserve">Приложение </w:t>
      </w:r>
    </w:p>
    <w:p w:rsidR="00345030" w:rsidRPr="00713C5F" w:rsidRDefault="00713C5F" w:rsidP="00713C5F">
      <w:pPr>
        <w:pBdr>
          <w:top w:val="none" w:sz="4" w:space="0" w:color="000000"/>
          <w:left w:val="none" w:sz="4" w:space="0" w:color="000000"/>
          <w:bottom w:val="none" w:sz="4" w:space="0" w:color="000000"/>
          <w:right w:val="none" w:sz="4" w:space="0" w:color="000000"/>
        </w:pBdr>
        <w:spacing w:after="0" w:line="239" w:lineRule="atLeast"/>
        <w:ind w:left="7371"/>
        <w:rPr>
          <w:rFonts w:ascii="Times New Roman" w:eastAsia="Times New Roman" w:hAnsi="Times New Roman" w:cs="Times New Roman"/>
          <w:color w:val="000000"/>
        </w:rPr>
      </w:pPr>
      <w:r w:rsidRPr="00713C5F">
        <w:rPr>
          <w:rFonts w:ascii="Times New Roman" w:eastAsia="Times New Roman" w:hAnsi="Times New Roman" w:cs="Times New Roman"/>
          <w:color w:val="000000"/>
        </w:rPr>
        <w:t>к Административному регламенту</w:t>
      </w:r>
      <w:r w:rsidR="007A66B1">
        <w:rPr>
          <w:rFonts w:ascii="Times New Roman" w:eastAsia="Times New Roman" w:hAnsi="Times New Roman" w:cs="Times New Roman"/>
          <w:color w:val="000000"/>
        </w:rPr>
        <w:t xml:space="preserve"> </w:t>
      </w:r>
      <w:r w:rsidRPr="00713C5F">
        <w:rPr>
          <w:rFonts w:ascii="Times New Roman" w:eastAsia="Times New Roman" w:hAnsi="Times New Roman" w:cs="Times New Roman"/>
          <w:color w:val="000000"/>
        </w:rPr>
        <w:t>по предоставлению муниципальной услуги</w:t>
      </w:r>
      <w:r w:rsidR="007A66B1">
        <w:rPr>
          <w:rFonts w:ascii="Times New Roman" w:eastAsia="Times New Roman" w:hAnsi="Times New Roman" w:cs="Times New Roman"/>
          <w:color w:val="000000"/>
        </w:rPr>
        <w:t xml:space="preserve"> </w:t>
      </w:r>
      <w:r w:rsidRPr="00713C5F">
        <w:rPr>
          <w:rFonts w:ascii="Times New Roman" w:eastAsia="Times New Roman" w:hAnsi="Times New Roman" w:cs="Times New Roman"/>
          <w:color w:val="000000"/>
        </w:rPr>
        <w:t>«Утверждение документации</w:t>
      </w:r>
      <w:r w:rsidR="007A66B1">
        <w:rPr>
          <w:rFonts w:ascii="Times New Roman" w:eastAsia="Times New Roman" w:hAnsi="Times New Roman" w:cs="Times New Roman"/>
          <w:color w:val="000000"/>
        </w:rPr>
        <w:t xml:space="preserve"> </w:t>
      </w:r>
      <w:r w:rsidRPr="00713C5F">
        <w:rPr>
          <w:rFonts w:ascii="Times New Roman" w:eastAsia="Times New Roman" w:hAnsi="Times New Roman" w:cs="Times New Roman"/>
          <w:color w:val="000000"/>
        </w:rPr>
        <w:t>по планировке территории»</w:t>
      </w:r>
    </w:p>
    <w:p w:rsidR="00345030" w:rsidRDefault="00713C5F">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345030" w:rsidRPr="007A66B1" w:rsidRDefault="00713C5F">
      <w:pPr>
        <w:spacing w:after="0" w:line="240" w:lineRule="auto"/>
        <w:jc w:val="center"/>
        <w:rPr>
          <w:rFonts w:ascii="Times New Roman" w:hAnsi="Times New Roman" w:cs="Times New Roman"/>
          <w:sz w:val="24"/>
          <w:szCs w:val="24"/>
        </w:rPr>
      </w:pPr>
      <w:proofErr w:type="gramStart"/>
      <w:r w:rsidRPr="007A66B1">
        <w:rPr>
          <w:rFonts w:ascii="Times New Roman" w:hAnsi="Times New Roman" w:cs="Times New Roman"/>
          <w:sz w:val="24"/>
          <w:szCs w:val="24"/>
        </w:rPr>
        <w:t xml:space="preserve">ПЕРЕЧЕНЬ </w:t>
      </w:r>
      <w:r w:rsidRPr="007A66B1">
        <w:rPr>
          <w:rFonts w:ascii="Times New Roman" w:hAnsi="Times New Roman" w:cs="Times New Roman"/>
          <w:sz w:val="24"/>
          <w:szCs w:val="24"/>
        </w:rPr>
        <w:br/>
        <w:t xml:space="preserve">условных обозначений и сокращений, </w:t>
      </w:r>
      <w:r w:rsidRPr="007A66B1">
        <w:rPr>
          <w:rFonts w:ascii="Times New Roman" w:hAnsi="Times New Roman" w:cs="Times New Roman"/>
          <w:sz w:val="24"/>
          <w:szCs w:val="24"/>
        </w:rPr>
        <w:br/>
        <w:t xml:space="preserve">Идентификаторы категорий (признаков) заявителей, </w:t>
      </w:r>
      <w:r w:rsidRPr="007A66B1">
        <w:rPr>
          <w:rFonts w:ascii="Times New Roman" w:hAnsi="Times New Roman" w:cs="Times New Roman"/>
          <w:sz w:val="24"/>
          <w:szCs w:val="24"/>
        </w:rPr>
        <w:br/>
        <w:t xml:space="preserve">Исчерпывающий перечень документов, </w:t>
      </w:r>
      <w:r w:rsidRPr="007A66B1">
        <w:rPr>
          <w:rFonts w:ascii="Times New Roman" w:hAnsi="Times New Roman" w:cs="Times New Roman"/>
          <w:sz w:val="24"/>
          <w:szCs w:val="24"/>
        </w:rPr>
        <w:br/>
        <w:t xml:space="preserve">необходимых для предоставлении муниципальной услуги, </w:t>
      </w:r>
      <w:r w:rsidRPr="007A66B1">
        <w:rPr>
          <w:rFonts w:ascii="Times New Roman" w:hAnsi="Times New Roman" w:cs="Times New Roman"/>
          <w:sz w:val="24"/>
          <w:szCs w:val="24"/>
        </w:rPr>
        <w:br/>
        <w:t xml:space="preserve">Исчерпывающий перечень оснований для отказа </w:t>
      </w:r>
      <w:r w:rsidRPr="007A66B1">
        <w:rPr>
          <w:rFonts w:ascii="Times New Roman" w:hAnsi="Times New Roman" w:cs="Times New Roman"/>
          <w:sz w:val="24"/>
          <w:szCs w:val="24"/>
        </w:rPr>
        <w:br/>
        <w:t xml:space="preserve">в приеме запроса о предоставлении муниципальной услуги и документов, </w:t>
      </w:r>
      <w:r w:rsidRPr="007A66B1">
        <w:rPr>
          <w:rFonts w:ascii="Times New Roman" w:hAnsi="Times New Roman" w:cs="Times New Roman"/>
          <w:sz w:val="24"/>
          <w:szCs w:val="24"/>
        </w:rPr>
        <w:br/>
        <w:t xml:space="preserve">необходимых для предоставления услуги, </w:t>
      </w:r>
      <w:r w:rsidRPr="007A66B1">
        <w:rPr>
          <w:rFonts w:ascii="Times New Roman" w:hAnsi="Times New Roman" w:cs="Times New Roman"/>
          <w:sz w:val="24"/>
          <w:szCs w:val="24"/>
        </w:rPr>
        <w:br/>
        <w:t xml:space="preserve">оснований для приостановления предоставления муниципальной услуги </w:t>
      </w:r>
      <w:r w:rsidRPr="007A66B1">
        <w:rPr>
          <w:rFonts w:ascii="Times New Roman" w:hAnsi="Times New Roman" w:cs="Times New Roman"/>
          <w:sz w:val="24"/>
          <w:szCs w:val="24"/>
        </w:rPr>
        <w:br/>
        <w:t xml:space="preserve">или отказа в предоставлении муниципальной услуги, </w:t>
      </w:r>
      <w:r w:rsidRPr="007A66B1">
        <w:rPr>
          <w:rFonts w:ascii="Times New Roman" w:hAnsi="Times New Roman" w:cs="Times New Roman"/>
          <w:sz w:val="24"/>
          <w:szCs w:val="24"/>
        </w:rPr>
        <w:br/>
        <w:t xml:space="preserve">Формы запроса о предоставлении муниципальной услуги и </w:t>
      </w:r>
      <w:r w:rsidRPr="007A66B1">
        <w:rPr>
          <w:rFonts w:ascii="Times New Roman" w:hAnsi="Times New Roman" w:cs="Times New Roman"/>
          <w:sz w:val="24"/>
          <w:szCs w:val="24"/>
        </w:rPr>
        <w:br/>
        <w:t>документов, необходимых для предоставления муниципальной услуги</w:t>
      </w:r>
      <w:proofErr w:type="gramEnd"/>
    </w:p>
    <w:p w:rsidR="00345030" w:rsidRPr="007A66B1" w:rsidRDefault="00345030">
      <w:pPr>
        <w:spacing w:after="0" w:line="240" w:lineRule="auto"/>
        <w:jc w:val="center"/>
        <w:rPr>
          <w:rFonts w:ascii="Times New Roman" w:hAnsi="Times New Roman" w:cs="Times New Roman"/>
          <w:sz w:val="24"/>
          <w:szCs w:val="24"/>
        </w:rPr>
      </w:pPr>
    </w:p>
    <w:p w:rsidR="00345030" w:rsidRPr="007A66B1" w:rsidRDefault="00713C5F">
      <w:pPr>
        <w:pStyle w:val="af4"/>
        <w:numPr>
          <w:ilvl w:val="0"/>
          <w:numId w:val="3"/>
        </w:numPr>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t>Перечень условных обозначений и сокращений</w:t>
      </w:r>
    </w:p>
    <w:p w:rsidR="00345030" w:rsidRPr="007A66B1" w:rsidRDefault="00345030">
      <w:pPr>
        <w:spacing w:after="0" w:line="240" w:lineRule="auto"/>
        <w:ind w:left="360"/>
        <w:rPr>
          <w:rFonts w:ascii="Times New Roman" w:hAnsi="Times New Roman" w:cs="Times New Roman"/>
          <w:b/>
          <w:sz w:val="24"/>
          <w:szCs w:val="24"/>
        </w:rPr>
      </w:pPr>
    </w:p>
    <w:p w:rsidR="00345030" w:rsidRPr="007A66B1" w:rsidRDefault="00713C5F">
      <w:pPr>
        <w:pStyle w:val="af4"/>
        <w:numPr>
          <w:ilvl w:val="0"/>
          <w:numId w:val="4"/>
        </w:numPr>
        <w:spacing w:after="0" w:line="240" w:lineRule="auto"/>
        <w:rPr>
          <w:rFonts w:ascii="Times New Roman" w:hAnsi="Times New Roman" w:cs="Times New Roman"/>
          <w:sz w:val="24"/>
          <w:szCs w:val="24"/>
        </w:rPr>
      </w:pPr>
      <w:r w:rsidRPr="007A66B1">
        <w:rPr>
          <w:rFonts w:ascii="Times New Roman" w:hAnsi="Times New Roman" w:cs="Times New Roman"/>
          <w:sz w:val="24"/>
          <w:szCs w:val="24"/>
        </w:rPr>
        <w:t>Условные сокращения:</w:t>
      </w:r>
    </w:p>
    <w:p w:rsidR="00345030" w:rsidRPr="007A66B1" w:rsidRDefault="00713C5F">
      <w:pPr>
        <w:pStyle w:val="af4"/>
        <w:spacing w:after="0" w:line="240" w:lineRule="auto"/>
        <w:rPr>
          <w:rFonts w:ascii="Times New Roman" w:hAnsi="Times New Roman" w:cs="Times New Roman"/>
          <w:sz w:val="24"/>
          <w:szCs w:val="24"/>
        </w:rPr>
      </w:pPr>
      <w:r w:rsidRPr="007A66B1">
        <w:rPr>
          <w:rFonts w:ascii="Times New Roman" w:hAnsi="Times New Roman" w:cs="Times New Roman"/>
          <w:sz w:val="24"/>
          <w:szCs w:val="24"/>
        </w:rPr>
        <w:t xml:space="preserve">а) Административный регламент, муниципальная услуга - Утверждение документации </w:t>
      </w:r>
    </w:p>
    <w:p w:rsidR="00345030" w:rsidRPr="007A66B1" w:rsidRDefault="00713C5F">
      <w:pPr>
        <w:pStyle w:val="af4"/>
        <w:spacing w:after="0" w:line="240" w:lineRule="auto"/>
        <w:rPr>
          <w:rFonts w:ascii="Times New Roman" w:hAnsi="Times New Roman" w:cs="Times New Roman"/>
          <w:sz w:val="24"/>
          <w:szCs w:val="24"/>
        </w:rPr>
      </w:pPr>
      <w:r w:rsidRPr="007A66B1">
        <w:rPr>
          <w:rFonts w:ascii="Times New Roman" w:hAnsi="Times New Roman" w:cs="Times New Roman"/>
          <w:sz w:val="24"/>
          <w:szCs w:val="24"/>
        </w:rPr>
        <w:t>по планировке территории;</w:t>
      </w:r>
    </w:p>
    <w:p w:rsidR="00345030" w:rsidRPr="007A66B1" w:rsidRDefault="00713C5F">
      <w:pPr>
        <w:pStyle w:val="af4"/>
        <w:spacing w:after="0" w:line="240" w:lineRule="auto"/>
        <w:rPr>
          <w:rFonts w:ascii="Times New Roman" w:hAnsi="Times New Roman" w:cs="Times New Roman"/>
          <w:sz w:val="24"/>
          <w:szCs w:val="24"/>
        </w:rPr>
      </w:pPr>
      <w:r w:rsidRPr="007A66B1">
        <w:rPr>
          <w:rFonts w:ascii="Times New Roman" w:hAnsi="Times New Roman" w:cs="Times New Roman"/>
          <w:sz w:val="24"/>
          <w:szCs w:val="24"/>
        </w:rPr>
        <w:t>б) Документация – документация по планировке территории;</w:t>
      </w:r>
    </w:p>
    <w:p w:rsidR="00345030" w:rsidRPr="007A66B1" w:rsidRDefault="00713C5F">
      <w:pPr>
        <w:pStyle w:val="af4"/>
        <w:spacing w:after="0" w:line="240" w:lineRule="auto"/>
        <w:rPr>
          <w:rFonts w:ascii="Times New Roman" w:hAnsi="Times New Roman" w:cs="Times New Roman"/>
          <w:sz w:val="24"/>
          <w:szCs w:val="24"/>
        </w:rPr>
      </w:pPr>
      <w:r w:rsidRPr="007A66B1">
        <w:rPr>
          <w:rFonts w:ascii="Times New Roman" w:hAnsi="Times New Roman" w:cs="Times New Roman"/>
          <w:sz w:val="24"/>
          <w:szCs w:val="24"/>
        </w:rPr>
        <w:t>в) Единый портал – федеральная государственна</w:t>
      </w:r>
      <w:r w:rsidR="007A66B1" w:rsidRPr="007A66B1">
        <w:rPr>
          <w:rFonts w:ascii="Times New Roman" w:hAnsi="Times New Roman" w:cs="Times New Roman"/>
          <w:sz w:val="24"/>
          <w:szCs w:val="24"/>
        </w:rPr>
        <w:t>я информационная система «</w:t>
      </w:r>
      <w:r w:rsidRPr="007A66B1">
        <w:rPr>
          <w:rFonts w:ascii="Times New Roman" w:hAnsi="Times New Roman" w:cs="Times New Roman"/>
          <w:sz w:val="24"/>
          <w:szCs w:val="24"/>
        </w:rPr>
        <w:t>Единый портал государственных и муниципальных услуг (функций)</w:t>
      </w:r>
      <w:r w:rsidR="007A66B1" w:rsidRPr="007A66B1">
        <w:rPr>
          <w:rFonts w:ascii="Times New Roman" w:hAnsi="Times New Roman" w:cs="Times New Roman"/>
          <w:sz w:val="24"/>
          <w:szCs w:val="24"/>
        </w:rPr>
        <w:t>»</w:t>
      </w:r>
      <w:r w:rsidRPr="007A66B1">
        <w:rPr>
          <w:rFonts w:ascii="Times New Roman" w:hAnsi="Times New Roman" w:cs="Times New Roman"/>
          <w:sz w:val="24"/>
          <w:szCs w:val="24"/>
        </w:rPr>
        <w:t>;</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г) Заявители –</w:t>
      </w:r>
      <w:r w:rsidR="007A66B1">
        <w:rPr>
          <w:rFonts w:ascii="Times New Roman" w:hAnsi="Times New Roman" w:cs="Times New Roman"/>
          <w:sz w:val="24"/>
          <w:szCs w:val="24"/>
        </w:rPr>
        <w:t xml:space="preserve"> </w:t>
      </w:r>
      <w:r w:rsidRPr="007A66B1">
        <w:rPr>
          <w:rFonts w:ascii="Times New Roman" w:hAnsi="Times New Roman" w:cs="Times New Roman"/>
          <w:sz w:val="24"/>
          <w:szCs w:val="24"/>
        </w:rPr>
        <w:t xml:space="preserve">юридические и физические лица, на основании обращения которых принято решение </w:t>
      </w:r>
      <w:r w:rsidRPr="007A66B1">
        <w:rPr>
          <w:rFonts w:ascii="Times New Roman" w:hAnsi="Times New Roman" w:cs="Times New Roman"/>
          <w:sz w:val="24"/>
          <w:szCs w:val="24"/>
        </w:rPr>
        <w:br/>
        <w:t>о подготовке документации по планировке территории, а также лица, указанные в части 1.1 статьи 45 Градостроительного кодекса Российской Федерации;</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 юридические лица;</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 физические лица, в том числе зарегистрированные в качестве индивидуальных предпринимателей;</w:t>
      </w:r>
    </w:p>
    <w:p w:rsidR="00345030" w:rsidRPr="007A66B1" w:rsidRDefault="00713C5F">
      <w:pPr>
        <w:pStyle w:val="af4"/>
        <w:spacing w:after="0" w:line="240" w:lineRule="auto"/>
        <w:jc w:val="both"/>
        <w:rPr>
          <w:rFonts w:ascii="Times New Roman" w:hAnsi="Times New Roman" w:cs="Times New Roman"/>
          <w:sz w:val="24"/>
          <w:szCs w:val="24"/>
        </w:rPr>
      </w:pPr>
      <w:proofErr w:type="spellStart"/>
      <w:r w:rsidRPr="007A66B1">
        <w:rPr>
          <w:rFonts w:ascii="Times New Roman" w:hAnsi="Times New Roman" w:cs="Times New Roman"/>
          <w:sz w:val="24"/>
          <w:szCs w:val="24"/>
        </w:rPr>
        <w:t>д</w:t>
      </w:r>
      <w:proofErr w:type="spellEnd"/>
      <w:r w:rsidRPr="007A66B1">
        <w:rPr>
          <w:rFonts w:ascii="Times New Roman" w:hAnsi="Times New Roman" w:cs="Times New Roman"/>
          <w:sz w:val="24"/>
          <w:szCs w:val="24"/>
        </w:rPr>
        <w:t>) Комитет – Комитет градостроительной политики Ленинградской области;</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е) Документация – документация по планировке территории;</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 xml:space="preserve">ж) МФЦ – многофункциональный центр; </w:t>
      </w:r>
    </w:p>
    <w:p w:rsidR="00345030" w:rsidRPr="007A66B1" w:rsidRDefault="00713C5F">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и) ЕПГУ - Единый портал государственных и муниципальных услуг (функций);</w:t>
      </w:r>
    </w:p>
    <w:p w:rsidR="00345030" w:rsidRPr="007A66B1" w:rsidRDefault="007A66B1">
      <w:pPr>
        <w:pStyle w:val="af4"/>
        <w:spacing w:after="0" w:line="240" w:lineRule="auto"/>
        <w:jc w:val="both"/>
        <w:rPr>
          <w:rFonts w:ascii="Times New Roman" w:hAnsi="Times New Roman" w:cs="Times New Roman"/>
          <w:sz w:val="24"/>
          <w:szCs w:val="24"/>
        </w:rPr>
      </w:pPr>
      <w:r w:rsidRPr="007A66B1">
        <w:rPr>
          <w:rFonts w:ascii="Times New Roman" w:hAnsi="Times New Roman" w:cs="Times New Roman"/>
          <w:sz w:val="24"/>
          <w:szCs w:val="24"/>
        </w:rPr>
        <w:t>к) ГБУ ЛО «</w:t>
      </w:r>
      <w:r w:rsidR="00713C5F" w:rsidRPr="007A66B1">
        <w:rPr>
          <w:rFonts w:ascii="Times New Roman" w:hAnsi="Times New Roman" w:cs="Times New Roman"/>
          <w:sz w:val="24"/>
          <w:szCs w:val="24"/>
        </w:rPr>
        <w:t>МФЦ</w:t>
      </w:r>
      <w:r w:rsidRPr="007A66B1">
        <w:rPr>
          <w:rFonts w:ascii="Times New Roman" w:hAnsi="Times New Roman" w:cs="Times New Roman"/>
          <w:sz w:val="24"/>
          <w:szCs w:val="24"/>
        </w:rPr>
        <w:t>»</w:t>
      </w:r>
      <w:r w:rsidR="00713C5F" w:rsidRPr="007A66B1">
        <w:rPr>
          <w:rFonts w:ascii="Times New Roman" w:hAnsi="Times New Roman" w:cs="Times New Roman"/>
          <w:sz w:val="24"/>
          <w:szCs w:val="24"/>
        </w:rPr>
        <w:t xml:space="preserve"> – государственное бюджетное уч</w:t>
      </w:r>
      <w:r w:rsidRPr="007A66B1">
        <w:rPr>
          <w:rFonts w:ascii="Times New Roman" w:hAnsi="Times New Roman" w:cs="Times New Roman"/>
          <w:sz w:val="24"/>
          <w:szCs w:val="24"/>
        </w:rPr>
        <w:t>реждение Ленинградской области «</w:t>
      </w:r>
      <w:r w:rsidR="00713C5F" w:rsidRPr="007A66B1">
        <w:rPr>
          <w:rFonts w:ascii="Times New Roman" w:hAnsi="Times New Roman" w:cs="Times New Roman"/>
          <w:sz w:val="24"/>
          <w:szCs w:val="24"/>
        </w:rPr>
        <w:t>Многофункциональный центр</w:t>
      </w:r>
      <w:r w:rsidRPr="007A66B1">
        <w:rPr>
          <w:rFonts w:ascii="Times New Roman" w:hAnsi="Times New Roman" w:cs="Times New Roman"/>
          <w:sz w:val="24"/>
          <w:szCs w:val="24"/>
        </w:rPr>
        <w:t>»</w:t>
      </w:r>
      <w:r w:rsidR="00713C5F" w:rsidRPr="007A66B1">
        <w:rPr>
          <w:rFonts w:ascii="Times New Roman" w:hAnsi="Times New Roman" w:cs="Times New Roman"/>
          <w:sz w:val="24"/>
          <w:szCs w:val="24"/>
        </w:rPr>
        <w:t>;</w:t>
      </w:r>
    </w:p>
    <w:p w:rsidR="00345030" w:rsidRPr="007A66B1" w:rsidRDefault="00713C5F">
      <w:pPr>
        <w:pStyle w:val="af4"/>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lastRenderedPageBreak/>
        <w:t>II. Идентификаторы категорий (признаков) заявителей</w:t>
      </w:r>
    </w:p>
    <w:p w:rsidR="00345030" w:rsidRPr="007A66B1" w:rsidRDefault="00345030">
      <w:pPr>
        <w:pStyle w:val="af4"/>
        <w:spacing w:after="0" w:line="240" w:lineRule="auto"/>
        <w:rPr>
          <w:rFonts w:ascii="Times New Roman" w:hAnsi="Times New Roman" w:cs="Times New Roman"/>
          <w:sz w:val="24"/>
          <w:szCs w:val="24"/>
        </w:rPr>
      </w:pPr>
    </w:p>
    <w:p w:rsidR="00345030" w:rsidRPr="007A66B1" w:rsidRDefault="00713C5F">
      <w:pPr>
        <w:pStyle w:val="af4"/>
        <w:spacing w:after="0" w:line="240" w:lineRule="auto"/>
        <w:jc w:val="right"/>
        <w:rPr>
          <w:rFonts w:ascii="Times New Roman" w:hAnsi="Times New Roman" w:cs="Times New Roman"/>
          <w:sz w:val="24"/>
          <w:szCs w:val="24"/>
        </w:rPr>
      </w:pPr>
      <w:r w:rsidRPr="007A66B1">
        <w:rPr>
          <w:rFonts w:ascii="Times New Roman" w:hAnsi="Times New Roman" w:cs="Times New Roman"/>
          <w:sz w:val="24"/>
          <w:szCs w:val="24"/>
        </w:rPr>
        <w:t>Таблица № 1</w:t>
      </w:r>
    </w:p>
    <w:p w:rsidR="00345030" w:rsidRDefault="00345030">
      <w:pPr>
        <w:pStyle w:val="af4"/>
        <w:spacing w:after="0" w:line="240" w:lineRule="auto"/>
        <w:jc w:val="both"/>
        <w:rPr>
          <w:rFonts w:ascii="Times New Roman" w:hAnsi="Times New Roman" w:cs="Times New Roman"/>
          <w:sz w:val="20"/>
          <w:szCs w:val="20"/>
        </w:rPr>
      </w:pPr>
    </w:p>
    <w:tbl>
      <w:tblPr>
        <w:tblStyle w:val="a9"/>
        <w:tblW w:w="13847" w:type="dxa"/>
        <w:tblInd w:w="720" w:type="dxa"/>
        <w:tblLook w:val="04A0"/>
      </w:tblPr>
      <w:tblGrid>
        <w:gridCol w:w="2274"/>
        <w:gridCol w:w="3493"/>
        <w:gridCol w:w="5245"/>
        <w:gridCol w:w="2835"/>
      </w:tblGrid>
      <w:tr w:rsidR="00345030" w:rsidRPr="007A66B1" w:rsidTr="007A66B1">
        <w:tc>
          <w:tcPr>
            <w:tcW w:w="2274" w:type="dxa"/>
            <w:vMerge w:val="restart"/>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Наименование отдельного признака заявителя</w:t>
            </w:r>
          </w:p>
        </w:tc>
        <w:tc>
          <w:tcPr>
            <w:tcW w:w="11573" w:type="dxa"/>
            <w:gridSpan w:val="3"/>
            <w:noWrap/>
          </w:tcPr>
          <w:p w:rsidR="00345030" w:rsidRPr="007A66B1" w:rsidRDefault="00713C5F">
            <w:pPr>
              <w:jc w:val="both"/>
              <w:rPr>
                <w:rFonts w:ascii="Times New Roman" w:hAnsi="Times New Roman" w:cs="Times New Roman"/>
                <w:sz w:val="24"/>
                <w:szCs w:val="24"/>
              </w:rPr>
            </w:pPr>
            <w:proofErr w:type="gramStart"/>
            <w:r w:rsidRPr="007A66B1">
              <w:rPr>
                <w:rFonts w:ascii="Times New Roman" w:hAnsi="Times New Roman" w:cs="Times New Roman"/>
                <w:sz w:val="24"/>
                <w:szCs w:val="24"/>
              </w:rPr>
              <w:t>Перечень результатов предоставления муниципальной услуги (цели обращения</w:t>
            </w:r>
            <w:proofErr w:type="gramEnd"/>
          </w:p>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заявителя)</w:t>
            </w:r>
          </w:p>
        </w:tc>
      </w:tr>
      <w:tr w:rsidR="00345030" w:rsidRPr="007A66B1" w:rsidTr="007A66B1">
        <w:tc>
          <w:tcPr>
            <w:tcW w:w="2274" w:type="dxa"/>
            <w:vMerge/>
            <w:noWrap/>
          </w:tcPr>
          <w:p w:rsidR="00345030" w:rsidRPr="007A66B1" w:rsidRDefault="00345030">
            <w:pPr>
              <w:pStyle w:val="af4"/>
              <w:ind w:left="0"/>
              <w:jc w:val="both"/>
              <w:rPr>
                <w:rFonts w:ascii="Times New Roman" w:hAnsi="Times New Roman" w:cs="Times New Roman"/>
                <w:sz w:val="24"/>
                <w:szCs w:val="24"/>
              </w:rPr>
            </w:pPr>
          </w:p>
        </w:tc>
        <w:tc>
          <w:tcPr>
            <w:tcW w:w="3493"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Уведомление заявителя об утверждении документации по планировке территории</w:t>
            </w:r>
          </w:p>
        </w:tc>
        <w:tc>
          <w:tcPr>
            <w:tcW w:w="5245" w:type="dxa"/>
            <w:noWrap/>
          </w:tcPr>
          <w:p w:rsidR="00345030" w:rsidRPr="007A66B1" w:rsidRDefault="00713C5F">
            <w:pPr>
              <w:pStyle w:val="af4"/>
              <w:ind w:left="0"/>
              <w:jc w:val="both"/>
              <w:rPr>
                <w:rFonts w:ascii="Times New Roman" w:hAnsi="Times New Roman" w:cs="Times New Roman"/>
                <w:sz w:val="24"/>
                <w:szCs w:val="24"/>
                <w:highlight w:val="yellow"/>
              </w:rPr>
            </w:pPr>
            <w:proofErr w:type="gramStart"/>
            <w:r w:rsidRPr="007A66B1">
              <w:rPr>
                <w:rFonts w:ascii="Times New Roman" w:hAnsi="Times New Roman" w:cs="Times New Roman"/>
                <w:sz w:val="24"/>
                <w:szCs w:val="24"/>
              </w:rPr>
              <w:t>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2022-2024 годах</w:t>
            </w:r>
            <w:proofErr w:type="gramEnd"/>
            <w:r w:rsidRPr="007A66B1">
              <w:rPr>
                <w:rFonts w:ascii="Times New Roman" w:hAnsi="Times New Roman" w:cs="Times New Roman"/>
                <w:sz w:val="24"/>
                <w:szCs w:val="24"/>
              </w:rPr>
              <w:t xml:space="preserve">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tc>
        <w:tc>
          <w:tcPr>
            <w:tcW w:w="2835" w:type="dxa"/>
            <w:noWrap/>
          </w:tcPr>
          <w:p w:rsidR="00345030" w:rsidRPr="007A66B1" w:rsidRDefault="00713C5F">
            <w:pPr>
              <w:pStyle w:val="af4"/>
              <w:ind w:left="0"/>
              <w:jc w:val="both"/>
              <w:rPr>
                <w:rFonts w:ascii="Times New Roman" w:hAnsi="Times New Roman" w:cs="Times New Roman"/>
                <w:sz w:val="24"/>
                <w:szCs w:val="24"/>
                <w:highlight w:val="yellow"/>
              </w:rPr>
            </w:pPr>
            <w:r w:rsidRPr="007A66B1">
              <w:rPr>
                <w:rFonts w:ascii="Times New Roman" w:hAnsi="Times New Roman" w:cs="Times New Roman"/>
                <w:sz w:val="24"/>
                <w:szCs w:val="24"/>
              </w:rPr>
              <w:t>Уведомление заявителя с информацией об отказе  в предоставлении муниципальной услуги</w:t>
            </w:r>
          </w:p>
        </w:tc>
      </w:tr>
      <w:tr w:rsidR="00345030" w:rsidRPr="007A66B1" w:rsidTr="007A66B1">
        <w:tc>
          <w:tcPr>
            <w:tcW w:w="2274" w:type="dxa"/>
            <w:vMerge/>
            <w:noWrap/>
          </w:tcPr>
          <w:p w:rsidR="00345030" w:rsidRPr="007A66B1" w:rsidRDefault="00345030">
            <w:pPr>
              <w:pStyle w:val="af4"/>
              <w:ind w:left="0"/>
              <w:jc w:val="both"/>
              <w:rPr>
                <w:rFonts w:ascii="Times New Roman" w:hAnsi="Times New Roman" w:cs="Times New Roman"/>
                <w:sz w:val="24"/>
                <w:szCs w:val="24"/>
                <w:highlight w:val="yellow"/>
              </w:rPr>
            </w:pPr>
          </w:p>
        </w:tc>
        <w:tc>
          <w:tcPr>
            <w:tcW w:w="3493"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1</w:t>
            </w:r>
          </w:p>
        </w:tc>
        <w:tc>
          <w:tcPr>
            <w:tcW w:w="524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2</w:t>
            </w:r>
          </w:p>
        </w:tc>
        <w:tc>
          <w:tcPr>
            <w:tcW w:w="283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3</w:t>
            </w:r>
          </w:p>
        </w:tc>
      </w:tr>
      <w:tr w:rsidR="00345030" w:rsidRPr="007A66B1" w:rsidTr="007A66B1">
        <w:tc>
          <w:tcPr>
            <w:tcW w:w="2274"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Юридическое лицо</w:t>
            </w:r>
          </w:p>
        </w:tc>
        <w:tc>
          <w:tcPr>
            <w:tcW w:w="3493"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1А</w:t>
            </w:r>
          </w:p>
        </w:tc>
        <w:tc>
          <w:tcPr>
            <w:tcW w:w="524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2А</w:t>
            </w:r>
          </w:p>
        </w:tc>
        <w:tc>
          <w:tcPr>
            <w:tcW w:w="283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3А</w:t>
            </w:r>
          </w:p>
        </w:tc>
      </w:tr>
      <w:tr w:rsidR="00345030" w:rsidRPr="007A66B1" w:rsidTr="007A66B1">
        <w:tc>
          <w:tcPr>
            <w:tcW w:w="2274"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Физическое лицо, в том числе зарегистрированное в качестве индивидуального предпринимателя</w:t>
            </w:r>
          </w:p>
        </w:tc>
        <w:tc>
          <w:tcPr>
            <w:tcW w:w="3493"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1Б</w:t>
            </w:r>
          </w:p>
        </w:tc>
        <w:tc>
          <w:tcPr>
            <w:tcW w:w="524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2Б</w:t>
            </w:r>
          </w:p>
        </w:tc>
        <w:tc>
          <w:tcPr>
            <w:tcW w:w="2835"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3Б</w:t>
            </w:r>
          </w:p>
        </w:tc>
      </w:tr>
    </w:tbl>
    <w:p w:rsidR="00345030" w:rsidRDefault="00345030">
      <w:pPr>
        <w:pStyle w:val="af4"/>
        <w:spacing w:after="0" w:line="240" w:lineRule="auto"/>
        <w:jc w:val="both"/>
        <w:rPr>
          <w:rFonts w:ascii="Times New Roman" w:hAnsi="Times New Roman" w:cs="Times New Roman"/>
          <w:sz w:val="20"/>
          <w:szCs w:val="20"/>
          <w:highlight w:val="yellow"/>
        </w:rPr>
      </w:pPr>
    </w:p>
    <w:p w:rsidR="00345030" w:rsidRDefault="00713C5F">
      <w:pPr>
        <w:rPr>
          <w:rFonts w:ascii="Times New Roman" w:hAnsi="Times New Roman" w:cs="Times New Roman"/>
          <w:sz w:val="20"/>
          <w:szCs w:val="20"/>
          <w:highlight w:val="yellow"/>
        </w:rPr>
      </w:pPr>
      <w:r>
        <w:rPr>
          <w:rFonts w:ascii="Times New Roman" w:hAnsi="Times New Roman" w:cs="Times New Roman"/>
          <w:sz w:val="20"/>
          <w:szCs w:val="20"/>
          <w:highlight w:val="yellow"/>
        </w:rPr>
        <w:br w:type="page" w:clear="all"/>
      </w:r>
    </w:p>
    <w:p w:rsidR="00345030" w:rsidRPr="007A66B1" w:rsidRDefault="00713C5F">
      <w:pPr>
        <w:pStyle w:val="af4"/>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lastRenderedPageBreak/>
        <w:t>III. Исчерпывающий перечень документов,</w:t>
      </w:r>
    </w:p>
    <w:p w:rsidR="00345030" w:rsidRPr="007A66B1" w:rsidRDefault="00713C5F">
      <w:pPr>
        <w:pStyle w:val="af4"/>
        <w:spacing w:after="0" w:line="240" w:lineRule="auto"/>
        <w:jc w:val="center"/>
        <w:rPr>
          <w:rFonts w:ascii="Times New Roman" w:hAnsi="Times New Roman" w:cs="Times New Roman"/>
          <w:sz w:val="24"/>
          <w:szCs w:val="24"/>
        </w:rPr>
      </w:pPr>
      <w:proofErr w:type="gramStart"/>
      <w:r w:rsidRPr="007A66B1">
        <w:rPr>
          <w:rFonts w:ascii="Times New Roman" w:hAnsi="Times New Roman" w:cs="Times New Roman"/>
          <w:b/>
          <w:sz w:val="24"/>
          <w:szCs w:val="24"/>
        </w:rPr>
        <w:t>необходимых</w:t>
      </w:r>
      <w:proofErr w:type="gramEnd"/>
      <w:r w:rsidRPr="007A66B1">
        <w:rPr>
          <w:rFonts w:ascii="Times New Roman" w:hAnsi="Times New Roman" w:cs="Times New Roman"/>
          <w:b/>
          <w:sz w:val="24"/>
          <w:szCs w:val="24"/>
        </w:rPr>
        <w:t xml:space="preserve"> для предоставления муниципальной услуги</w:t>
      </w:r>
      <w:r w:rsidRPr="007A66B1">
        <w:rPr>
          <w:rFonts w:ascii="Times New Roman" w:hAnsi="Times New Roman" w:cs="Times New Roman"/>
          <w:b/>
          <w:sz w:val="24"/>
          <w:szCs w:val="24"/>
        </w:rPr>
        <w:br/>
      </w:r>
      <w:r w:rsidRPr="007A66B1">
        <w:rPr>
          <w:rFonts w:ascii="Times New Roman" w:hAnsi="Times New Roman" w:cs="Times New Roman"/>
          <w:b/>
          <w:sz w:val="24"/>
          <w:szCs w:val="24"/>
        </w:rPr>
        <w:tab/>
      </w:r>
      <w:r w:rsidRPr="007A66B1">
        <w:rPr>
          <w:rFonts w:ascii="Times New Roman" w:hAnsi="Times New Roman" w:cs="Times New Roman"/>
          <w:b/>
          <w:sz w:val="24"/>
          <w:szCs w:val="24"/>
        </w:rPr>
        <w:tab/>
      </w:r>
      <w:r w:rsidRPr="007A66B1">
        <w:rPr>
          <w:rFonts w:ascii="Times New Roman" w:hAnsi="Times New Roman" w:cs="Times New Roman"/>
          <w:b/>
          <w:sz w:val="24"/>
          <w:szCs w:val="24"/>
        </w:rPr>
        <w:tab/>
      </w:r>
      <w:r w:rsidRPr="007A66B1">
        <w:rPr>
          <w:rFonts w:ascii="Times New Roman" w:hAnsi="Times New Roman" w:cs="Times New Roman"/>
          <w:b/>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r>
      <w:r w:rsidRPr="007A66B1">
        <w:rPr>
          <w:rFonts w:ascii="Times New Roman" w:hAnsi="Times New Roman" w:cs="Times New Roman"/>
          <w:sz w:val="24"/>
          <w:szCs w:val="24"/>
        </w:rPr>
        <w:tab/>
        <w:t>Таблица № 2</w:t>
      </w:r>
    </w:p>
    <w:p w:rsidR="00345030" w:rsidRDefault="00345030">
      <w:pPr>
        <w:pStyle w:val="af4"/>
        <w:spacing w:after="0" w:line="240" w:lineRule="auto"/>
        <w:jc w:val="center"/>
        <w:rPr>
          <w:rFonts w:ascii="Times New Roman" w:hAnsi="Times New Roman" w:cs="Times New Roman"/>
          <w:sz w:val="20"/>
          <w:szCs w:val="20"/>
        </w:rPr>
      </w:pPr>
    </w:p>
    <w:tbl>
      <w:tblPr>
        <w:tblStyle w:val="a9"/>
        <w:tblW w:w="0" w:type="auto"/>
        <w:jc w:val="center"/>
        <w:tblInd w:w="-176" w:type="dxa"/>
        <w:tblLayout w:type="fixed"/>
        <w:tblLook w:val="04A0"/>
      </w:tblPr>
      <w:tblGrid>
        <w:gridCol w:w="517"/>
        <w:gridCol w:w="1360"/>
        <w:gridCol w:w="5130"/>
        <w:gridCol w:w="4023"/>
        <w:gridCol w:w="3416"/>
      </w:tblGrid>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w:t>
            </w:r>
          </w:p>
        </w:tc>
        <w:tc>
          <w:tcPr>
            <w:tcW w:w="1360"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sz w:val="24"/>
                <w:szCs w:val="24"/>
              </w:rPr>
              <w:t>Идентификаторы категорий (признаков) заявителей</w:t>
            </w:r>
          </w:p>
        </w:tc>
        <w:tc>
          <w:tcPr>
            <w:tcW w:w="5130"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sz w:val="24"/>
                <w:szCs w:val="24"/>
              </w:rPr>
              <w:t>Перечень необходимых для предоставления муниципальной услуги документов</w:t>
            </w:r>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sz w:val="24"/>
                <w:szCs w:val="24"/>
              </w:rPr>
              <w:t>Способы подачи документов, требования к представлению документов</w:t>
            </w:r>
          </w:p>
        </w:tc>
        <w:tc>
          <w:tcPr>
            <w:tcW w:w="3416"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sz w:val="24"/>
                <w:szCs w:val="24"/>
              </w:rPr>
              <w:t>Иные требования</w:t>
            </w:r>
          </w:p>
        </w:tc>
      </w:tr>
      <w:tr w:rsidR="00345030" w:rsidRPr="007A66B1" w:rsidTr="007A66B1">
        <w:trPr>
          <w:jc w:val="center"/>
        </w:trPr>
        <w:tc>
          <w:tcPr>
            <w:tcW w:w="14446" w:type="dxa"/>
            <w:gridSpan w:val="5"/>
            <w:noWrap/>
          </w:tcPr>
          <w:p w:rsidR="00345030" w:rsidRPr="007A66B1" w:rsidRDefault="00713C5F">
            <w:pPr>
              <w:pStyle w:val="af4"/>
              <w:ind w:left="0"/>
              <w:jc w:val="both"/>
              <w:rPr>
                <w:rFonts w:ascii="Times New Roman" w:hAnsi="Times New Roman" w:cs="Times New Roman"/>
                <w:b/>
                <w:sz w:val="24"/>
                <w:szCs w:val="24"/>
              </w:rPr>
            </w:pPr>
            <w:r w:rsidRPr="007A66B1">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1</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proofErr w:type="gramStart"/>
            <w:r w:rsidRPr="007A66B1">
              <w:rPr>
                <w:rFonts w:ascii="Times New Roman" w:hAnsi="Times New Roman" w:cs="Times New Roman"/>
                <w:sz w:val="24"/>
                <w:szCs w:val="24"/>
              </w:rPr>
              <w:t>Заявление о предоставлении муниципальной услуги по форме согласно приложению к настоящему регламенту (к комплекту документов на бумажном носителе приобщается оригинал документа) (согласно Форме № 2</w:t>
            </w:r>
            <w:proofErr w:type="gramEnd"/>
          </w:p>
          <w:p w:rsidR="00345030" w:rsidRPr="007A66B1" w:rsidRDefault="00345030">
            <w:pPr>
              <w:pStyle w:val="af4"/>
              <w:ind w:left="0"/>
              <w:jc w:val="both"/>
              <w:rPr>
                <w:rFonts w:ascii="Times New Roman" w:hAnsi="Times New Roman" w:cs="Times New Roman"/>
                <w:sz w:val="24"/>
                <w:szCs w:val="24"/>
              </w:rPr>
            </w:pPr>
          </w:p>
          <w:p w:rsidR="00345030" w:rsidRPr="007A66B1" w:rsidRDefault="00345030">
            <w:pPr>
              <w:pStyle w:val="af4"/>
              <w:ind w:left="0"/>
              <w:jc w:val="both"/>
              <w:rPr>
                <w:rFonts w:ascii="Times New Roman" w:hAnsi="Times New Roman" w:cs="Times New Roman"/>
                <w:sz w:val="24"/>
                <w:szCs w:val="24"/>
              </w:rPr>
            </w:pPr>
          </w:p>
          <w:p w:rsidR="00345030" w:rsidRPr="007A66B1" w:rsidRDefault="00345030">
            <w:pPr>
              <w:pStyle w:val="af4"/>
              <w:ind w:left="0"/>
              <w:jc w:val="both"/>
              <w:rPr>
                <w:rFonts w:ascii="Times New Roman" w:hAnsi="Times New Roman" w:cs="Times New Roman"/>
                <w:sz w:val="24"/>
                <w:szCs w:val="24"/>
              </w:rPr>
            </w:pPr>
          </w:p>
          <w:p w:rsidR="00345030" w:rsidRPr="007A66B1" w:rsidRDefault="00345030">
            <w:pPr>
              <w:pStyle w:val="af4"/>
              <w:ind w:left="0"/>
              <w:jc w:val="both"/>
              <w:rPr>
                <w:rFonts w:ascii="Times New Roman" w:hAnsi="Times New Roman" w:cs="Times New Roman"/>
                <w:sz w:val="24"/>
                <w:szCs w:val="24"/>
              </w:rPr>
            </w:pPr>
          </w:p>
          <w:p w:rsidR="00345030" w:rsidRPr="007A66B1" w:rsidRDefault="00345030">
            <w:pPr>
              <w:pStyle w:val="af4"/>
              <w:ind w:left="0"/>
              <w:jc w:val="both"/>
              <w:rPr>
                <w:rFonts w:ascii="Times New Roman" w:hAnsi="Times New Roman" w:cs="Times New Roman"/>
                <w:b/>
                <w:sz w:val="24"/>
                <w:szCs w:val="24"/>
              </w:rPr>
            </w:pPr>
          </w:p>
        </w:tc>
        <w:tc>
          <w:tcPr>
            <w:tcW w:w="4023" w:type="dxa"/>
            <w:noWrap/>
          </w:tcPr>
          <w:p w:rsidR="00345030" w:rsidRPr="007A66B1" w:rsidRDefault="00713C5F">
            <w:pPr>
              <w:widowControl w:val="0"/>
              <w:spacing w:before="220"/>
              <w:jc w:val="both"/>
              <w:rPr>
                <w:rFonts w:ascii="Times New Roman" w:hAnsi="Times New Roman" w:cs="Times New Roman"/>
                <w:sz w:val="24"/>
                <w:szCs w:val="24"/>
              </w:rPr>
            </w:pPr>
            <w:r w:rsidRPr="007A66B1">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345030" w:rsidRPr="007A66B1" w:rsidRDefault="00713C5F">
            <w:pPr>
              <w:widowControl w:val="0"/>
              <w:spacing w:before="220"/>
              <w:jc w:val="both"/>
              <w:rPr>
                <w:rFonts w:ascii="Times New Roman" w:hAnsi="Times New Roman" w:cs="Times New Roman"/>
                <w:sz w:val="24"/>
                <w:szCs w:val="24"/>
              </w:rPr>
            </w:pPr>
            <w:r w:rsidRPr="007A66B1">
              <w:rPr>
                <w:rFonts w:ascii="Times New Roman" w:hAnsi="Times New Roman" w:cs="Times New Roman"/>
                <w:sz w:val="24"/>
                <w:szCs w:val="24"/>
              </w:rPr>
              <w:t>1) посредством ЕПГУ - в Администрацию, в МФЦ (при наличии технической возможности);</w:t>
            </w:r>
          </w:p>
          <w:p w:rsidR="00345030" w:rsidRPr="007A66B1" w:rsidRDefault="00713C5F">
            <w:pPr>
              <w:widowControl w:val="0"/>
              <w:spacing w:before="220"/>
              <w:jc w:val="both"/>
              <w:rPr>
                <w:rFonts w:ascii="Times New Roman" w:hAnsi="Times New Roman" w:cs="Times New Roman"/>
                <w:sz w:val="24"/>
                <w:szCs w:val="24"/>
              </w:rPr>
            </w:pPr>
            <w:r w:rsidRPr="007A66B1">
              <w:rPr>
                <w:rFonts w:ascii="Times New Roman" w:hAnsi="Times New Roman" w:cs="Times New Roman"/>
                <w:sz w:val="24"/>
                <w:szCs w:val="24"/>
              </w:rPr>
              <w:t>2) по телефону - в Администрацию, в МФЦ;</w:t>
            </w:r>
          </w:p>
          <w:p w:rsidR="00345030" w:rsidRPr="007A66B1" w:rsidRDefault="00713C5F">
            <w:pPr>
              <w:widowControl w:val="0"/>
              <w:spacing w:before="220"/>
              <w:jc w:val="both"/>
              <w:rPr>
                <w:rFonts w:ascii="Times New Roman" w:hAnsi="Times New Roman" w:cs="Times New Roman"/>
                <w:sz w:val="24"/>
                <w:szCs w:val="24"/>
              </w:rPr>
            </w:pPr>
            <w:r w:rsidRPr="007A66B1">
              <w:rPr>
                <w:rFonts w:ascii="Times New Roman" w:hAnsi="Times New Roman" w:cs="Times New Roman"/>
                <w:sz w:val="24"/>
                <w:szCs w:val="24"/>
              </w:rPr>
              <w:t>3) посредством сайта Администрации - в Администрацию (при наличии технической возможности);</w:t>
            </w:r>
          </w:p>
          <w:p w:rsidR="00345030" w:rsidRPr="007A66B1" w:rsidRDefault="00713C5F">
            <w:pPr>
              <w:widowControl w:val="0"/>
              <w:spacing w:before="220"/>
              <w:jc w:val="both"/>
              <w:rPr>
                <w:rFonts w:ascii="Times New Roman" w:hAnsi="Times New Roman" w:cs="Times New Roman"/>
                <w:sz w:val="24"/>
                <w:szCs w:val="24"/>
              </w:rPr>
            </w:pPr>
            <w:r w:rsidRPr="007A66B1">
              <w:rPr>
                <w:rFonts w:ascii="Times New Roman" w:hAnsi="Times New Roman" w:cs="Times New Roman"/>
                <w:sz w:val="24"/>
                <w:szCs w:val="24"/>
              </w:rPr>
              <w:t>4) посредством сайта ГБУ ЛО "МФЦ" - в МФЦ.</w:t>
            </w:r>
          </w:p>
          <w:p w:rsidR="00345030" w:rsidRPr="007A66B1" w:rsidRDefault="00713C5F">
            <w:pPr>
              <w:widowControl w:val="0"/>
              <w:spacing w:before="220"/>
              <w:jc w:val="both"/>
              <w:rPr>
                <w:rFonts w:ascii="Times New Roman" w:hAnsi="Times New Roman" w:cs="Times New Roman"/>
                <w:b/>
                <w:sz w:val="24"/>
                <w:szCs w:val="24"/>
              </w:rPr>
            </w:pPr>
            <w:r w:rsidRPr="007A66B1">
              <w:rPr>
                <w:rFonts w:ascii="Times New Roman" w:hAnsi="Times New Roman" w:cs="Times New Roman"/>
                <w:sz w:val="24"/>
                <w:szCs w:val="24"/>
              </w:rPr>
              <w:t xml:space="preserve">Для записи заявитель выбирает любые свободные для приема дату и время в пределах установленного в Администрации или МФЦ графика </w:t>
            </w:r>
            <w:r w:rsidRPr="007A66B1">
              <w:rPr>
                <w:rFonts w:ascii="Times New Roman" w:hAnsi="Times New Roman" w:cs="Times New Roman"/>
                <w:sz w:val="24"/>
                <w:szCs w:val="24"/>
              </w:rPr>
              <w:lastRenderedPageBreak/>
              <w:t>приема заявителей.</w:t>
            </w:r>
          </w:p>
        </w:tc>
        <w:tc>
          <w:tcPr>
            <w:tcW w:w="3416" w:type="dxa"/>
            <w:noWrap/>
          </w:tcPr>
          <w:p w:rsidR="00345030" w:rsidRPr="007A66B1" w:rsidRDefault="00345030">
            <w:pPr>
              <w:widowControl w:val="0"/>
              <w:jc w:val="both"/>
              <w:rPr>
                <w:rFonts w:ascii="Times New Roman" w:eastAsia="Times New Roman" w:hAnsi="Times New Roman" w:cs="Times New Roman"/>
                <w:sz w:val="24"/>
                <w:szCs w:val="24"/>
                <w:lang w:eastAsia="ru-RU"/>
              </w:rPr>
            </w:pPr>
          </w:p>
          <w:p w:rsidR="00345030" w:rsidRPr="007A66B1" w:rsidRDefault="00345030">
            <w:pPr>
              <w:widowControl w:val="0"/>
              <w:jc w:val="both"/>
              <w:rPr>
                <w:rFonts w:ascii="Times New Roman" w:hAnsi="Times New Roman" w:cs="Times New Roman"/>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lastRenderedPageBreak/>
              <w:t>2</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tabs>
                <w:tab w:val="left" w:pos="897"/>
              </w:tabs>
              <w:ind w:left="0"/>
              <w:jc w:val="both"/>
              <w:rPr>
                <w:rFonts w:ascii="Times New Roman" w:hAnsi="Times New Roman" w:cs="Times New Roman"/>
                <w:sz w:val="24"/>
                <w:szCs w:val="24"/>
              </w:rPr>
            </w:pPr>
            <w:r w:rsidRPr="007A66B1">
              <w:rPr>
                <w:rFonts w:ascii="Times New Roman" w:hAnsi="Times New Roman" w:cs="Times New Roman"/>
                <w:sz w:val="24"/>
                <w:szCs w:val="24"/>
              </w:rPr>
              <w:t>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приобщается копия документа)</w:t>
            </w:r>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b/>
                <w:sz w:val="24"/>
                <w:szCs w:val="24"/>
              </w:rPr>
              <w:t>-</w:t>
            </w: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3</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b/>
                <w:sz w:val="24"/>
                <w:szCs w:val="24"/>
              </w:rPr>
              <w:t>-</w:t>
            </w: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4</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b/>
                <w:sz w:val="24"/>
                <w:szCs w:val="24"/>
              </w:rPr>
              <w:t>-</w:t>
            </w: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5</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proofErr w:type="gramStart"/>
            <w:r w:rsidRPr="007A66B1">
              <w:rPr>
                <w:rFonts w:ascii="Times New Roman" w:hAnsi="Times New Roman" w:cs="Times New Roman"/>
                <w:sz w:val="24"/>
                <w:szCs w:val="24"/>
              </w:rPr>
              <w:t xml:space="preserve">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выполнения </w:t>
            </w:r>
            <w:r w:rsidRPr="007A66B1">
              <w:rPr>
                <w:rFonts w:ascii="Times New Roman" w:hAnsi="Times New Roman" w:cs="Times New Roman"/>
                <w:sz w:val="24"/>
                <w:szCs w:val="24"/>
              </w:rPr>
              <w:lastRenderedPageBreak/>
              <w:t>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roofErr w:type="gramEnd"/>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b/>
                <w:sz w:val="24"/>
                <w:szCs w:val="24"/>
              </w:rPr>
              <w:lastRenderedPageBreak/>
              <w:t>-</w:t>
            </w: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lastRenderedPageBreak/>
              <w:t>6</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tc>
        <w:tc>
          <w:tcPr>
            <w:tcW w:w="4023" w:type="dxa"/>
            <w:noWrap/>
          </w:tcPr>
          <w:p w:rsidR="00345030" w:rsidRPr="007A66B1" w:rsidRDefault="00345030">
            <w:pPr>
              <w:pStyle w:val="af4"/>
              <w:ind w:left="0"/>
              <w:jc w:val="center"/>
              <w:rPr>
                <w:rFonts w:ascii="Times New Roman" w:hAnsi="Times New Roman" w:cs="Times New Roman"/>
                <w:b/>
                <w:sz w:val="24"/>
                <w:szCs w:val="24"/>
              </w:rPr>
            </w:pP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7</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proofErr w:type="gramStart"/>
            <w:r w:rsidRPr="007A66B1">
              <w:rPr>
                <w:rFonts w:ascii="Times New Roman" w:hAnsi="Times New Roman" w:cs="Times New Roman"/>
                <w:sz w:val="24"/>
                <w:szCs w:val="24"/>
              </w:rPr>
              <w:t>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7A66B1">
              <w:rPr>
                <w:rFonts w:ascii="Times New Roman" w:hAnsi="Times New Roman" w:cs="Times New Roman"/>
                <w:sz w:val="24"/>
                <w:szCs w:val="24"/>
              </w:rPr>
              <w:t xml:space="preserve">, </w:t>
            </w:r>
            <w:proofErr w:type="gramStart"/>
            <w:r w:rsidRPr="007A66B1">
              <w:rPr>
                <w:rFonts w:ascii="Times New Roman" w:hAnsi="Times New Roman" w:cs="Times New Roman"/>
                <w:sz w:val="24"/>
                <w:szCs w:val="24"/>
              </w:rPr>
              <w:t xml:space="preserve">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о неполучении в </w:t>
            </w:r>
            <w:r w:rsidRPr="007A66B1">
              <w:rPr>
                <w:rFonts w:ascii="Times New Roman" w:hAnsi="Times New Roman" w:cs="Times New Roman"/>
                <w:sz w:val="24"/>
                <w:szCs w:val="24"/>
              </w:rPr>
              <w:lastRenderedPageBreak/>
              <w:t>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w:t>
            </w:r>
            <w:proofErr w:type="gramEnd"/>
            <w:r w:rsidRPr="007A66B1">
              <w:rPr>
                <w:rFonts w:ascii="Times New Roman" w:hAnsi="Times New Roman" w:cs="Times New Roman"/>
                <w:sz w:val="24"/>
                <w:szCs w:val="24"/>
              </w:rPr>
              <w:t xml:space="preserve">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4023" w:type="dxa"/>
            <w:noWrap/>
          </w:tcPr>
          <w:p w:rsidR="00345030" w:rsidRPr="007A66B1" w:rsidRDefault="00345030">
            <w:pPr>
              <w:pStyle w:val="af4"/>
              <w:ind w:left="0"/>
              <w:jc w:val="center"/>
              <w:rPr>
                <w:rFonts w:ascii="Times New Roman" w:hAnsi="Times New Roman" w:cs="Times New Roman"/>
                <w:b/>
                <w:sz w:val="24"/>
                <w:szCs w:val="24"/>
              </w:rPr>
            </w:pP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lastRenderedPageBreak/>
              <w:t>8</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Документация</w:t>
            </w:r>
          </w:p>
        </w:tc>
        <w:tc>
          <w:tcPr>
            <w:tcW w:w="4023" w:type="dxa"/>
            <w:noWrap/>
          </w:tcPr>
          <w:p w:rsidR="00345030" w:rsidRPr="007A66B1" w:rsidRDefault="00345030">
            <w:pPr>
              <w:pStyle w:val="af4"/>
              <w:ind w:left="0"/>
              <w:jc w:val="center"/>
              <w:rPr>
                <w:rFonts w:ascii="Times New Roman" w:hAnsi="Times New Roman" w:cs="Times New Roman"/>
                <w:b/>
                <w:sz w:val="24"/>
                <w:szCs w:val="24"/>
              </w:rPr>
            </w:pPr>
          </w:p>
        </w:tc>
        <w:tc>
          <w:tcPr>
            <w:tcW w:w="3416" w:type="dxa"/>
            <w:noWrap/>
          </w:tcPr>
          <w:p w:rsidR="00345030" w:rsidRPr="007A66B1" w:rsidRDefault="00713C5F">
            <w:pPr>
              <w:jc w:val="both"/>
              <w:rPr>
                <w:rFonts w:ascii="Times New Roman" w:hAnsi="Times New Roman" w:cs="Times New Roman"/>
                <w:sz w:val="24"/>
                <w:szCs w:val="24"/>
              </w:rPr>
            </w:pPr>
            <w:proofErr w:type="gramStart"/>
            <w:r w:rsidRPr="007A66B1">
              <w:rPr>
                <w:rFonts w:ascii="Times New Roman" w:hAnsi="Times New Roman" w:cs="Times New Roman"/>
                <w:sz w:val="24"/>
                <w:szCs w:val="24"/>
              </w:rPr>
              <w:t>а) состав и содержание Документации должны соответствовать требованиям статей 42, 43 Градостроительного кодекса Российской Федерации (в зависимости от вида представляемой Документации), пунктов 1.5 - 1.12.1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w:t>
            </w:r>
            <w:proofErr w:type="gramEnd"/>
            <w:r w:rsidRPr="007A66B1">
              <w:rPr>
                <w:rFonts w:ascii="Times New Roman" w:hAnsi="Times New Roman" w:cs="Times New Roman"/>
                <w:sz w:val="24"/>
                <w:szCs w:val="24"/>
              </w:rPr>
              <w:t xml:space="preserve"> </w:t>
            </w:r>
            <w:proofErr w:type="gramStart"/>
            <w:r w:rsidRPr="007A66B1">
              <w:rPr>
                <w:rFonts w:ascii="Times New Roman" w:hAnsi="Times New Roman" w:cs="Times New Roman"/>
                <w:sz w:val="24"/>
                <w:szCs w:val="24"/>
              </w:rPr>
              <w:t xml:space="preserve">Ленинградской области, </w:t>
            </w:r>
            <w:r w:rsidRPr="007A66B1">
              <w:rPr>
                <w:rFonts w:ascii="Times New Roman" w:hAnsi="Times New Roman" w:cs="Times New Roman"/>
                <w:sz w:val="24"/>
                <w:szCs w:val="24"/>
              </w:rPr>
              <w:lastRenderedPageBreak/>
              <w:t>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w:t>
            </w:r>
            <w:proofErr w:type="gramEnd"/>
            <w:r w:rsidRPr="007A66B1">
              <w:rPr>
                <w:rFonts w:ascii="Times New Roman" w:hAnsi="Times New Roman" w:cs="Times New Roman"/>
                <w:sz w:val="24"/>
                <w:szCs w:val="24"/>
              </w:rPr>
              <w:t xml:space="preserve"> или нескольких линейных объектов";</w:t>
            </w:r>
          </w:p>
          <w:p w:rsidR="00345030" w:rsidRPr="007A66B1" w:rsidRDefault="00713C5F">
            <w:pPr>
              <w:jc w:val="both"/>
              <w:rPr>
                <w:rFonts w:ascii="Times New Roman" w:hAnsi="Times New Roman" w:cs="Times New Roman"/>
                <w:sz w:val="24"/>
                <w:szCs w:val="24"/>
              </w:rPr>
            </w:pPr>
            <w:proofErr w:type="gramStart"/>
            <w:r w:rsidRPr="007A66B1">
              <w:rPr>
                <w:rFonts w:ascii="Times New Roman" w:hAnsi="Times New Roman" w:cs="Times New Roman"/>
                <w:sz w:val="24"/>
                <w:szCs w:val="24"/>
              </w:rPr>
              <w:t xml:space="preserve">б) Документация должна соответствовать утвержденным уполномоченным органом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w:t>
            </w:r>
            <w:r w:rsidRPr="007A66B1">
              <w:rPr>
                <w:rFonts w:ascii="Times New Roman" w:hAnsi="Times New Roman" w:cs="Times New Roman"/>
                <w:sz w:val="24"/>
                <w:szCs w:val="24"/>
              </w:rPr>
              <w:lastRenderedPageBreak/>
              <w:t>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roofErr w:type="gramEnd"/>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в</w:t>
            </w:r>
            <w:proofErr w:type="gramStart"/>
            <w:r w:rsidRPr="007A66B1">
              <w:rPr>
                <w:rFonts w:ascii="Times New Roman" w:hAnsi="Times New Roman" w:cs="Times New Roman"/>
                <w:sz w:val="24"/>
                <w:szCs w:val="24"/>
              </w:rPr>
              <w:t>)Д</w:t>
            </w:r>
            <w:proofErr w:type="gramEnd"/>
            <w:r w:rsidRPr="007A66B1">
              <w:rPr>
                <w:rFonts w:ascii="Times New Roman" w:hAnsi="Times New Roman" w:cs="Times New Roman"/>
                <w:sz w:val="24"/>
                <w:szCs w:val="24"/>
              </w:rPr>
              <w:t xml:space="preserve">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 лесохозяйственного регламента, положения об особо охраняемой природной территории, в соответствии с программами </w:t>
            </w:r>
            <w:proofErr w:type="gramStart"/>
            <w:r w:rsidRPr="007A66B1">
              <w:rPr>
                <w:rFonts w:ascii="Times New Roman" w:hAnsi="Times New Roman" w:cs="Times New Roman"/>
                <w:sz w:val="24"/>
                <w:szCs w:val="24"/>
              </w:rPr>
              <w:t xml:space="preserve">комплексного </w:t>
            </w:r>
            <w:r w:rsidRPr="007A66B1">
              <w:rPr>
                <w:rFonts w:ascii="Times New Roman" w:hAnsi="Times New Roman" w:cs="Times New Roman"/>
                <w:sz w:val="24"/>
                <w:szCs w:val="24"/>
              </w:rPr>
              <w:lastRenderedPageBreak/>
              <w:t>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w:t>
            </w:r>
            <w:proofErr w:type="gramEnd"/>
            <w:r w:rsidRPr="007A66B1">
              <w:rPr>
                <w:rFonts w:ascii="Times New Roman" w:hAnsi="Times New Roman" w:cs="Times New Roman"/>
                <w:sz w:val="24"/>
                <w:szCs w:val="24"/>
              </w:rPr>
              <w:t xml:space="preserve"> </w:t>
            </w:r>
            <w:proofErr w:type="gramStart"/>
            <w:r w:rsidRPr="007A66B1">
              <w:rPr>
                <w:rFonts w:ascii="Times New Roman" w:hAnsi="Times New Roman" w:cs="Times New Roman"/>
                <w:sz w:val="24"/>
                <w:szCs w:val="24"/>
              </w:rPr>
              <w:t xml:space="preserve">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w:t>
            </w:r>
            <w:r w:rsidRPr="007A66B1">
              <w:rPr>
                <w:rFonts w:ascii="Times New Roman" w:hAnsi="Times New Roman" w:cs="Times New Roman"/>
                <w:sz w:val="24"/>
                <w:szCs w:val="24"/>
              </w:rPr>
              <w:lastRenderedPageBreak/>
              <w:t>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кодекса Российской Федерации;</w:t>
            </w:r>
            <w:proofErr w:type="gramEnd"/>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г</w:t>
            </w:r>
            <w:proofErr w:type="gramStart"/>
            <w:r w:rsidRPr="007A66B1">
              <w:rPr>
                <w:rFonts w:ascii="Times New Roman" w:hAnsi="Times New Roman" w:cs="Times New Roman"/>
                <w:sz w:val="24"/>
                <w:szCs w:val="24"/>
              </w:rPr>
              <w:t>)Д</w:t>
            </w:r>
            <w:proofErr w:type="gramEnd"/>
            <w:r w:rsidRPr="007A66B1">
              <w:rPr>
                <w:rFonts w:ascii="Times New Roman" w:hAnsi="Times New Roman" w:cs="Times New Roman"/>
                <w:sz w:val="24"/>
                <w:szCs w:val="24"/>
              </w:rPr>
              <w:t>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345030" w:rsidRPr="007A66B1" w:rsidRDefault="00713C5F">
            <w:pPr>
              <w:jc w:val="both"/>
              <w:rPr>
                <w:rFonts w:ascii="Times New Roman" w:hAnsi="Times New Roman" w:cs="Times New Roman"/>
                <w:sz w:val="24"/>
                <w:szCs w:val="24"/>
              </w:rPr>
            </w:pPr>
            <w:proofErr w:type="spellStart"/>
            <w:r w:rsidRPr="007A66B1">
              <w:rPr>
                <w:rFonts w:ascii="Times New Roman" w:hAnsi="Times New Roman" w:cs="Times New Roman"/>
                <w:sz w:val="24"/>
                <w:szCs w:val="24"/>
              </w:rPr>
              <w:t>д</w:t>
            </w:r>
            <w:proofErr w:type="spellEnd"/>
            <w:r w:rsidRPr="007A66B1">
              <w:rPr>
                <w:rFonts w:ascii="Times New Roman" w:hAnsi="Times New Roman" w:cs="Times New Roman"/>
                <w:sz w:val="24"/>
                <w:szCs w:val="24"/>
              </w:rPr>
              <w:t xml:space="preserve">) экземпляр Документации на бумажном носителе должен </w:t>
            </w:r>
            <w:r w:rsidRPr="007A66B1">
              <w:rPr>
                <w:rFonts w:ascii="Times New Roman" w:hAnsi="Times New Roman" w:cs="Times New Roman"/>
                <w:sz w:val="24"/>
                <w:szCs w:val="24"/>
              </w:rPr>
              <w:lastRenderedPageBreak/>
              <w:t>быть идентичен экземпляру Документации на электронном носителе;</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регламенту;</w:t>
            </w:r>
          </w:p>
          <w:p w:rsidR="00345030" w:rsidRPr="007A66B1" w:rsidRDefault="00713C5F">
            <w:pPr>
              <w:jc w:val="both"/>
              <w:rPr>
                <w:rFonts w:ascii="Times New Roman" w:hAnsi="Times New Roman" w:cs="Times New Roman"/>
                <w:sz w:val="24"/>
                <w:szCs w:val="24"/>
              </w:rPr>
            </w:pPr>
            <w:proofErr w:type="spellStart"/>
            <w:r w:rsidRPr="007A66B1">
              <w:rPr>
                <w:rFonts w:ascii="Times New Roman" w:hAnsi="Times New Roman" w:cs="Times New Roman"/>
                <w:sz w:val="24"/>
                <w:szCs w:val="24"/>
              </w:rPr>
              <w:t>з</w:t>
            </w:r>
            <w:proofErr w:type="spellEnd"/>
            <w:r w:rsidRPr="007A66B1">
              <w:rPr>
                <w:rFonts w:ascii="Times New Roman" w:hAnsi="Times New Roman" w:cs="Times New Roman"/>
                <w:sz w:val="24"/>
                <w:szCs w:val="24"/>
              </w:rPr>
              <w:t xml:space="preserve">) в составе Документации представляются проекты </w:t>
            </w:r>
            <w:r w:rsidRPr="007A66B1">
              <w:rPr>
                <w:rFonts w:ascii="Times New Roman" w:hAnsi="Times New Roman" w:cs="Times New Roman"/>
                <w:sz w:val="24"/>
                <w:szCs w:val="24"/>
              </w:rPr>
              <w:lastRenderedPageBreak/>
              <w:t>приложений к распорядительному акту Администрации об утверждении Документации (далее - распорядительный акт), соответствующие следующим требованиям:</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содержание проектов приложений к распорядительному акту должно соответствовать содержанию Документации.</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Текстовая часть приложений к распорядительному акту оформляется:</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xml:space="preserve">- шрифт - </w:t>
            </w:r>
            <w:proofErr w:type="spellStart"/>
            <w:r w:rsidRPr="007A66B1">
              <w:rPr>
                <w:rFonts w:ascii="Times New Roman" w:hAnsi="Times New Roman" w:cs="Times New Roman"/>
                <w:sz w:val="24"/>
                <w:szCs w:val="24"/>
              </w:rPr>
              <w:t>Times</w:t>
            </w:r>
            <w:proofErr w:type="spellEnd"/>
            <w:r w:rsidRPr="007A66B1">
              <w:rPr>
                <w:rFonts w:ascii="Times New Roman" w:hAnsi="Times New Roman" w:cs="Times New Roman"/>
                <w:sz w:val="24"/>
                <w:szCs w:val="24"/>
              </w:rPr>
              <w:t xml:space="preserve"> </w:t>
            </w:r>
            <w:proofErr w:type="spellStart"/>
            <w:r w:rsidRPr="007A66B1">
              <w:rPr>
                <w:rFonts w:ascii="Times New Roman" w:hAnsi="Times New Roman" w:cs="Times New Roman"/>
                <w:sz w:val="24"/>
                <w:szCs w:val="24"/>
              </w:rPr>
              <w:t>New</w:t>
            </w:r>
            <w:proofErr w:type="spellEnd"/>
            <w:r w:rsidRPr="007A66B1">
              <w:rPr>
                <w:rFonts w:ascii="Times New Roman" w:hAnsi="Times New Roman" w:cs="Times New Roman"/>
                <w:sz w:val="24"/>
                <w:szCs w:val="24"/>
              </w:rPr>
              <w:t xml:space="preserve"> </w:t>
            </w:r>
            <w:proofErr w:type="spellStart"/>
            <w:r w:rsidRPr="007A66B1">
              <w:rPr>
                <w:rFonts w:ascii="Times New Roman" w:hAnsi="Times New Roman" w:cs="Times New Roman"/>
                <w:sz w:val="24"/>
                <w:szCs w:val="24"/>
              </w:rPr>
              <w:t>Roman</w:t>
            </w:r>
            <w:proofErr w:type="spellEnd"/>
            <w:r w:rsidRPr="007A66B1">
              <w:rPr>
                <w:rFonts w:ascii="Times New Roman" w:hAnsi="Times New Roman" w:cs="Times New Roman"/>
                <w:sz w:val="24"/>
                <w:szCs w:val="24"/>
              </w:rPr>
              <w:t>;</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размер шрифта: заголовки - 14, жирный; основной текст - 14, в таблицах - 12;</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выравнивания текста по ширине листа; заголовок по центру;</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межстрочный интервал: в тексте - одинарный, в таблицах - одинарный;</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размер формата листа: основной - A4, для графических материалов - A4/A3;</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абзацный отступ - 1,25 см.</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Чертежи должны быть выполнены на бумаге формата листа A4/A3.</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xml:space="preserve">Чертежи разрабатываются в одном из следующих масштабов: 1:500, 1:1000, </w:t>
            </w:r>
            <w:r w:rsidRPr="007A66B1">
              <w:rPr>
                <w:rFonts w:ascii="Times New Roman" w:hAnsi="Times New Roman" w:cs="Times New Roman"/>
                <w:sz w:val="24"/>
                <w:szCs w:val="24"/>
              </w:rPr>
              <w:lastRenderedPageBreak/>
              <w:t>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В правом нижнем углу чертежей отображается масштаб чертежа. Угловой штамп на чертежах не оформляется.</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xml:space="preserve">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w:t>
            </w:r>
            <w:r w:rsidRPr="007A66B1">
              <w:rPr>
                <w:rFonts w:ascii="Times New Roman" w:hAnsi="Times New Roman" w:cs="Times New Roman"/>
                <w:sz w:val="24"/>
                <w:szCs w:val="24"/>
              </w:rPr>
              <w:lastRenderedPageBreak/>
              <w:t>и материалов, включение которых не предусмотрено законодательством о градостроительной деятельности.</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Площадь образуемых земельных участков указывается в квадратных метрах с округлением до 1 кв. м.</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Перечни координат характерных точек представляются с точностью координат - два знака после запятой.</w:t>
            </w:r>
          </w:p>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Приложения к правовому акту на бумажном носителе должны быть сфальцованы в формат A4 и не сброшюрованы.</w:t>
            </w:r>
          </w:p>
          <w:p w:rsidR="00345030" w:rsidRPr="007A66B1" w:rsidRDefault="00345030">
            <w:pPr>
              <w:pStyle w:val="af4"/>
              <w:ind w:left="0"/>
              <w:jc w:val="both"/>
              <w:rPr>
                <w:rFonts w:ascii="Times New Roman" w:hAnsi="Times New Roman" w:cs="Times New Roman"/>
                <w:b/>
                <w:sz w:val="24"/>
                <w:szCs w:val="24"/>
              </w:rPr>
            </w:pPr>
          </w:p>
          <w:p w:rsidR="00345030" w:rsidRPr="007A66B1" w:rsidRDefault="00345030">
            <w:pPr>
              <w:pStyle w:val="af4"/>
              <w:ind w:left="0"/>
              <w:jc w:val="both"/>
              <w:rPr>
                <w:rFonts w:ascii="Times New Roman" w:hAnsi="Times New Roman" w:cs="Times New Roman"/>
                <w:b/>
                <w:sz w:val="24"/>
                <w:szCs w:val="24"/>
              </w:rPr>
            </w:pPr>
          </w:p>
        </w:tc>
      </w:tr>
      <w:tr w:rsidR="00345030" w:rsidRPr="007A66B1" w:rsidTr="007A66B1">
        <w:trPr>
          <w:jc w:val="center"/>
        </w:trPr>
        <w:tc>
          <w:tcPr>
            <w:tcW w:w="14446" w:type="dxa"/>
            <w:gridSpan w:val="5"/>
            <w:noWrap/>
          </w:tcPr>
          <w:p w:rsidR="00345030" w:rsidRPr="007A66B1" w:rsidRDefault="00713C5F">
            <w:pPr>
              <w:jc w:val="both"/>
              <w:rPr>
                <w:rFonts w:ascii="Times New Roman" w:hAnsi="Times New Roman" w:cs="Times New Roman"/>
                <w:b/>
                <w:sz w:val="24"/>
                <w:szCs w:val="24"/>
              </w:rPr>
            </w:pPr>
            <w:r w:rsidRPr="007A66B1">
              <w:rPr>
                <w:rFonts w:ascii="Times New Roman" w:hAnsi="Times New Roman" w:cs="Times New Roman"/>
                <w:b/>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45030" w:rsidRPr="007A66B1" w:rsidTr="007A66B1">
        <w:trPr>
          <w:jc w:val="center"/>
        </w:trPr>
        <w:tc>
          <w:tcPr>
            <w:tcW w:w="517"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1</w:t>
            </w:r>
          </w:p>
        </w:tc>
        <w:tc>
          <w:tcPr>
            <w:tcW w:w="1360"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c>
          <w:tcPr>
            <w:tcW w:w="5130" w:type="dxa"/>
            <w:noWrap/>
          </w:tcPr>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w:t>
            </w:r>
          </w:p>
        </w:tc>
        <w:tc>
          <w:tcPr>
            <w:tcW w:w="4023" w:type="dxa"/>
            <w:noWrap/>
          </w:tcPr>
          <w:p w:rsidR="00345030" w:rsidRPr="007A66B1" w:rsidRDefault="00713C5F">
            <w:pPr>
              <w:pStyle w:val="af4"/>
              <w:ind w:left="0"/>
              <w:jc w:val="center"/>
              <w:rPr>
                <w:rFonts w:ascii="Times New Roman" w:hAnsi="Times New Roman" w:cs="Times New Roman"/>
                <w:b/>
                <w:sz w:val="24"/>
                <w:szCs w:val="24"/>
              </w:rPr>
            </w:pPr>
            <w:r w:rsidRPr="007A66B1">
              <w:rPr>
                <w:rFonts w:ascii="Times New Roman" w:hAnsi="Times New Roman" w:cs="Times New Roman"/>
                <w:b/>
                <w:sz w:val="24"/>
                <w:szCs w:val="24"/>
              </w:rPr>
              <w:t>-</w:t>
            </w:r>
          </w:p>
        </w:tc>
        <w:tc>
          <w:tcPr>
            <w:tcW w:w="3416" w:type="dxa"/>
            <w:noWrap/>
          </w:tcPr>
          <w:p w:rsidR="00345030" w:rsidRPr="007A66B1" w:rsidRDefault="00345030">
            <w:pPr>
              <w:pStyle w:val="af4"/>
              <w:ind w:left="0"/>
              <w:jc w:val="both"/>
              <w:rPr>
                <w:rFonts w:ascii="Times New Roman" w:hAnsi="Times New Roman" w:cs="Times New Roman"/>
                <w:b/>
                <w:sz w:val="24"/>
                <w:szCs w:val="24"/>
              </w:rPr>
            </w:pPr>
          </w:p>
        </w:tc>
      </w:tr>
    </w:tbl>
    <w:p w:rsidR="00345030" w:rsidRDefault="00345030">
      <w:pPr>
        <w:pStyle w:val="af4"/>
        <w:spacing w:after="0" w:line="240" w:lineRule="auto"/>
        <w:jc w:val="both"/>
        <w:rPr>
          <w:rFonts w:ascii="Times New Roman" w:hAnsi="Times New Roman" w:cs="Times New Roman"/>
          <w:b/>
          <w:sz w:val="20"/>
          <w:szCs w:val="20"/>
        </w:rPr>
      </w:pPr>
    </w:p>
    <w:p w:rsidR="00345030" w:rsidRDefault="00345030">
      <w:pPr>
        <w:rPr>
          <w:rFonts w:ascii="Times New Roman" w:hAnsi="Times New Roman" w:cs="Times New Roman"/>
          <w:b/>
          <w:sz w:val="20"/>
          <w:szCs w:val="20"/>
        </w:rPr>
      </w:pPr>
    </w:p>
    <w:p w:rsidR="00345030" w:rsidRPr="007A66B1" w:rsidRDefault="00713C5F">
      <w:pPr>
        <w:pStyle w:val="af4"/>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t>IV. Исчерпывающий перечень оснований для отказа в приеме заявления и документов, необходимых для предоставления муниципальной услуги,</w:t>
      </w:r>
    </w:p>
    <w:p w:rsidR="00345030" w:rsidRPr="007A66B1" w:rsidRDefault="00713C5F">
      <w:pPr>
        <w:pStyle w:val="af4"/>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t>оснований для приостановления предоставления муниципальной услуги</w:t>
      </w:r>
    </w:p>
    <w:p w:rsidR="00345030" w:rsidRPr="007A66B1" w:rsidRDefault="00713C5F">
      <w:pPr>
        <w:pStyle w:val="af4"/>
        <w:spacing w:after="0" w:line="240" w:lineRule="auto"/>
        <w:jc w:val="center"/>
        <w:rPr>
          <w:rFonts w:ascii="Times New Roman" w:hAnsi="Times New Roman" w:cs="Times New Roman"/>
          <w:b/>
          <w:sz w:val="24"/>
          <w:szCs w:val="24"/>
        </w:rPr>
      </w:pPr>
      <w:r w:rsidRPr="007A66B1">
        <w:rPr>
          <w:rFonts w:ascii="Times New Roman" w:hAnsi="Times New Roman" w:cs="Times New Roman"/>
          <w:b/>
          <w:sz w:val="24"/>
          <w:szCs w:val="24"/>
        </w:rPr>
        <w:t>или отказа в предоставлении муниципальной услуги</w:t>
      </w:r>
    </w:p>
    <w:p w:rsidR="00345030" w:rsidRPr="007A66B1" w:rsidRDefault="00345030">
      <w:pPr>
        <w:pStyle w:val="af4"/>
        <w:spacing w:after="0" w:line="240" w:lineRule="auto"/>
        <w:jc w:val="center"/>
        <w:rPr>
          <w:rFonts w:ascii="Times New Roman" w:hAnsi="Times New Roman" w:cs="Times New Roman"/>
          <w:b/>
          <w:sz w:val="24"/>
          <w:szCs w:val="24"/>
        </w:rPr>
      </w:pPr>
    </w:p>
    <w:p w:rsidR="00345030" w:rsidRPr="007A66B1" w:rsidRDefault="00713C5F">
      <w:pPr>
        <w:pStyle w:val="af4"/>
        <w:spacing w:after="0" w:line="240" w:lineRule="auto"/>
        <w:jc w:val="right"/>
        <w:rPr>
          <w:rFonts w:ascii="Times New Roman" w:hAnsi="Times New Roman" w:cs="Times New Roman"/>
          <w:sz w:val="24"/>
          <w:szCs w:val="24"/>
        </w:rPr>
      </w:pPr>
      <w:r w:rsidRPr="007A66B1">
        <w:rPr>
          <w:rFonts w:ascii="Times New Roman" w:hAnsi="Times New Roman" w:cs="Times New Roman"/>
          <w:sz w:val="24"/>
          <w:szCs w:val="24"/>
        </w:rPr>
        <w:t>Таблица № 3</w:t>
      </w:r>
    </w:p>
    <w:p w:rsidR="00345030" w:rsidRDefault="00345030">
      <w:pPr>
        <w:pStyle w:val="af4"/>
        <w:spacing w:after="0" w:line="240" w:lineRule="auto"/>
        <w:jc w:val="right"/>
        <w:rPr>
          <w:rFonts w:ascii="Times New Roman" w:hAnsi="Times New Roman" w:cs="Times New Roman"/>
          <w:sz w:val="20"/>
          <w:szCs w:val="20"/>
        </w:rPr>
      </w:pPr>
    </w:p>
    <w:tbl>
      <w:tblPr>
        <w:tblStyle w:val="a9"/>
        <w:tblW w:w="0" w:type="auto"/>
        <w:jc w:val="center"/>
        <w:tblInd w:w="189" w:type="dxa"/>
        <w:tblLook w:val="04A0"/>
      </w:tblPr>
      <w:tblGrid>
        <w:gridCol w:w="664"/>
        <w:gridCol w:w="9436"/>
        <w:gridCol w:w="3344"/>
      </w:tblGrid>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lastRenderedPageBreak/>
              <w:t xml:space="preserve">№ </w:t>
            </w:r>
          </w:p>
        </w:tc>
        <w:tc>
          <w:tcPr>
            <w:tcW w:w="9436" w:type="dxa"/>
            <w:noWrap/>
          </w:tcPr>
          <w:p w:rsidR="00345030" w:rsidRPr="007A66B1" w:rsidRDefault="00345030">
            <w:pPr>
              <w:pStyle w:val="af4"/>
              <w:ind w:left="0"/>
              <w:jc w:val="center"/>
              <w:rPr>
                <w:rFonts w:ascii="Times New Roman" w:hAnsi="Times New Roman" w:cs="Times New Roman"/>
                <w:sz w:val="24"/>
                <w:szCs w:val="24"/>
              </w:rPr>
            </w:pPr>
          </w:p>
          <w:p w:rsidR="00345030" w:rsidRPr="007A66B1" w:rsidRDefault="00713C5F">
            <w:pPr>
              <w:pStyle w:val="af4"/>
              <w:ind w:left="0"/>
              <w:jc w:val="center"/>
              <w:rPr>
                <w:rFonts w:ascii="Times New Roman" w:hAnsi="Times New Roman" w:cs="Times New Roman"/>
                <w:sz w:val="24"/>
                <w:szCs w:val="24"/>
              </w:rPr>
            </w:pPr>
            <w:r w:rsidRPr="007A66B1">
              <w:rPr>
                <w:rFonts w:ascii="Times New Roman" w:hAnsi="Times New Roman" w:cs="Times New Roman"/>
                <w:sz w:val="24"/>
                <w:szCs w:val="24"/>
              </w:rPr>
              <w:t>Перечень оснований</w:t>
            </w:r>
          </w:p>
        </w:tc>
        <w:tc>
          <w:tcPr>
            <w:tcW w:w="3344" w:type="dxa"/>
            <w:noWrap/>
          </w:tcPr>
          <w:p w:rsidR="00345030" w:rsidRPr="007A66B1" w:rsidRDefault="00713C5F">
            <w:pPr>
              <w:pStyle w:val="af4"/>
              <w:jc w:val="center"/>
              <w:rPr>
                <w:rFonts w:ascii="Times New Roman" w:hAnsi="Times New Roman" w:cs="Times New Roman"/>
                <w:sz w:val="24"/>
                <w:szCs w:val="24"/>
              </w:rPr>
            </w:pPr>
            <w:r w:rsidRPr="007A66B1">
              <w:rPr>
                <w:rFonts w:ascii="Times New Roman" w:hAnsi="Times New Roman" w:cs="Times New Roman"/>
                <w:sz w:val="24"/>
                <w:szCs w:val="24"/>
              </w:rPr>
              <w:t>Идентификатор категорий (признаков</w:t>
            </w:r>
            <w:proofErr w:type="gramStart"/>
            <w:r w:rsidRPr="007A66B1">
              <w:rPr>
                <w:rFonts w:ascii="Times New Roman" w:hAnsi="Times New Roman" w:cs="Times New Roman"/>
                <w:sz w:val="24"/>
                <w:szCs w:val="24"/>
              </w:rPr>
              <w:t>)з</w:t>
            </w:r>
            <w:proofErr w:type="gramEnd"/>
            <w:r w:rsidRPr="007A66B1">
              <w:rPr>
                <w:rFonts w:ascii="Times New Roman" w:hAnsi="Times New Roman" w:cs="Times New Roman"/>
                <w:sz w:val="24"/>
                <w:szCs w:val="24"/>
              </w:rPr>
              <w:t>аявителей</w:t>
            </w:r>
          </w:p>
        </w:tc>
      </w:tr>
      <w:tr w:rsidR="00345030" w:rsidRPr="007A66B1" w:rsidTr="007A66B1">
        <w:trPr>
          <w:jc w:val="center"/>
        </w:trPr>
        <w:tc>
          <w:tcPr>
            <w:tcW w:w="13444" w:type="dxa"/>
            <w:gridSpan w:val="3"/>
            <w:noWrap/>
          </w:tcPr>
          <w:p w:rsidR="00345030" w:rsidRPr="007A66B1" w:rsidRDefault="00713C5F">
            <w:pPr>
              <w:pStyle w:val="af4"/>
              <w:jc w:val="center"/>
              <w:rPr>
                <w:rFonts w:ascii="Times New Roman" w:hAnsi="Times New Roman" w:cs="Times New Roman"/>
                <w:b/>
                <w:sz w:val="24"/>
                <w:szCs w:val="24"/>
              </w:rPr>
            </w:pPr>
            <w:r w:rsidRPr="007A66B1">
              <w:rPr>
                <w:rFonts w:ascii="Times New Roman" w:hAnsi="Times New Roman" w:cs="Times New Roman"/>
                <w:b/>
                <w:sz w:val="24"/>
                <w:szCs w:val="24"/>
              </w:rPr>
              <w:t xml:space="preserve">Исчерпывающий перечень оснований для отказа в приеме заявления и документов, необходимых </w:t>
            </w:r>
            <w:r w:rsidRPr="007A66B1">
              <w:rPr>
                <w:rFonts w:ascii="Times New Roman" w:hAnsi="Times New Roman" w:cs="Times New Roman"/>
                <w:b/>
                <w:sz w:val="24"/>
                <w:szCs w:val="24"/>
              </w:rPr>
              <w:br/>
              <w:t>для предоставления муниципальной услуги</w:t>
            </w:r>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13444" w:type="dxa"/>
            <w:gridSpan w:val="3"/>
            <w:noWrap/>
          </w:tcPr>
          <w:p w:rsidR="00345030" w:rsidRPr="007A66B1" w:rsidRDefault="00713C5F">
            <w:pPr>
              <w:pStyle w:val="af4"/>
              <w:ind w:left="0"/>
              <w:jc w:val="right"/>
              <w:rPr>
                <w:rFonts w:ascii="Times New Roman" w:hAnsi="Times New Roman" w:cs="Times New Roman"/>
                <w:b/>
                <w:sz w:val="24"/>
                <w:szCs w:val="24"/>
              </w:rPr>
            </w:pPr>
            <w:r w:rsidRPr="007A66B1">
              <w:rPr>
                <w:rFonts w:ascii="Times New Roman" w:hAnsi="Times New Roman" w:cs="Times New Roman"/>
                <w:b/>
                <w:sz w:val="24"/>
                <w:szCs w:val="24"/>
              </w:rPr>
              <w:t>Исчерпывающий перечень оснований для приостановления предоставления муниципальной услуги</w:t>
            </w:r>
          </w:p>
        </w:tc>
      </w:tr>
      <w:tr w:rsidR="00345030" w:rsidRPr="007A66B1" w:rsidTr="007A66B1">
        <w:trPr>
          <w:jc w:val="center"/>
        </w:trPr>
        <w:tc>
          <w:tcPr>
            <w:tcW w:w="664" w:type="dxa"/>
            <w:noWrap/>
          </w:tcPr>
          <w:p w:rsidR="00345030" w:rsidRPr="007A66B1" w:rsidRDefault="00345030">
            <w:pPr>
              <w:pStyle w:val="af4"/>
              <w:ind w:left="0"/>
              <w:jc w:val="right"/>
              <w:rPr>
                <w:rFonts w:ascii="Times New Roman" w:hAnsi="Times New Roman" w:cs="Times New Roman"/>
                <w:sz w:val="24"/>
                <w:szCs w:val="24"/>
              </w:rPr>
            </w:pP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13444" w:type="dxa"/>
            <w:gridSpan w:val="3"/>
            <w:noWrap/>
          </w:tcPr>
          <w:p w:rsidR="00345030" w:rsidRPr="007A66B1" w:rsidRDefault="00713C5F">
            <w:pPr>
              <w:pStyle w:val="af4"/>
              <w:ind w:left="0"/>
              <w:jc w:val="right"/>
              <w:rPr>
                <w:rFonts w:ascii="Times New Roman" w:hAnsi="Times New Roman" w:cs="Times New Roman"/>
                <w:b/>
                <w:sz w:val="24"/>
                <w:szCs w:val="24"/>
              </w:rPr>
            </w:pPr>
            <w:r w:rsidRPr="007A66B1">
              <w:rPr>
                <w:rFonts w:ascii="Times New Roman" w:hAnsi="Times New Roman" w:cs="Times New Roman"/>
                <w:b/>
                <w:sz w:val="24"/>
                <w:szCs w:val="24"/>
              </w:rPr>
              <w:t>Исчерпывающий перечень оснований для отказа в предоставлении муниципальной услуги</w:t>
            </w:r>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Подача заявления и документов лицом, не относящимся к кругу заявителей</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2</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Подача заявления и документов неуполномоченным лицом</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3</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Непредставление заявителем документов, указанных в приложении к настоящему регламенту</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4</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Представление заявителем документов, указанных в приложении к настоящему регламенту (таблица № 2), содержащих недостоверную информацию</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5</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Несоответствие Документации требованиям, указанным в части 10 статьи 45 Градостроительного кодекса Российской Федерации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6</w:t>
            </w:r>
          </w:p>
        </w:tc>
        <w:tc>
          <w:tcPr>
            <w:tcW w:w="9436" w:type="dxa"/>
            <w:noWrap/>
          </w:tcPr>
          <w:p w:rsidR="00345030" w:rsidRPr="007A66B1" w:rsidRDefault="00713C5F">
            <w:pPr>
              <w:pStyle w:val="af4"/>
              <w:ind w:left="0"/>
              <w:jc w:val="both"/>
              <w:rPr>
                <w:rFonts w:ascii="Times New Roman" w:hAnsi="Times New Roman" w:cs="Times New Roman"/>
                <w:sz w:val="24"/>
                <w:szCs w:val="24"/>
              </w:rPr>
            </w:pPr>
            <w:proofErr w:type="gramStart"/>
            <w:r w:rsidRPr="007A66B1">
              <w:rPr>
                <w:rFonts w:ascii="Times New Roman" w:hAnsi="Times New Roman" w:cs="Times New Roman"/>
                <w:sz w:val="24"/>
                <w:szCs w:val="24"/>
              </w:rPr>
              <w:t>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roofErr w:type="gramEnd"/>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7</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 xml:space="preserve">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w:t>
            </w:r>
            <w:r w:rsidRPr="007A66B1">
              <w:rPr>
                <w:rFonts w:ascii="Times New Roman" w:hAnsi="Times New Roman" w:cs="Times New Roman"/>
                <w:sz w:val="24"/>
                <w:szCs w:val="24"/>
              </w:rPr>
              <w:lastRenderedPageBreak/>
              <w:t xml:space="preserve">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муниципальной власти, иные государственные органы, органы муниципальной власти Ленинградской области </w:t>
            </w:r>
            <w:proofErr w:type="gramStart"/>
            <w:r w:rsidRPr="007A66B1">
              <w:rPr>
                <w:rFonts w:ascii="Times New Roman" w:hAnsi="Times New Roman" w:cs="Times New Roman"/>
                <w:sz w:val="24"/>
                <w:szCs w:val="24"/>
              </w:rPr>
              <w:t>и(</w:t>
            </w:r>
            <w:proofErr w:type="gramEnd"/>
            <w:r w:rsidRPr="007A66B1">
              <w:rPr>
                <w:rFonts w:ascii="Times New Roman" w:hAnsi="Times New Roman" w:cs="Times New Roman"/>
                <w:sz w:val="24"/>
                <w:szCs w:val="24"/>
              </w:rPr>
              <w:t>или) органы местного самоуправления</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lastRenderedPageBreak/>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highlight w:val="yellow"/>
              </w:rPr>
            </w:pPr>
            <w:r w:rsidRPr="007A66B1">
              <w:rPr>
                <w:rFonts w:ascii="Times New Roman" w:hAnsi="Times New Roman" w:cs="Times New Roman"/>
                <w:sz w:val="24"/>
                <w:szCs w:val="24"/>
              </w:rPr>
              <w:lastRenderedPageBreak/>
              <w:t>8</w:t>
            </w:r>
          </w:p>
        </w:tc>
        <w:tc>
          <w:tcPr>
            <w:tcW w:w="9436" w:type="dxa"/>
            <w:noWrap/>
          </w:tcPr>
          <w:p w:rsidR="00345030" w:rsidRPr="007A66B1" w:rsidRDefault="00713C5F">
            <w:pPr>
              <w:jc w:val="both"/>
              <w:rPr>
                <w:rFonts w:ascii="Times New Roman" w:hAnsi="Times New Roman" w:cs="Times New Roman"/>
                <w:sz w:val="24"/>
                <w:szCs w:val="24"/>
                <w:highlight w:val="yellow"/>
              </w:rPr>
            </w:pPr>
            <w:proofErr w:type="gramStart"/>
            <w:r w:rsidRPr="007A66B1">
              <w:rPr>
                <w:rFonts w:ascii="Times New Roman" w:hAnsi="Times New Roman" w:cs="Times New Roman"/>
                <w:sz w:val="24"/>
                <w:szCs w:val="24"/>
              </w:rPr>
              <w:t>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w:t>
            </w:r>
            <w:proofErr w:type="gramEnd"/>
            <w:r w:rsidRPr="007A66B1">
              <w:rPr>
                <w:rFonts w:ascii="Times New Roman" w:hAnsi="Times New Roman" w:cs="Times New Roman"/>
                <w:sz w:val="24"/>
                <w:szCs w:val="24"/>
              </w:rPr>
              <w:t xml:space="preserve"> </w:t>
            </w:r>
            <w:proofErr w:type="gramStart"/>
            <w:r w:rsidRPr="007A66B1">
              <w:rPr>
                <w:rFonts w:ascii="Times New Roman" w:hAnsi="Times New Roman" w:cs="Times New Roman"/>
                <w:sz w:val="24"/>
                <w:szCs w:val="24"/>
              </w:rPr>
              <w:t>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w:t>
            </w:r>
            <w:proofErr w:type="gramEnd"/>
            <w:r w:rsidRPr="007A66B1">
              <w:rPr>
                <w:rFonts w:ascii="Times New Roman" w:hAnsi="Times New Roman" w:cs="Times New Roman"/>
                <w:sz w:val="24"/>
                <w:szCs w:val="24"/>
              </w:rPr>
              <w:t xml:space="preserve"> размещение одного или нескольких линейных объектов"</w:t>
            </w:r>
          </w:p>
        </w:tc>
        <w:tc>
          <w:tcPr>
            <w:tcW w:w="3344" w:type="dxa"/>
            <w:noWrap/>
          </w:tcPr>
          <w:p w:rsidR="00345030" w:rsidRPr="007A66B1" w:rsidRDefault="00713C5F">
            <w:pPr>
              <w:pStyle w:val="af4"/>
              <w:ind w:left="0"/>
              <w:jc w:val="center"/>
              <w:rPr>
                <w:rFonts w:ascii="Times New Roman" w:hAnsi="Times New Roman" w:cs="Times New Roman"/>
                <w:sz w:val="24"/>
                <w:szCs w:val="24"/>
                <w:highlight w:val="yellow"/>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9</w:t>
            </w:r>
          </w:p>
        </w:tc>
        <w:tc>
          <w:tcPr>
            <w:tcW w:w="9436" w:type="dxa"/>
            <w:noWrap/>
          </w:tcPr>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Несоблюдение требований к Документации, установленных настоящим регламентом</w:t>
            </w:r>
          </w:p>
        </w:tc>
        <w:tc>
          <w:tcPr>
            <w:tcW w:w="3344" w:type="dxa"/>
            <w:noWrap/>
          </w:tcPr>
          <w:p w:rsidR="00345030" w:rsidRPr="007A66B1" w:rsidRDefault="00345030">
            <w:pPr>
              <w:pStyle w:val="af4"/>
              <w:ind w:left="0"/>
              <w:jc w:val="center"/>
              <w:rPr>
                <w:rFonts w:ascii="Times New Roman" w:hAnsi="Times New Roman" w:cs="Times New Roman"/>
                <w:sz w:val="24"/>
                <w:szCs w:val="24"/>
              </w:rPr>
            </w:pPr>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10</w:t>
            </w:r>
          </w:p>
        </w:tc>
        <w:tc>
          <w:tcPr>
            <w:tcW w:w="9436" w:type="dxa"/>
            <w:noWrap/>
          </w:tcPr>
          <w:p w:rsidR="00345030" w:rsidRPr="007A66B1" w:rsidRDefault="00713C5F">
            <w:pPr>
              <w:pStyle w:val="af4"/>
              <w:tabs>
                <w:tab w:val="left" w:pos="2141"/>
              </w:tabs>
              <w:ind w:left="0"/>
              <w:jc w:val="both"/>
              <w:rPr>
                <w:rFonts w:ascii="Times New Roman" w:hAnsi="Times New Roman" w:cs="Times New Roman"/>
                <w:sz w:val="24"/>
                <w:szCs w:val="24"/>
              </w:rPr>
            </w:pPr>
            <w:r w:rsidRPr="007A66B1">
              <w:rPr>
                <w:rFonts w:ascii="Times New Roman" w:hAnsi="Times New Roman" w:cs="Times New Roman"/>
                <w:sz w:val="24"/>
                <w:szCs w:val="24"/>
              </w:rPr>
              <w:t>Невозможность прочтения Документации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11</w:t>
            </w:r>
          </w:p>
        </w:tc>
        <w:tc>
          <w:tcPr>
            <w:tcW w:w="9436" w:type="dxa"/>
            <w:noWrap/>
          </w:tcPr>
          <w:p w:rsidR="00345030" w:rsidRPr="007A66B1" w:rsidRDefault="00713C5F">
            <w:pPr>
              <w:pStyle w:val="af4"/>
              <w:ind w:left="0"/>
              <w:jc w:val="both"/>
              <w:rPr>
                <w:rFonts w:ascii="Times New Roman" w:hAnsi="Times New Roman" w:cs="Times New Roman"/>
                <w:sz w:val="24"/>
                <w:szCs w:val="24"/>
              </w:rPr>
            </w:pPr>
            <w:r w:rsidRPr="007A66B1">
              <w:rPr>
                <w:rFonts w:ascii="Times New Roman" w:hAnsi="Times New Roman" w:cs="Times New Roman"/>
                <w:sz w:val="24"/>
                <w:szCs w:val="24"/>
              </w:rPr>
              <w:t>Наличие в Документации опечаток, описок, вклеек, исправлений</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12</w:t>
            </w:r>
          </w:p>
        </w:tc>
        <w:tc>
          <w:tcPr>
            <w:tcW w:w="9436" w:type="dxa"/>
            <w:noWrap/>
          </w:tcPr>
          <w:p w:rsidR="00345030" w:rsidRPr="007A66B1" w:rsidRDefault="00713C5F">
            <w:pPr>
              <w:pStyle w:val="af4"/>
              <w:tabs>
                <w:tab w:val="left" w:pos="1728"/>
              </w:tabs>
              <w:ind w:left="0"/>
              <w:jc w:val="both"/>
              <w:rPr>
                <w:rFonts w:ascii="Times New Roman" w:hAnsi="Times New Roman" w:cs="Times New Roman"/>
                <w:sz w:val="24"/>
                <w:szCs w:val="24"/>
              </w:rPr>
            </w:pPr>
            <w:r w:rsidRPr="007A66B1">
              <w:rPr>
                <w:rFonts w:ascii="Times New Roman" w:hAnsi="Times New Roman" w:cs="Times New Roman"/>
                <w:sz w:val="24"/>
                <w:szCs w:val="24"/>
              </w:rPr>
              <w:t>Отсутствие у Администрации полномочий на предоставление муниципальной услуги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13</w:t>
            </w:r>
          </w:p>
        </w:tc>
        <w:tc>
          <w:tcPr>
            <w:tcW w:w="9436" w:type="dxa"/>
            <w:noWrap/>
          </w:tcPr>
          <w:p w:rsidR="00345030" w:rsidRPr="007A66B1" w:rsidRDefault="00713C5F">
            <w:pPr>
              <w:tabs>
                <w:tab w:val="left" w:pos="1327"/>
              </w:tabs>
              <w:jc w:val="both"/>
              <w:rPr>
                <w:rFonts w:ascii="Times New Roman" w:hAnsi="Times New Roman" w:cs="Times New Roman"/>
                <w:sz w:val="24"/>
                <w:szCs w:val="24"/>
              </w:rPr>
            </w:pPr>
            <w:r w:rsidRPr="007A66B1">
              <w:rPr>
                <w:rFonts w:ascii="Times New Roman" w:hAnsi="Times New Roman" w:cs="Times New Roman"/>
                <w:sz w:val="24"/>
                <w:szCs w:val="24"/>
              </w:rPr>
              <w:t>Утверждение Документации не предусмотрено законодательством о градостроительной деятельности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14</w:t>
            </w:r>
          </w:p>
        </w:tc>
        <w:tc>
          <w:tcPr>
            <w:tcW w:w="9436" w:type="dxa"/>
            <w:noWrap/>
          </w:tcPr>
          <w:p w:rsidR="00345030" w:rsidRPr="007A66B1" w:rsidRDefault="00713C5F">
            <w:pPr>
              <w:tabs>
                <w:tab w:val="left" w:pos="1052"/>
              </w:tabs>
              <w:jc w:val="both"/>
              <w:rPr>
                <w:rFonts w:ascii="Times New Roman" w:hAnsi="Times New Roman" w:cs="Times New Roman"/>
                <w:sz w:val="24"/>
                <w:szCs w:val="24"/>
              </w:rPr>
            </w:pPr>
            <w:r w:rsidRPr="007A66B1">
              <w:rPr>
                <w:rFonts w:ascii="Times New Roman" w:hAnsi="Times New Roman" w:cs="Times New Roman"/>
                <w:sz w:val="24"/>
                <w:szCs w:val="24"/>
              </w:rPr>
              <w:t>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15</w:t>
            </w:r>
          </w:p>
        </w:tc>
        <w:tc>
          <w:tcPr>
            <w:tcW w:w="9436" w:type="dxa"/>
            <w:noWrap/>
          </w:tcPr>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 xml:space="preserve">Отсутствие утвержденных генерального плана </w:t>
            </w:r>
            <w:proofErr w:type="gramStart"/>
            <w:r w:rsidRPr="007A66B1">
              <w:rPr>
                <w:rFonts w:ascii="Times New Roman" w:hAnsi="Times New Roman" w:cs="Times New Roman"/>
                <w:sz w:val="24"/>
                <w:szCs w:val="24"/>
              </w:rPr>
              <w:t>и(</w:t>
            </w:r>
            <w:proofErr w:type="gramEnd"/>
            <w:r w:rsidRPr="007A66B1">
              <w:rPr>
                <w:rFonts w:ascii="Times New Roman" w:hAnsi="Times New Roman" w:cs="Times New Roman"/>
                <w:sz w:val="24"/>
                <w:szCs w:val="24"/>
              </w:rPr>
              <w:t>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16</w:t>
            </w:r>
          </w:p>
        </w:tc>
        <w:tc>
          <w:tcPr>
            <w:tcW w:w="9436" w:type="dxa"/>
            <w:noWrap/>
          </w:tcPr>
          <w:p w:rsidR="00345030" w:rsidRPr="007A66B1" w:rsidRDefault="00713C5F">
            <w:pPr>
              <w:tabs>
                <w:tab w:val="left" w:pos="538"/>
              </w:tabs>
              <w:jc w:val="both"/>
              <w:rPr>
                <w:rFonts w:ascii="Times New Roman" w:hAnsi="Times New Roman" w:cs="Times New Roman"/>
                <w:sz w:val="24"/>
                <w:szCs w:val="24"/>
              </w:rPr>
            </w:pPr>
            <w:r w:rsidRPr="007A66B1">
              <w:rPr>
                <w:rFonts w:ascii="Times New Roman" w:hAnsi="Times New Roman" w:cs="Times New Roman"/>
                <w:sz w:val="24"/>
                <w:szCs w:val="24"/>
              </w:rPr>
              <w:t xml:space="preserve">Отнесение территории, в отношении которой подготовлена Документация, к </w:t>
            </w:r>
            <w:r w:rsidRPr="007A66B1">
              <w:rPr>
                <w:rFonts w:ascii="Times New Roman" w:hAnsi="Times New Roman" w:cs="Times New Roman"/>
                <w:sz w:val="24"/>
                <w:szCs w:val="24"/>
              </w:rPr>
              <w:lastRenderedPageBreak/>
              <w:t xml:space="preserve">территориям, в пределах которых не допускается строительство объектов капитального строительства (за исключением </w:t>
            </w:r>
            <w:proofErr w:type="gramStart"/>
            <w:r w:rsidRPr="007A66B1">
              <w:rPr>
                <w:rFonts w:ascii="Times New Roman" w:hAnsi="Times New Roman" w:cs="Times New Roman"/>
                <w:sz w:val="24"/>
                <w:szCs w:val="24"/>
              </w:rPr>
              <w:t>случаев подготовки проекта межевания территории</w:t>
            </w:r>
            <w:proofErr w:type="gramEnd"/>
            <w:r w:rsidRPr="007A66B1">
              <w:rPr>
                <w:rFonts w:ascii="Times New Roman" w:hAnsi="Times New Roman" w:cs="Times New Roman"/>
                <w:sz w:val="24"/>
                <w:szCs w:val="24"/>
              </w:rPr>
              <w:t xml:space="preserve"> в виде отдельного документа, а также Документации, подготовленной в целях реализации договора о комплексном развитии территории)</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lastRenderedPageBreak/>
              <w:t>А-Б</w:t>
            </w:r>
            <w:proofErr w:type="gramEnd"/>
          </w:p>
        </w:tc>
      </w:tr>
      <w:tr w:rsidR="00345030" w:rsidRPr="007A66B1" w:rsidTr="007A66B1">
        <w:trPr>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lastRenderedPageBreak/>
              <w:t>17</w:t>
            </w:r>
          </w:p>
        </w:tc>
        <w:tc>
          <w:tcPr>
            <w:tcW w:w="9436" w:type="dxa"/>
            <w:noWrap/>
          </w:tcPr>
          <w:p w:rsidR="00345030" w:rsidRPr="007A66B1" w:rsidRDefault="00713C5F">
            <w:pPr>
              <w:jc w:val="both"/>
              <w:rPr>
                <w:rFonts w:ascii="Times New Roman" w:hAnsi="Times New Roman" w:cs="Times New Roman"/>
                <w:sz w:val="24"/>
                <w:szCs w:val="24"/>
              </w:rPr>
            </w:pPr>
            <w:r w:rsidRPr="007A66B1">
              <w:rPr>
                <w:rFonts w:ascii="Times New Roman" w:hAnsi="Times New Roman" w:cs="Times New Roman"/>
                <w:sz w:val="24"/>
                <w:szCs w:val="24"/>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tc>
      </w:tr>
      <w:tr w:rsidR="00345030" w:rsidRPr="007A66B1" w:rsidTr="007A66B1">
        <w:trPr>
          <w:trHeight w:val="276"/>
          <w:jc w:val="center"/>
        </w:trPr>
        <w:tc>
          <w:tcPr>
            <w:tcW w:w="664" w:type="dxa"/>
            <w:noWrap/>
          </w:tcPr>
          <w:p w:rsidR="00345030" w:rsidRPr="007A66B1" w:rsidRDefault="00713C5F">
            <w:pPr>
              <w:pStyle w:val="af4"/>
              <w:ind w:left="0"/>
              <w:jc w:val="right"/>
              <w:rPr>
                <w:rFonts w:ascii="Times New Roman" w:hAnsi="Times New Roman" w:cs="Times New Roman"/>
                <w:sz w:val="24"/>
                <w:szCs w:val="24"/>
              </w:rPr>
            </w:pPr>
            <w:r w:rsidRPr="007A66B1">
              <w:rPr>
                <w:rFonts w:ascii="Times New Roman" w:hAnsi="Times New Roman" w:cs="Times New Roman"/>
                <w:sz w:val="24"/>
                <w:szCs w:val="24"/>
              </w:rPr>
              <w:t>18</w:t>
            </w:r>
          </w:p>
        </w:tc>
        <w:tc>
          <w:tcPr>
            <w:tcW w:w="9436" w:type="dxa"/>
            <w:noWrap/>
          </w:tcPr>
          <w:p w:rsidR="00345030" w:rsidRPr="007A66B1" w:rsidRDefault="00713C5F">
            <w:pPr>
              <w:jc w:val="both"/>
              <w:rPr>
                <w:rFonts w:ascii="Times New Roman" w:hAnsi="Times New Roman" w:cs="Times New Roman"/>
                <w:sz w:val="24"/>
                <w:szCs w:val="24"/>
              </w:rPr>
            </w:pPr>
            <w:proofErr w:type="gramStart"/>
            <w:r w:rsidRPr="007A66B1">
              <w:rPr>
                <w:rFonts w:ascii="Times New Roman" w:hAnsi="Times New Roman" w:cs="Times New Roman"/>
                <w:sz w:val="24"/>
                <w:szCs w:val="24"/>
              </w:rPr>
              <w:t>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roofErr w:type="gramEnd"/>
          </w:p>
        </w:tc>
        <w:tc>
          <w:tcPr>
            <w:tcW w:w="3344" w:type="dxa"/>
            <w:noWrap/>
          </w:tcPr>
          <w:p w:rsidR="00345030" w:rsidRPr="007A66B1" w:rsidRDefault="00713C5F">
            <w:pPr>
              <w:pStyle w:val="af4"/>
              <w:ind w:left="0"/>
              <w:jc w:val="center"/>
              <w:rPr>
                <w:rFonts w:ascii="Times New Roman" w:hAnsi="Times New Roman" w:cs="Times New Roman"/>
                <w:sz w:val="24"/>
                <w:szCs w:val="24"/>
              </w:rPr>
            </w:pPr>
            <w:proofErr w:type="gramStart"/>
            <w:r w:rsidRPr="007A66B1">
              <w:rPr>
                <w:rFonts w:ascii="Times New Roman" w:hAnsi="Times New Roman" w:cs="Times New Roman"/>
                <w:sz w:val="24"/>
                <w:szCs w:val="24"/>
              </w:rPr>
              <w:t>А-Б</w:t>
            </w:r>
            <w:proofErr w:type="gramEnd"/>
          </w:p>
          <w:p w:rsidR="00345030" w:rsidRPr="007A66B1" w:rsidRDefault="00345030">
            <w:pPr>
              <w:pStyle w:val="af4"/>
              <w:ind w:left="0"/>
              <w:jc w:val="center"/>
              <w:rPr>
                <w:rFonts w:ascii="Times New Roman" w:hAnsi="Times New Roman" w:cs="Times New Roman"/>
                <w:sz w:val="24"/>
                <w:szCs w:val="24"/>
              </w:rPr>
            </w:pPr>
          </w:p>
        </w:tc>
      </w:tr>
    </w:tbl>
    <w:p w:rsidR="00345030" w:rsidRDefault="00345030">
      <w:pPr>
        <w:spacing w:after="0" w:line="240" w:lineRule="auto"/>
        <w:rPr>
          <w:rFonts w:ascii="Times New Roman" w:hAnsi="Times New Roman" w:cs="Times New Roman"/>
          <w:sz w:val="20"/>
          <w:szCs w:val="20"/>
        </w:rPr>
      </w:pPr>
    </w:p>
    <w:p w:rsidR="007A66B1" w:rsidRDefault="00713C5F">
      <w:pPr>
        <w:rPr>
          <w:rFonts w:ascii="Times New Roman" w:hAnsi="Times New Roman" w:cs="Times New Roman"/>
          <w:sz w:val="20"/>
          <w:szCs w:val="20"/>
          <w:highlight w:val="yellow"/>
        </w:rPr>
        <w:sectPr w:rsidR="007A66B1" w:rsidSect="007A66B1">
          <w:pgSz w:w="16838" w:h="11906" w:orient="landscape"/>
          <w:pgMar w:top="1134" w:right="850" w:bottom="709" w:left="1701" w:header="709" w:footer="709" w:gutter="0"/>
          <w:cols w:space="708"/>
          <w:docGrid w:linePitch="360"/>
        </w:sectPr>
      </w:pPr>
      <w:r>
        <w:rPr>
          <w:rFonts w:ascii="Times New Roman" w:hAnsi="Times New Roman" w:cs="Times New Roman"/>
          <w:sz w:val="20"/>
          <w:szCs w:val="20"/>
          <w:highlight w:val="yellow"/>
        </w:rPr>
        <w:br w:type="page" w:clear="all"/>
      </w:r>
    </w:p>
    <w:p w:rsidR="00345030" w:rsidRDefault="00713C5F">
      <w:pPr>
        <w:pStyle w:val="Heade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Формы заявления и документов,</w:t>
      </w:r>
    </w:p>
    <w:p w:rsidR="00345030" w:rsidRDefault="00713C5F">
      <w:pPr>
        <w:pStyle w:val="Header"/>
        <w:jc w:val="center"/>
        <w:rPr>
          <w:rFonts w:ascii="Times New Roman" w:hAnsi="Times New Roman" w:cs="Times New Roman"/>
          <w:b/>
          <w:sz w:val="24"/>
          <w:szCs w:val="24"/>
        </w:rPr>
      </w:pPr>
      <w:proofErr w:type="gramStart"/>
      <w:r>
        <w:rPr>
          <w:rFonts w:ascii="Times New Roman" w:hAnsi="Times New Roman" w:cs="Times New Roman"/>
          <w:b/>
          <w:sz w:val="24"/>
          <w:szCs w:val="24"/>
        </w:rPr>
        <w:t>необходимых</w:t>
      </w:r>
      <w:proofErr w:type="gramEnd"/>
      <w:r>
        <w:rPr>
          <w:rFonts w:ascii="Times New Roman" w:hAnsi="Times New Roman" w:cs="Times New Roman"/>
          <w:b/>
          <w:sz w:val="24"/>
          <w:szCs w:val="24"/>
        </w:rPr>
        <w:t xml:space="preserve"> для предоставления муниципальной услуги</w:t>
      </w:r>
    </w:p>
    <w:p w:rsidR="00345030" w:rsidRDefault="00345030">
      <w:pPr>
        <w:pStyle w:val="Header"/>
        <w:jc w:val="center"/>
        <w:rPr>
          <w:rFonts w:ascii="Times New Roman" w:hAnsi="Times New Roman" w:cs="Times New Roman"/>
          <w:b/>
          <w:sz w:val="24"/>
          <w:szCs w:val="24"/>
        </w:rPr>
      </w:pPr>
    </w:p>
    <w:p w:rsidR="00345030" w:rsidRDefault="00713C5F">
      <w:pPr>
        <w:pStyle w:val="Header"/>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Форма № 1</w:t>
      </w:r>
    </w:p>
    <w:p w:rsidR="00345030" w:rsidRDefault="00345030">
      <w:pPr>
        <w:widowControl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4309"/>
        <w:gridCol w:w="4762"/>
      </w:tblGrid>
      <w:tr w:rsidR="00345030">
        <w:tc>
          <w:tcPr>
            <w:tcW w:w="4309"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 Администрацию муниципального образования_____________________</w:t>
            </w:r>
          </w:p>
        </w:tc>
      </w:tr>
    </w:tbl>
    <w:p w:rsidR="00345030" w:rsidRDefault="00345030">
      <w:pPr>
        <w:pStyle w:val="ConsPlusNormal"/>
        <w:rPr>
          <w:sz w:val="24"/>
          <w:szCs w:val="24"/>
        </w:rPr>
      </w:pPr>
    </w:p>
    <w:tbl>
      <w:tblPr>
        <w:tblW w:w="0" w:type="auto"/>
        <w:tblLayout w:type="fixed"/>
        <w:tblCellMar>
          <w:top w:w="102" w:type="dxa"/>
          <w:left w:w="62" w:type="dxa"/>
          <w:bottom w:w="102" w:type="dxa"/>
          <w:right w:w="62" w:type="dxa"/>
        </w:tblCellMar>
        <w:tblLook w:val="04A0"/>
      </w:tblPr>
      <w:tblGrid>
        <w:gridCol w:w="3118"/>
        <w:gridCol w:w="340"/>
        <w:gridCol w:w="5613"/>
      </w:tblGrid>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bookmarkStart w:id="0" w:name="undefined"/>
            <w:bookmarkEnd w:id="0"/>
            <w:r>
              <w:rPr>
                <w:sz w:val="24"/>
                <w:szCs w:val="24"/>
              </w:rPr>
              <w:t>ЗАЯВЛЕНИЕ</w:t>
            </w:r>
          </w:p>
          <w:p w:rsidR="00345030" w:rsidRDefault="00713C5F">
            <w:pPr>
              <w:pStyle w:val="ConsPlusNormal"/>
              <w:jc w:val="center"/>
              <w:rPr>
                <w:sz w:val="24"/>
                <w:szCs w:val="24"/>
              </w:rPr>
            </w:pPr>
            <w:r>
              <w:rPr>
                <w:sz w:val="24"/>
                <w:szCs w:val="24"/>
              </w:rPr>
              <w:t>об утверждении документации по планировке территории</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Pr="007A66B1" w:rsidRDefault="00713C5F">
            <w:pPr>
              <w:pStyle w:val="ConsPlusNormal"/>
              <w:jc w:val="both"/>
              <w:rPr>
                <w:sz w:val="22"/>
                <w:szCs w:val="22"/>
              </w:rPr>
            </w:pPr>
            <w:proofErr w:type="gramStart"/>
            <w:r w:rsidRPr="007A66B1">
              <w:rPr>
                <w:sz w:val="22"/>
                <w:szCs w:val="22"/>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jc w:val="both"/>
              <w:rPr>
                <w:sz w:val="24"/>
                <w:szCs w:val="24"/>
              </w:rPr>
            </w:pPr>
            <w:r>
              <w:rPr>
                <w:sz w:val="24"/>
                <w:szCs w:val="24"/>
              </w:rPr>
              <w:t>Прошу утвердить документацию по планировке территории</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proofErr w:type="gramStart"/>
            <w:r>
              <w:rPr>
                <w:sz w:val="24"/>
                <w:szCs w:val="24"/>
              </w:rPr>
              <w:t>(указываются:</w:t>
            </w:r>
            <w:proofErr w:type="gramEnd"/>
          </w:p>
          <w:p w:rsidR="00345030" w:rsidRDefault="00713C5F">
            <w:pPr>
              <w:pStyle w:val="ConsPlusNormal"/>
              <w:ind w:firstLine="283"/>
              <w:jc w:val="both"/>
            </w:pPr>
            <w:r>
              <w:rPr>
                <w:sz w:val="24"/>
                <w:szCs w:val="24"/>
              </w:rPr>
              <w:t xml:space="preserve"> указание на вид и наименование представляемой документации по планировке территории;</w:t>
            </w:r>
          </w:p>
          <w:p w:rsidR="00345030" w:rsidRDefault="00713C5F">
            <w:pPr>
              <w:pStyle w:val="ConsPlusNormal"/>
              <w:ind w:firstLine="283"/>
              <w:jc w:val="both"/>
            </w:pPr>
            <w:r>
              <w:rPr>
                <w:sz w:val="24"/>
                <w:szCs w:val="24"/>
              </w:rPr>
              <w:t>- указание на основани</w:t>
            </w:r>
            <w:proofErr w:type="gramStart"/>
            <w:r>
              <w:rPr>
                <w:sz w:val="24"/>
                <w:szCs w:val="24"/>
              </w:rPr>
              <w:t>е</w:t>
            </w:r>
            <w:proofErr w:type="gramEnd"/>
            <w:r>
              <w:rPr>
                <w:sz w:val="24"/>
                <w:szCs w:val="24"/>
              </w:rPr>
              <w:t xml:space="preserve"> для подготовки документации по планировке территории;</w:t>
            </w:r>
          </w:p>
          <w:p w:rsidR="00345030" w:rsidRDefault="00713C5F">
            <w:pPr>
              <w:pStyle w:val="ConsPlusNormal"/>
              <w:ind w:firstLine="283"/>
              <w:jc w:val="both"/>
              <w:rPr>
                <w:sz w:val="24"/>
                <w:szCs w:val="24"/>
              </w:rPr>
            </w:pPr>
            <w:r>
              <w:rPr>
                <w:sz w:val="24"/>
                <w:szCs w:val="24"/>
              </w:rPr>
              <w:t>- опись документов, прилагаемых к заявлению).</w:t>
            </w:r>
          </w:p>
          <w:p w:rsidR="00345030" w:rsidRDefault="00345030">
            <w:pPr>
              <w:pStyle w:val="ConsPlusNormal"/>
              <w:ind w:firstLine="283"/>
              <w:jc w:val="both"/>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"___" __________ 20__ г.</w:t>
            </w:r>
          </w:p>
          <w:p w:rsidR="00345030" w:rsidRDefault="00713C5F">
            <w:pPr>
              <w:pStyle w:val="ConsPlusNormal"/>
              <w:ind w:firstLine="283"/>
              <w:jc w:val="both"/>
              <w:rPr>
                <w:sz w:val="24"/>
                <w:szCs w:val="24"/>
              </w:rPr>
            </w:pPr>
            <w:r>
              <w:rPr>
                <w:sz w:val="24"/>
                <w:szCs w:val="24"/>
              </w:rPr>
              <w:t>(дата подачи заявления)</w:t>
            </w:r>
          </w:p>
        </w:tc>
      </w:tr>
      <w:tr w:rsidR="00345030">
        <w:tc>
          <w:tcPr>
            <w:tcW w:w="3118"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3118" w:type="dxa"/>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r>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5613" w:type="dxa"/>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proofErr w:type="gramStart"/>
            <w:r>
              <w:rPr>
                <w:sz w:val="24"/>
                <w:szCs w:val="24"/>
              </w:rPr>
              <w:t>(полностью Ф.И.О., должность (при наличии)</w:t>
            </w:r>
            <w:proofErr w:type="gramEnd"/>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Контактное лицо, телефон для связи:</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lastRenderedPageBreak/>
              <w:t xml:space="preserve">Приложение: документы, прилагаемые к заявлению, на ______ </w:t>
            </w:r>
            <w:proofErr w:type="gramStart"/>
            <w:r>
              <w:rPr>
                <w:sz w:val="24"/>
                <w:szCs w:val="24"/>
              </w:rPr>
              <w:t>л</w:t>
            </w:r>
            <w:proofErr w:type="gramEnd"/>
            <w:r>
              <w:rPr>
                <w:sz w:val="24"/>
                <w:szCs w:val="24"/>
              </w:rPr>
              <w:t>.</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Заявление принял:</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"___" __________ 20__ г.</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r>
              <w:rPr>
                <w:sz w:val="24"/>
                <w:szCs w:val="24"/>
              </w:rPr>
              <w:t>(Ф.И.О., подпись сотрудника, принявшего заявление)</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Способ направления результата рассмотрения заявления (ответа):</w:t>
            </w:r>
          </w:p>
        </w:tc>
      </w:tr>
    </w:tbl>
    <w:p w:rsidR="00345030" w:rsidRDefault="00345030">
      <w:pPr>
        <w:pStyle w:val="ConsPlusNormal"/>
        <w:rPr>
          <w:sz w:val="24"/>
          <w:szCs w:val="24"/>
        </w:rPr>
      </w:pPr>
    </w:p>
    <w:tbl>
      <w:tblPr>
        <w:tblW w:w="0" w:type="auto"/>
        <w:tblBorders>
          <w:bottom w:val="single" w:sz="4" w:space="0" w:color="000000"/>
          <w:insideV w:val="single" w:sz="4" w:space="0" w:color="000000"/>
        </w:tblBorders>
        <w:tblLayout w:type="fixed"/>
        <w:tblCellMar>
          <w:top w:w="102" w:type="dxa"/>
          <w:left w:w="62" w:type="dxa"/>
          <w:bottom w:w="102" w:type="dxa"/>
          <w:right w:w="62" w:type="dxa"/>
        </w:tblCellMar>
        <w:tblLook w:val="04A0"/>
      </w:tblPr>
      <w:tblGrid>
        <w:gridCol w:w="340"/>
        <w:gridCol w:w="454"/>
        <w:gridCol w:w="8277"/>
      </w:tblGrid>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tcBorders>
              <w:top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Выдать в МФЦ</w:t>
            </w:r>
          </w:p>
        </w:tc>
      </w:tr>
      <w:tr w:rsidR="00345030">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noWrap/>
            <w:vAlign w:val="center"/>
          </w:tcPr>
          <w:p w:rsidR="00345030" w:rsidRDefault="00713C5F">
            <w:pPr>
              <w:pStyle w:val="ConsPlusNormal"/>
              <w:rPr>
                <w:sz w:val="24"/>
                <w:szCs w:val="24"/>
              </w:rPr>
            </w:pPr>
            <w:r>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tcBorders>
              <w:top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Выдать в Администрации</w:t>
            </w:r>
          </w:p>
        </w:tc>
      </w:tr>
      <w:tr w:rsidR="00345030">
        <w:tc>
          <w:tcPr>
            <w:tcW w:w="340"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bl>
    <w:p w:rsidR="00345030" w:rsidRDefault="00345030"/>
    <w:p w:rsidR="00345030" w:rsidRDefault="00345030">
      <w:pPr>
        <w:pBdr>
          <w:top w:val="none" w:sz="4" w:space="0" w:color="000000"/>
          <w:left w:val="none" w:sz="4" w:space="0" w:color="000000"/>
          <w:bottom w:val="none" w:sz="4" w:space="0" w:color="000000"/>
          <w:right w:val="none" w:sz="4" w:space="0" w:color="000000"/>
        </w:pBdr>
        <w:spacing w:after="0"/>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7A66B1" w:rsidRDefault="007A66B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4"/>
          <w:szCs w:val="24"/>
        </w:rPr>
      </w:pPr>
      <w:r w:rsidRPr="007A66B1">
        <w:rPr>
          <w:rFonts w:ascii="Times New Roman" w:eastAsia="Times New Roman" w:hAnsi="Times New Roman" w:cs="Times New Roman"/>
          <w:color w:val="000000"/>
          <w:sz w:val="24"/>
          <w:szCs w:val="24"/>
        </w:rPr>
        <w:t>Форма  № 2</w:t>
      </w: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345030" w:rsidRDefault="00345030">
      <w:pPr>
        <w:widowControl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4309"/>
        <w:gridCol w:w="4762"/>
      </w:tblGrid>
      <w:tr w:rsidR="00345030">
        <w:tc>
          <w:tcPr>
            <w:tcW w:w="4309"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 Администрацию муниципального образования_____________________</w:t>
            </w:r>
          </w:p>
        </w:tc>
      </w:tr>
    </w:tbl>
    <w:p w:rsidR="00345030" w:rsidRDefault="00345030">
      <w:pPr>
        <w:pStyle w:val="ConsPlusNormal"/>
        <w:rPr>
          <w:sz w:val="24"/>
          <w:szCs w:val="24"/>
        </w:rPr>
      </w:pPr>
    </w:p>
    <w:tbl>
      <w:tblPr>
        <w:tblW w:w="0" w:type="auto"/>
        <w:tblLayout w:type="fixed"/>
        <w:tblCellMar>
          <w:top w:w="102" w:type="dxa"/>
          <w:left w:w="62" w:type="dxa"/>
          <w:bottom w:w="102" w:type="dxa"/>
          <w:right w:w="62" w:type="dxa"/>
        </w:tblCellMar>
        <w:tblLook w:val="04A0"/>
      </w:tblPr>
      <w:tblGrid>
        <w:gridCol w:w="3118"/>
        <w:gridCol w:w="340"/>
        <w:gridCol w:w="5613"/>
      </w:tblGrid>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r>
              <w:rPr>
                <w:sz w:val="24"/>
                <w:szCs w:val="24"/>
              </w:rPr>
              <w:t>ЗАЯВЛЕНИЕ</w:t>
            </w:r>
          </w:p>
          <w:p w:rsidR="00345030" w:rsidRDefault="00713C5F">
            <w:pPr>
              <w:pStyle w:val="ConsPlusNormal"/>
              <w:jc w:val="center"/>
              <w:rPr>
                <w:sz w:val="24"/>
                <w:szCs w:val="24"/>
              </w:rPr>
            </w:pPr>
            <w:r>
              <w:rPr>
                <w:sz w:val="24"/>
                <w:szCs w:val="24"/>
              </w:rPr>
              <w:t>об исправлении допущенных опечаток (ошибок) в документации по планировке территории</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Pr="007A66B1" w:rsidRDefault="00713C5F">
            <w:pPr>
              <w:pStyle w:val="ConsPlusNormal"/>
              <w:jc w:val="both"/>
              <w:rPr>
                <w:sz w:val="22"/>
                <w:szCs w:val="22"/>
              </w:rPr>
            </w:pPr>
            <w:proofErr w:type="gramStart"/>
            <w:r w:rsidRPr="007A66B1">
              <w:rPr>
                <w:sz w:val="22"/>
                <w:szCs w:val="22"/>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jc w:val="both"/>
              <w:rPr>
                <w:sz w:val="24"/>
                <w:szCs w:val="24"/>
              </w:rPr>
            </w:pPr>
            <w:r>
              <w:rPr>
                <w:sz w:val="24"/>
                <w:szCs w:val="24"/>
              </w:rPr>
              <w:t xml:space="preserve">Прошу исправить опечатку (ошибку), допущенную </w:t>
            </w:r>
            <w:proofErr w:type="gramStart"/>
            <w:r>
              <w:rPr>
                <w:sz w:val="24"/>
                <w:szCs w:val="24"/>
              </w:rPr>
              <w:t>в</w:t>
            </w:r>
            <w:proofErr w:type="gramEnd"/>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proofErr w:type="gramStart"/>
            <w:r>
              <w:rPr>
                <w:sz w:val="24"/>
                <w:szCs w:val="24"/>
              </w:rPr>
              <w:t>(указываются:</w:t>
            </w:r>
            <w:proofErr w:type="gramEnd"/>
          </w:p>
          <w:p w:rsidR="00345030" w:rsidRDefault="00713C5F">
            <w:pPr>
              <w:pStyle w:val="ConsPlusNormal"/>
              <w:ind w:firstLine="283"/>
              <w:jc w:val="both"/>
            </w:pPr>
            <w:r>
              <w:rPr>
                <w:sz w:val="24"/>
                <w:szCs w:val="24"/>
              </w:rPr>
              <w:t>- реквизиты правового акта, которым утверждена документация по планировке территории;</w:t>
            </w:r>
          </w:p>
          <w:p w:rsidR="00345030" w:rsidRDefault="00713C5F">
            <w:pPr>
              <w:pStyle w:val="ConsPlusNormal"/>
              <w:ind w:firstLine="283"/>
              <w:jc w:val="both"/>
            </w:pPr>
            <w:r>
              <w:rPr>
                <w:sz w:val="24"/>
                <w:szCs w:val="24"/>
              </w:rPr>
              <w:t>- структурная единица (структурные единицы) правового акта, в которой (в которых) содержится опечатка (ошибка);</w:t>
            </w:r>
          </w:p>
          <w:p w:rsidR="00345030" w:rsidRDefault="00713C5F">
            <w:pPr>
              <w:pStyle w:val="ConsPlusNormal"/>
              <w:ind w:firstLine="283"/>
              <w:jc w:val="both"/>
            </w:pPr>
            <w:r>
              <w:rPr>
                <w:sz w:val="24"/>
                <w:szCs w:val="24"/>
              </w:rPr>
              <w:t>- содержание опечатки (ошибки);</w:t>
            </w:r>
          </w:p>
          <w:p w:rsidR="00345030" w:rsidRDefault="00713C5F">
            <w:pPr>
              <w:pStyle w:val="ConsPlusNormal"/>
              <w:ind w:firstLine="283"/>
              <w:jc w:val="both"/>
              <w:rPr>
                <w:sz w:val="24"/>
                <w:szCs w:val="24"/>
              </w:rPr>
            </w:pPr>
            <w:r>
              <w:rPr>
                <w:sz w:val="24"/>
                <w:szCs w:val="24"/>
              </w:rPr>
              <w:t>- предлагаемая заявителем редакция структурной единицы, правового акта, содержащей опечатку (ошибку).</w:t>
            </w:r>
          </w:p>
          <w:p w:rsidR="00345030" w:rsidRDefault="00345030">
            <w:pPr>
              <w:pStyle w:val="ConsPlusNormal"/>
              <w:ind w:firstLine="283"/>
              <w:jc w:val="both"/>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"___" __________ 20__ г.</w:t>
            </w:r>
          </w:p>
          <w:p w:rsidR="00345030" w:rsidRDefault="00713C5F">
            <w:pPr>
              <w:pStyle w:val="ConsPlusNormal"/>
              <w:ind w:firstLine="283"/>
              <w:jc w:val="both"/>
              <w:rPr>
                <w:sz w:val="24"/>
                <w:szCs w:val="24"/>
              </w:rPr>
            </w:pPr>
            <w:r>
              <w:rPr>
                <w:sz w:val="24"/>
                <w:szCs w:val="24"/>
              </w:rPr>
              <w:t>(дата подачи заявления)</w:t>
            </w:r>
          </w:p>
        </w:tc>
      </w:tr>
      <w:tr w:rsidR="00345030">
        <w:tc>
          <w:tcPr>
            <w:tcW w:w="3118"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3118" w:type="dxa"/>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r>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5613" w:type="dxa"/>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proofErr w:type="gramStart"/>
            <w:r>
              <w:rPr>
                <w:sz w:val="24"/>
                <w:szCs w:val="24"/>
              </w:rPr>
              <w:t>(полностью Ф.И.О., должность (при наличии)</w:t>
            </w:r>
            <w:proofErr w:type="gramEnd"/>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Контактное лицо, телефон для связи:</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 xml:space="preserve">Приложение: документы, прилагаемые к заявлению, на ______ </w:t>
            </w:r>
            <w:proofErr w:type="gramStart"/>
            <w:r>
              <w:rPr>
                <w:sz w:val="24"/>
                <w:szCs w:val="24"/>
              </w:rPr>
              <w:t>л</w:t>
            </w:r>
            <w:proofErr w:type="gramEnd"/>
            <w:r>
              <w:rPr>
                <w:sz w:val="24"/>
                <w:szCs w:val="24"/>
              </w:rPr>
              <w:t>.</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Заявление принял:</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ind w:firstLine="283"/>
              <w:jc w:val="both"/>
              <w:rPr>
                <w:sz w:val="24"/>
                <w:szCs w:val="24"/>
              </w:rPr>
            </w:pPr>
            <w:r>
              <w:rPr>
                <w:sz w:val="24"/>
                <w:szCs w:val="24"/>
              </w:rPr>
              <w:t>"___" __________ 20__ г.</w:t>
            </w:r>
          </w:p>
        </w:tc>
      </w:tr>
      <w:tr w:rsidR="00345030">
        <w:tc>
          <w:tcPr>
            <w:tcW w:w="9071" w:type="dxa"/>
            <w:gridSpan w:val="3"/>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single" w:sz="4" w:space="0" w:color="000000"/>
              <w:left w:val="none" w:sz="4" w:space="0" w:color="000000"/>
              <w:bottom w:val="none" w:sz="4" w:space="0" w:color="000000"/>
              <w:right w:val="none" w:sz="4" w:space="0" w:color="000000"/>
            </w:tcBorders>
            <w:noWrap/>
          </w:tcPr>
          <w:p w:rsidR="00345030" w:rsidRDefault="00713C5F">
            <w:pPr>
              <w:pStyle w:val="ConsPlusNormal"/>
              <w:jc w:val="center"/>
              <w:rPr>
                <w:sz w:val="24"/>
                <w:szCs w:val="24"/>
              </w:rPr>
            </w:pPr>
            <w:r>
              <w:rPr>
                <w:sz w:val="24"/>
                <w:szCs w:val="24"/>
              </w:rPr>
              <w:t>(Ф.И.О., подпись сотрудника, принявшего заявление)</w:t>
            </w: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9071" w:type="dxa"/>
            <w:gridSpan w:val="3"/>
            <w:tcBorders>
              <w:top w:val="none" w:sz="4" w:space="0" w:color="000000"/>
              <w:left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Способ направления результата рассмотрения заявления (ответа):</w:t>
            </w:r>
          </w:p>
        </w:tc>
      </w:tr>
    </w:tbl>
    <w:p w:rsidR="00345030" w:rsidRDefault="00345030">
      <w:pPr>
        <w:pStyle w:val="ConsPlusNormal"/>
        <w:rPr>
          <w:sz w:val="24"/>
          <w:szCs w:val="24"/>
        </w:rPr>
      </w:pPr>
    </w:p>
    <w:tbl>
      <w:tblPr>
        <w:tblW w:w="0" w:type="auto"/>
        <w:tblBorders>
          <w:bottom w:val="single" w:sz="4" w:space="0" w:color="000000"/>
          <w:insideV w:val="single" w:sz="4" w:space="0" w:color="000000"/>
        </w:tblBorders>
        <w:tblLayout w:type="fixed"/>
        <w:tblCellMar>
          <w:top w:w="102" w:type="dxa"/>
          <w:left w:w="62" w:type="dxa"/>
          <w:bottom w:w="102" w:type="dxa"/>
          <w:right w:w="62" w:type="dxa"/>
        </w:tblCellMar>
        <w:tblLook w:val="04A0"/>
      </w:tblPr>
      <w:tblGrid>
        <w:gridCol w:w="340"/>
        <w:gridCol w:w="454"/>
        <w:gridCol w:w="8277"/>
      </w:tblGrid>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tcBorders>
              <w:top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Выдать в МФЦ</w:t>
            </w:r>
          </w:p>
        </w:tc>
      </w:tr>
      <w:tr w:rsidR="00345030">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noWrap/>
            <w:vAlign w:val="center"/>
          </w:tcPr>
          <w:p w:rsidR="00345030" w:rsidRDefault="00713C5F">
            <w:pPr>
              <w:pStyle w:val="ConsPlusNormal"/>
              <w:rPr>
                <w:sz w:val="24"/>
                <w:szCs w:val="24"/>
              </w:rPr>
            </w:pPr>
            <w:r>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340" w:type="dxa"/>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noWrap/>
          </w:tcPr>
          <w:p w:rsidR="00345030" w:rsidRDefault="00345030">
            <w:pPr>
              <w:pStyle w:val="ConsPlusNormal"/>
              <w:rPr>
                <w:sz w:val="24"/>
                <w:szCs w:val="24"/>
              </w:rPr>
            </w:pPr>
          </w:p>
        </w:tc>
      </w:tr>
      <w:tr w:rsidR="00345030">
        <w:tc>
          <w:tcPr>
            <w:tcW w:w="340" w:type="dxa"/>
            <w:tcBorders>
              <w:top w:val="none" w:sz="4" w:space="0" w:color="000000"/>
              <w:left w:val="none" w:sz="4" w:space="0" w:color="000000"/>
              <w:bottom w:val="none" w:sz="4" w:space="0" w:color="000000"/>
            </w:tcBorders>
            <w:noWrap/>
          </w:tcPr>
          <w:p w:rsidR="00345030" w:rsidRDefault="00345030">
            <w:pPr>
              <w:pStyle w:val="ConsPlusNormal"/>
              <w:rPr>
                <w:sz w:val="24"/>
                <w:szCs w:val="24"/>
              </w:rPr>
            </w:pPr>
          </w:p>
        </w:tc>
        <w:tc>
          <w:tcPr>
            <w:tcW w:w="454" w:type="dxa"/>
            <w:tcBorders>
              <w:top w:val="single" w:sz="4" w:space="0" w:color="000000"/>
              <w:bottom w:val="single" w:sz="4" w:space="0" w:color="000000"/>
            </w:tcBorders>
            <w:noWrap/>
          </w:tcPr>
          <w:p w:rsidR="00345030" w:rsidRDefault="00345030">
            <w:pPr>
              <w:pStyle w:val="ConsPlusNormal"/>
              <w:rPr>
                <w:sz w:val="24"/>
                <w:szCs w:val="24"/>
              </w:rPr>
            </w:pPr>
          </w:p>
        </w:tc>
        <w:tc>
          <w:tcPr>
            <w:tcW w:w="8277" w:type="dxa"/>
            <w:tcBorders>
              <w:top w:val="none" w:sz="4" w:space="0" w:color="000000"/>
              <w:bottom w:val="none" w:sz="4" w:space="0" w:color="000000"/>
              <w:right w:val="none" w:sz="4" w:space="0" w:color="000000"/>
            </w:tcBorders>
            <w:noWrap/>
          </w:tcPr>
          <w:p w:rsidR="00345030" w:rsidRDefault="00713C5F">
            <w:pPr>
              <w:pStyle w:val="ConsPlusNormal"/>
              <w:rPr>
                <w:sz w:val="24"/>
                <w:szCs w:val="24"/>
              </w:rPr>
            </w:pPr>
            <w:r>
              <w:rPr>
                <w:sz w:val="24"/>
                <w:szCs w:val="24"/>
              </w:rPr>
              <w:t>Выдать в Администрации</w:t>
            </w:r>
          </w:p>
        </w:tc>
      </w:tr>
      <w:tr w:rsidR="00345030">
        <w:tc>
          <w:tcPr>
            <w:tcW w:w="340"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c>
          <w:tcPr>
            <w:tcW w:w="8277" w:type="dxa"/>
            <w:tcBorders>
              <w:top w:val="none" w:sz="4" w:space="0" w:color="000000"/>
              <w:left w:val="none" w:sz="4" w:space="0" w:color="000000"/>
              <w:bottom w:val="single" w:sz="4" w:space="0" w:color="000000"/>
              <w:right w:val="none" w:sz="4" w:space="0" w:color="000000"/>
            </w:tcBorders>
            <w:noWrap/>
          </w:tcPr>
          <w:p w:rsidR="00345030" w:rsidRDefault="00345030">
            <w:pPr>
              <w:pStyle w:val="ConsPlusNormal"/>
              <w:rPr>
                <w:sz w:val="24"/>
                <w:szCs w:val="24"/>
              </w:rPr>
            </w:pPr>
          </w:p>
        </w:tc>
      </w:tr>
    </w:tbl>
    <w:p w:rsidR="00345030" w:rsidRDefault="00345030"/>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Default="0034503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345030" w:rsidRPr="007A66B1" w:rsidRDefault="00713C5F">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r w:rsidRPr="007A66B1">
        <w:rPr>
          <w:rFonts w:ascii="Times New Roman" w:eastAsia="Times New Roman" w:hAnsi="Times New Roman" w:cs="Times New Roman"/>
          <w:color w:val="000000"/>
          <w:sz w:val="24"/>
          <w:szCs w:val="24"/>
        </w:rPr>
        <w:lastRenderedPageBreak/>
        <w:t>Форма  № 3</w:t>
      </w:r>
    </w:p>
    <w:p w:rsidR="007A66B1" w:rsidRDefault="007A66B1" w:rsidP="007A66B1">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rPr>
      </w:pPr>
    </w:p>
    <w:p w:rsidR="00345030" w:rsidRDefault="00713C5F" w:rsidP="007A66B1">
      <w:pPr>
        <w:pBdr>
          <w:top w:val="none" w:sz="4" w:space="0" w:color="000000"/>
          <w:left w:val="none" w:sz="4" w:space="0" w:color="000000"/>
          <w:bottom w:val="none" w:sz="4" w:space="0" w:color="000000"/>
          <w:right w:val="none" w:sz="4" w:space="0" w:color="000000"/>
        </w:pBdr>
        <w:spacing w:line="259" w:lineRule="atLeast"/>
        <w:jc w:val="right"/>
      </w:pPr>
      <w:r>
        <w:rPr>
          <w:rFonts w:ascii="Calibri" w:eastAsia="Calibri" w:hAnsi="Calibri" w:cs="Calibri"/>
          <w:color w:val="000000"/>
        </w:rPr>
        <w:t> </w:t>
      </w:r>
      <w:r>
        <w:rPr>
          <w:rFonts w:ascii="Times New Roman" w:eastAsia="Times New Roman" w:hAnsi="Times New Roman" w:cs="Times New Roman"/>
          <w:color w:val="000000"/>
          <w:sz w:val="24"/>
        </w:rPr>
        <w:t>Кому </w:t>
      </w:r>
      <w:r>
        <w:rPr>
          <w:rFonts w:ascii="Times New Roman" w:eastAsia="Times New Roman" w:hAnsi="Times New Roman" w:cs="Times New Roman"/>
          <w:color w:val="000000"/>
        </w:rPr>
        <w:t>_</w:t>
      </w:r>
      <w:r>
        <w:rPr>
          <w:rFonts w:ascii="Times New Roman" w:eastAsia="Times New Roman" w:hAnsi="Times New Roman" w:cs="Times New Roman"/>
          <w:color w:val="000000"/>
          <w:sz w:val="24"/>
        </w:rPr>
        <w:t>___________________________________</w:t>
      </w:r>
    </w:p>
    <w:p w:rsidR="00345030" w:rsidRDefault="00713C5F">
      <w:pPr>
        <w:pBdr>
          <w:top w:val="none" w:sz="4" w:space="0" w:color="000000"/>
          <w:left w:val="none" w:sz="4" w:space="0" w:color="000000"/>
          <w:bottom w:val="none" w:sz="4" w:space="0" w:color="000000"/>
          <w:right w:val="none" w:sz="4" w:space="0" w:color="000000"/>
        </w:pBdr>
        <w:spacing w:after="0" w:line="259" w:lineRule="atLeast"/>
        <w:ind w:left="4820"/>
        <w:jc w:val="center"/>
      </w:pPr>
      <w:proofErr w:type="gramStart"/>
      <w:r>
        <w:rPr>
          <w:rFonts w:ascii="Times New Roman" w:eastAsia="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345030" w:rsidRDefault="00713C5F">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_________________________________________</w:t>
      </w:r>
    </w:p>
    <w:p w:rsidR="00345030" w:rsidRDefault="00713C5F">
      <w:pPr>
        <w:pBdr>
          <w:top w:val="none" w:sz="4" w:space="0" w:color="000000"/>
          <w:left w:val="none" w:sz="4" w:space="0" w:color="000000"/>
          <w:bottom w:val="none" w:sz="4" w:space="0" w:color="000000"/>
          <w:right w:val="none" w:sz="4" w:space="0" w:color="000000"/>
        </w:pBdr>
        <w:spacing w:after="0" w:line="259" w:lineRule="atLeast"/>
        <w:ind w:left="4820"/>
        <w:jc w:val="center"/>
      </w:pPr>
      <w:r>
        <w:rPr>
          <w:rFonts w:ascii="Times New Roman" w:eastAsia="Times New Roman" w:hAnsi="Times New Roman" w:cs="Times New Roman"/>
          <w:color w:val="000000"/>
          <w:sz w:val="20"/>
        </w:rPr>
        <w:t>почтовый индекс и адрес, телефон, адрес электронной почты)</w:t>
      </w: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tblPr>
      <w:tblGrid>
        <w:gridCol w:w="9132"/>
      </w:tblGrid>
      <w:tr w:rsidR="00345030">
        <w:tc>
          <w:tcPr>
            <w:tcW w:w="9132" w:type="dxa"/>
            <w:noWrap/>
          </w:tcPr>
          <w:p w:rsidR="00345030" w:rsidRPr="007A66B1" w:rsidRDefault="00713C5F">
            <w:pPr>
              <w:spacing w:after="0" w:line="240" w:lineRule="auto"/>
              <w:jc w:val="center"/>
              <w:rPr>
                <w:rFonts w:ascii="Times New Roman" w:eastAsia="Times New Roman" w:hAnsi="Times New Roman" w:cs="Times New Roman"/>
                <w:b/>
                <w:sz w:val="24"/>
                <w:szCs w:val="24"/>
              </w:rPr>
            </w:pPr>
            <w:r w:rsidRPr="007A66B1">
              <w:rPr>
                <w:rFonts w:ascii="Calibri" w:eastAsia="Calibri" w:hAnsi="Calibri" w:cs="Calibri"/>
                <w:color w:val="000000"/>
                <w:sz w:val="24"/>
                <w:szCs w:val="24"/>
              </w:rPr>
              <w:t> </w:t>
            </w:r>
            <w:r w:rsidRPr="007A66B1">
              <w:rPr>
                <w:rFonts w:ascii="Times New Roman" w:eastAsia="Times New Roman" w:hAnsi="Times New Roman" w:cs="Times New Roman"/>
                <w:b/>
                <w:sz w:val="24"/>
                <w:szCs w:val="24"/>
              </w:rPr>
              <w:t xml:space="preserve">Уведомление </w:t>
            </w:r>
          </w:p>
          <w:p w:rsidR="00345030" w:rsidRPr="007A66B1" w:rsidRDefault="00713C5F">
            <w:pPr>
              <w:spacing w:after="0" w:line="240" w:lineRule="auto"/>
              <w:jc w:val="center"/>
              <w:rPr>
                <w:rFonts w:ascii="Times New Roman" w:hAnsi="Times New Roman" w:cs="Times New Roman"/>
                <w:sz w:val="24"/>
                <w:szCs w:val="24"/>
              </w:rPr>
            </w:pPr>
            <w:r w:rsidRPr="007A66B1">
              <w:rPr>
                <w:rFonts w:ascii="Times New Roman" w:eastAsia="Times New Roman" w:hAnsi="Times New Roman" w:cs="Times New Roman"/>
                <w:b/>
                <w:sz w:val="24"/>
                <w:szCs w:val="24"/>
              </w:rPr>
              <w:t>об отказе в утверждении документации по планировке территории</w:t>
            </w:r>
          </w:p>
        </w:tc>
      </w:tr>
      <w:tr w:rsidR="00345030">
        <w:tc>
          <w:tcPr>
            <w:tcW w:w="9132" w:type="dxa"/>
            <w:noWrap/>
          </w:tcPr>
          <w:p w:rsidR="00345030" w:rsidRPr="007A66B1" w:rsidRDefault="00345030">
            <w:pPr>
              <w:spacing w:after="0" w:line="240" w:lineRule="auto"/>
              <w:rPr>
                <w:rFonts w:ascii="Times New Roman" w:hAnsi="Times New Roman" w:cs="Times New Roman"/>
                <w:sz w:val="24"/>
                <w:szCs w:val="24"/>
              </w:rPr>
            </w:pPr>
          </w:p>
        </w:tc>
      </w:tr>
      <w:tr w:rsidR="00345030">
        <w:tc>
          <w:tcPr>
            <w:tcW w:w="9132" w:type="dxa"/>
            <w:noWrap/>
          </w:tcPr>
          <w:p w:rsidR="00345030" w:rsidRDefault="00713C5F">
            <w:pPr>
              <w:spacing w:after="0" w:line="240" w:lineRule="auto"/>
              <w:jc w:val="center"/>
              <w:rPr>
                <w:rFonts w:ascii="Times New Roman" w:hAnsi="Times New Roman" w:cs="Times New Roman"/>
                <w:sz w:val="16"/>
              </w:rPr>
            </w:pPr>
            <w:r w:rsidRPr="007A66B1">
              <w:rPr>
                <w:rFonts w:ascii="Times New Roman" w:eastAsia="Times New Roman" w:hAnsi="Times New Roman" w:cs="Times New Roman"/>
                <w:sz w:val="24"/>
                <w:szCs w:val="24"/>
              </w:rPr>
              <w:t>Уважаемый</w:t>
            </w:r>
            <w:r>
              <w:rPr>
                <w:rFonts w:ascii="Times New Roman" w:eastAsia="Times New Roman" w:hAnsi="Times New Roman" w:cs="Times New Roman"/>
              </w:rPr>
              <w:t xml:space="preserve"> _________________________!</w:t>
            </w:r>
          </w:p>
          <w:p w:rsidR="00345030" w:rsidRDefault="00713C5F">
            <w:pPr>
              <w:spacing w:after="0" w:line="240" w:lineRule="auto"/>
              <w:jc w:val="center"/>
              <w:rPr>
                <w:rFonts w:ascii="Times New Roman" w:hAnsi="Times New Roman" w:cs="Times New Roman"/>
                <w:sz w:val="16"/>
              </w:rPr>
            </w:pPr>
            <w:r>
              <w:rPr>
                <w:rFonts w:ascii="Times New Roman" w:eastAsia="Times New Roman" w:hAnsi="Times New Roman" w:cs="Times New Roman"/>
                <w:i/>
              </w:rPr>
              <w:t>(имя, отчество (при наличии) заявителя)</w:t>
            </w:r>
          </w:p>
        </w:tc>
      </w:tr>
      <w:tr w:rsidR="00345030">
        <w:tc>
          <w:tcPr>
            <w:tcW w:w="9132" w:type="dxa"/>
            <w:noWrap/>
          </w:tcPr>
          <w:p w:rsidR="00345030" w:rsidRDefault="00345030">
            <w:pPr>
              <w:spacing w:after="0" w:line="240" w:lineRule="auto"/>
              <w:rPr>
                <w:rFonts w:ascii="Times New Roman" w:hAnsi="Times New Roman" w:cs="Times New Roman"/>
                <w:sz w:val="16"/>
              </w:rPr>
            </w:pPr>
          </w:p>
        </w:tc>
      </w:tr>
      <w:tr w:rsidR="00345030">
        <w:tc>
          <w:tcPr>
            <w:tcW w:w="9132" w:type="dxa"/>
            <w:noWrap/>
          </w:tcPr>
          <w:p w:rsidR="00345030" w:rsidRDefault="00713C5F">
            <w:pPr>
              <w:spacing w:after="0" w:line="240" w:lineRule="auto"/>
              <w:ind w:firstLine="283"/>
              <w:jc w:val="both"/>
              <w:rPr>
                <w:rFonts w:ascii="Times New Roman" w:eastAsia="Times New Roman" w:hAnsi="Times New Roman" w:cs="Times New Roman"/>
              </w:rPr>
            </w:pPr>
            <w:r w:rsidRPr="007A66B1">
              <w:rPr>
                <w:rFonts w:ascii="Times New Roman" w:eastAsia="Times New Roman" w:hAnsi="Times New Roman" w:cs="Times New Roman"/>
                <w:sz w:val="24"/>
                <w:szCs w:val="24"/>
              </w:rPr>
              <w:t xml:space="preserve">Администрация ____, рассмотрев Ваше заявление от ___.___._____ N ______ об утверждении документации по планировке территории ___________________________ (указывается наименование документации по планировке территории </w:t>
            </w:r>
            <w:proofErr w:type="gramStart"/>
            <w:r w:rsidRPr="007A66B1">
              <w:rPr>
                <w:rFonts w:ascii="Times New Roman" w:eastAsia="Times New Roman" w:hAnsi="Times New Roman" w:cs="Times New Roman"/>
                <w:sz w:val="24"/>
                <w:szCs w:val="24"/>
              </w:rPr>
              <w:t>и(</w:t>
            </w:r>
            <w:proofErr w:type="gramEnd"/>
            <w:r w:rsidRPr="007A66B1">
              <w:rPr>
                <w:rFonts w:ascii="Times New Roman" w:eastAsia="Times New Roman" w:hAnsi="Times New Roman" w:cs="Times New Roman"/>
                <w:sz w:val="24"/>
                <w:szCs w:val="24"/>
              </w:rPr>
              <w:t>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          (-ям), установленному(-</w:t>
            </w:r>
            <w:proofErr w:type="spellStart"/>
            <w:r w:rsidRPr="007A66B1">
              <w:rPr>
                <w:rFonts w:ascii="Times New Roman" w:eastAsia="Times New Roman" w:hAnsi="Times New Roman" w:cs="Times New Roman"/>
                <w:sz w:val="24"/>
                <w:szCs w:val="24"/>
              </w:rPr>
              <w:t>ым</w:t>
            </w:r>
            <w:proofErr w:type="spellEnd"/>
            <w:r w:rsidRPr="007A66B1">
              <w:rPr>
                <w:rFonts w:ascii="Times New Roman" w:eastAsia="Times New Roman" w:hAnsi="Times New Roman" w:cs="Times New Roman"/>
                <w:sz w:val="24"/>
                <w:szCs w:val="24"/>
              </w:rPr>
              <w:t>) подпунктом(-</w:t>
            </w:r>
            <w:proofErr w:type="spellStart"/>
            <w:r w:rsidRPr="007A66B1">
              <w:rPr>
                <w:rFonts w:ascii="Times New Roman" w:eastAsia="Times New Roman" w:hAnsi="Times New Roman" w:cs="Times New Roman"/>
                <w:sz w:val="24"/>
                <w:szCs w:val="24"/>
              </w:rPr>
              <w:t>ами</w:t>
            </w:r>
            <w:proofErr w:type="spellEnd"/>
            <w:r w:rsidRPr="007A66B1">
              <w:rPr>
                <w:rFonts w:ascii="Times New Roman" w:eastAsia="Times New Roman" w:hAnsi="Times New Roman" w:cs="Times New Roman"/>
                <w:sz w:val="24"/>
                <w:szCs w:val="24"/>
              </w:rPr>
              <w:t>) "___" пункта _____ Административного регламента предо</w:t>
            </w:r>
            <w:r w:rsidR="007A66B1">
              <w:rPr>
                <w:rFonts w:ascii="Times New Roman" w:eastAsia="Times New Roman" w:hAnsi="Times New Roman" w:cs="Times New Roman"/>
                <w:sz w:val="24"/>
                <w:szCs w:val="24"/>
              </w:rPr>
              <w:t>ставления муниципальной услуги «</w:t>
            </w:r>
            <w:r w:rsidRPr="007A66B1">
              <w:rPr>
                <w:rFonts w:ascii="Times New Roman" w:eastAsia="Times New Roman" w:hAnsi="Times New Roman" w:cs="Times New Roman"/>
                <w:sz w:val="24"/>
                <w:szCs w:val="24"/>
              </w:rPr>
              <w:t>Утверждение докуме</w:t>
            </w:r>
            <w:r w:rsidR="007A66B1">
              <w:rPr>
                <w:rFonts w:ascii="Times New Roman" w:eastAsia="Times New Roman" w:hAnsi="Times New Roman" w:cs="Times New Roman"/>
                <w:sz w:val="24"/>
                <w:szCs w:val="24"/>
              </w:rPr>
              <w:t>нтации по планировке территории»</w:t>
            </w:r>
            <w:r w:rsidRPr="007A66B1">
              <w:rPr>
                <w:rFonts w:ascii="Times New Roman" w:eastAsia="Times New Roman" w:hAnsi="Times New Roman" w:cs="Times New Roman"/>
                <w:sz w:val="24"/>
                <w:szCs w:val="24"/>
              </w:rPr>
              <w:t>, утвержденного</w:t>
            </w:r>
            <w:r>
              <w:rPr>
                <w:rFonts w:ascii="Times New Roman" w:eastAsia="Times New Roman" w:hAnsi="Times New Roman" w:cs="Times New Roman"/>
              </w:rPr>
              <w:t xml:space="preserve"> ____</w:t>
            </w:r>
            <w:r w:rsidR="007A66B1">
              <w:rPr>
                <w:rFonts w:ascii="Times New Roman" w:eastAsia="Times New Roman" w:hAnsi="Times New Roman" w:cs="Times New Roman"/>
              </w:rPr>
              <w:t>_______________________________</w:t>
            </w:r>
            <w:r>
              <w:rPr>
                <w:rFonts w:ascii="Times New Roman" w:eastAsia="Times New Roman" w:hAnsi="Times New Roman" w:cs="Times New Roman"/>
              </w:rPr>
              <w:t>________________________________</w:t>
            </w:r>
          </w:p>
          <w:p w:rsidR="007A66B1" w:rsidRDefault="007A66B1">
            <w:pPr>
              <w:spacing w:after="0" w:line="240" w:lineRule="auto"/>
              <w:ind w:firstLine="283"/>
              <w:jc w:val="both"/>
              <w:rPr>
                <w:rFonts w:ascii="Times New Roman" w:hAnsi="Times New Roman" w:cs="Times New Roman"/>
                <w:sz w:val="16"/>
              </w:rPr>
            </w:pPr>
          </w:p>
        </w:tc>
      </w:tr>
      <w:tr w:rsidR="00345030">
        <w:tc>
          <w:tcPr>
            <w:tcW w:w="9132" w:type="dxa"/>
            <w:tcBorders>
              <w:top w:val="single" w:sz="4" w:space="0" w:color="000000"/>
            </w:tcBorders>
            <w:noWrap/>
          </w:tcPr>
          <w:p w:rsidR="00345030" w:rsidRDefault="00713C5F">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(указываются реквизиты нормативно-правового акта)</w:t>
            </w:r>
          </w:p>
        </w:tc>
      </w:tr>
      <w:tr w:rsidR="00345030">
        <w:tc>
          <w:tcPr>
            <w:tcW w:w="9132" w:type="dxa"/>
            <w:noWrap/>
          </w:tcPr>
          <w:p w:rsidR="00345030" w:rsidRPr="007A66B1" w:rsidRDefault="00713C5F">
            <w:pPr>
              <w:spacing w:after="0" w:line="240" w:lineRule="auto"/>
              <w:ind w:firstLine="283"/>
              <w:jc w:val="both"/>
              <w:rPr>
                <w:rFonts w:ascii="Times New Roman" w:hAnsi="Times New Roman" w:cs="Times New Roman"/>
                <w:sz w:val="24"/>
                <w:szCs w:val="24"/>
              </w:rPr>
            </w:pPr>
            <w:r w:rsidRPr="007A66B1">
              <w:rPr>
                <w:rFonts w:ascii="Times New Roman" w:eastAsia="Times New Roman" w:hAnsi="Times New Roman" w:cs="Times New Roman"/>
                <w:sz w:val="24"/>
                <w:szCs w:val="24"/>
              </w:rPr>
              <w:t>а именно:</w:t>
            </w:r>
          </w:p>
        </w:tc>
      </w:tr>
      <w:tr w:rsidR="00345030">
        <w:tc>
          <w:tcPr>
            <w:tcW w:w="9132" w:type="dxa"/>
            <w:tcBorders>
              <w:top w:val="single" w:sz="4" w:space="0" w:color="000000"/>
              <w:bottom w:val="single" w:sz="4" w:space="0" w:color="000000"/>
            </w:tcBorders>
            <w:noWrap/>
          </w:tcPr>
          <w:p w:rsidR="00345030" w:rsidRDefault="00345030">
            <w:pPr>
              <w:spacing w:after="0" w:line="240" w:lineRule="auto"/>
              <w:rPr>
                <w:rFonts w:ascii="Times New Roman" w:hAnsi="Times New Roman" w:cs="Times New Roman"/>
                <w:sz w:val="16"/>
              </w:rPr>
            </w:pPr>
          </w:p>
        </w:tc>
      </w:tr>
      <w:tr w:rsidR="00345030">
        <w:tc>
          <w:tcPr>
            <w:tcW w:w="9132" w:type="dxa"/>
            <w:tcBorders>
              <w:top w:val="single" w:sz="4" w:space="0" w:color="000000"/>
            </w:tcBorders>
            <w:noWrap/>
          </w:tcPr>
          <w:p w:rsidR="00345030" w:rsidRDefault="00713C5F">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(указывается обоснование несоответствия представленных документов требованиям, установленным Административным регламентом)</w:t>
            </w:r>
          </w:p>
        </w:tc>
      </w:tr>
      <w:tr w:rsidR="00345030">
        <w:tc>
          <w:tcPr>
            <w:tcW w:w="9132" w:type="dxa"/>
            <w:noWrap/>
          </w:tcPr>
          <w:p w:rsidR="00345030" w:rsidRDefault="00345030">
            <w:pPr>
              <w:spacing w:after="0" w:line="240" w:lineRule="auto"/>
              <w:rPr>
                <w:rFonts w:ascii="Times New Roman" w:hAnsi="Times New Roman" w:cs="Times New Roman"/>
                <w:sz w:val="16"/>
              </w:rPr>
            </w:pPr>
          </w:p>
        </w:tc>
      </w:tr>
      <w:tr w:rsidR="00345030" w:rsidRPr="007A66B1">
        <w:tc>
          <w:tcPr>
            <w:tcW w:w="9132" w:type="dxa"/>
            <w:tcBorders>
              <w:bottom w:val="single" w:sz="4" w:space="0" w:color="000000"/>
            </w:tcBorders>
            <w:noWrap/>
          </w:tcPr>
          <w:p w:rsidR="00345030" w:rsidRPr="007A66B1" w:rsidRDefault="00713C5F">
            <w:pPr>
              <w:spacing w:after="0" w:line="240" w:lineRule="auto"/>
              <w:jc w:val="both"/>
              <w:rPr>
                <w:rFonts w:ascii="Times New Roman" w:hAnsi="Times New Roman" w:cs="Times New Roman"/>
                <w:sz w:val="24"/>
                <w:szCs w:val="24"/>
              </w:rPr>
            </w:pPr>
            <w:r w:rsidRPr="007A66B1">
              <w:rPr>
                <w:rFonts w:ascii="Times New Roman" w:eastAsia="Times New Roman" w:hAnsi="Times New Roman" w:cs="Times New Roman"/>
                <w:sz w:val="24"/>
                <w:szCs w:val="24"/>
              </w:rPr>
              <w:t>В случае устранения указанных выше замечаний Вы вправе повторно обратиться с заявлением о предоставлении муниципальной  услуги.</w:t>
            </w:r>
          </w:p>
        </w:tc>
      </w:tr>
      <w:tr w:rsidR="00345030">
        <w:tc>
          <w:tcPr>
            <w:tcW w:w="9132" w:type="dxa"/>
            <w:tcBorders>
              <w:top w:val="single" w:sz="4" w:space="0" w:color="000000"/>
              <w:bottom w:val="single" w:sz="4" w:space="0" w:color="000000"/>
            </w:tcBorders>
            <w:noWrap/>
          </w:tcPr>
          <w:p w:rsidR="00345030" w:rsidRDefault="00345030">
            <w:pPr>
              <w:spacing w:after="0" w:line="240" w:lineRule="auto"/>
              <w:rPr>
                <w:rFonts w:ascii="Times New Roman" w:hAnsi="Times New Roman" w:cs="Times New Roman"/>
                <w:sz w:val="16"/>
              </w:rPr>
            </w:pPr>
          </w:p>
        </w:tc>
      </w:tr>
      <w:tr w:rsidR="00345030">
        <w:tc>
          <w:tcPr>
            <w:tcW w:w="9132" w:type="dxa"/>
            <w:tcBorders>
              <w:top w:val="single" w:sz="4" w:space="0" w:color="000000"/>
            </w:tcBorders>
            <w:noWrap/>
          </w:tcPr>
          <w:p w:rsidR="00345030" w:rsidRDefault="00345030">
            <w:pPr>
              <w:spacing w:after="0" w:line="240" w:lineRule="auto"/>
              <w:rPr>
                <w:rFonts w:ascii="Times New Roman" w:hAnsi="Times New Roman" w:cs="Times New Roman"/>
                <w:sz w:val="16"/>
              </w:rPr>
            </w:pPr>
          </w:p>
        </w:tc>
      </w:tr>
    </w:tbl>
    <w:p w:rsidR="00345030" w:rsidRDefault="00345030">
      <w:pPr>
        <w:spacing w:after="0" w:line="240" w:lineRule="auto"/>
        <w:rPr>
          <w:rFonts w:ascii="Times New Roman" w:hAnsi="Times New Roman" w:cs="Times New Roman"/>
          <w:sz w:val="16"/>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tblPr>
      <w:tblGrid>
        <w:gridCol w:w="5788"/>
        <w:gridCol w:w="340"/>
        <w:gridCol w:w="3005"/>
      </w:tblGrid>
      <w:tr w:rsidR="00345030">
        <w:tc>
          <w:tcPr>
            <w:tcW w:w="5788" w:type="dxa"/>
            <w:tcBorders>
              <w:bottom w:val="single" w:sz="4" w:space="0" w:color="000000"/>
            </w:tcBorders>
            <w:noWrap/>
          </w:tcPr>
          <w:p w:rsidR="00345030" w:rsidRDefault="00345030">
            <w:pPr>
              <w:spacing w:after="0" w:line="240" w:lineRule="auto"/>
              <w:rPr>
                <w:rFonts w:ascii="Times New Roman" w:hAnsi="Times New Roman" w:cs="Times New Roman"/>
                <w:sz w:val="16"/>
              </w:rPr>
            </w:pPr>
          </w:p>
        </w:tc>
        <w:tc>
          <w:tcPr>
            <w:tcW w:w="340" w:type="dxa"/>
            <w:noWrap/>
          </w:tcPr>
          <w:p w:rsidR="00345030" w:rsidRDefault="00345030">
            <w:pPr>
              <w:spacing w:after="0" w:line="240" w:lineRule="auto"/>
              <w:rPr>
                <w:rFonts w:ascii="Times New Roman" w:hAnsi="Times New Roman" w:cs="Times New Roman"/>
                <w:sz w:val="16"/>
              </w:rPr>
            </w:pPr>
          </w:p>
        </w:tc>
        <w:tc>
          <w:tcPr>
            <w:tcW w:w="3005" w:type="dxa"/>
            <w:tcBorders>
              <w:bottom w:val="single" w:sz="4" w:space="0" w:color="000000"/>
            </w:tcBorders>
            <w:noWrap/>
          </w:tcPr>
          <w:p w:rsidR="00345030" w:rsidRDefault="00345030">
            <w:pPr>
              <w:spacing w:after="0" w:line="240" w:lineRule="auto"/>
              <w:rPr>
                <w:rFonts w:ascii="Times New Roman" w:hAnsi="Times New Roman" w:cs="Times New Roman"/>
                <w:sz w:val="16"/>
              </w:rPr>
            </w:pPr>
          </w:p>
        </w:tc>
      </w:tr>
      <w:tr w:rsidR="00345030">
        <w:tc>
          <w:tcPr>
            <w:tcW w:w="5788" w:type="dxa"/>
            <w:tcBorders>
              <w:top w:val="single" w:sz="4" w:space="0" w:color="000000"/>
            </w:tcBorders>
            <w:noWrap/>
          </w:tcPr>
          <w:p w:rsidR="00345030" w:rsidRDefault="00713C5F">
            <w:pPr>
              <w:spacing w:after="0" w:line="240" w:lineRule="auto"/>
              <w:jc w:val="center"/>
              <w:rPr>
                <w:rFonts w:ascii="Times New Roman" w:hAnsi="Times New Roman" w:cs="Times New Roman"/>
                <w:sz w:val="16"/>
              </w:rPr>
            </w:pPr>
            <w:r>
              <w:rPr>
                <w:rFonts w:ascii="Times New Roman" w:eastAsia="Times New Roman" w:hAnsi="Times New Roman" w:cs="Times New Roman"/>
              </w:rPr>
              <w:t>(должность, Ф.И.О.)</w:t>
            </w:r>
          </w:p>
        </w:tc>
        <w:tc>
          <w:tcPr>
            <w:tcW w:w="340" w:type="dxa"/>
            <w:noWrap/>
          </w:tcPr>
          <w:p w:rsidR="00345030" w:rsidRDefault="00345030">
            <w:pPr>
              <w:spacing w:after="0" w:line="240" w:lineRule="auto"/>
              <w:rPr>
                <w:rFonts w:ascii="Times New Roman" w:hAnsi="Times New Roman" w:cs="Times New Roman"/>
                <w:sz w:val="16"/>
              </w:rPr>
            </w:pPr>
          </w:p>
        </w:tc>
        <w:tc>
          <w:tcPr>
            <w:tcW w:w="3005" w:type="dxa"/>
            <w:tcBorders>
              <w:top w:val="single" w:sz="4" w:space="0" w:color="000000"/>
            </w:tcBorders>
            <w:noWrap/>
          </w:tcPr>
          <w:p w:rsidR="00345030" w:rsidRDefault="00713C5F">
            <w:pPr>
              <w:spacing w:after="0" w:line="240" w:lineRule="auto"/>
              <w:jc w:val="center"/>
              <w:rPr>
                <w:rFonts w:ascii="Times New Roman" w:hAnsi="Times New Roman" w:cs="Times New Roman"/>
                <w:sz w:val="16"/>
              </w:rPr>
            </w:pPr>
            <w:r>
              <w:rPr>
                <w:rFonts w:ascii="Times New Roman" w:eastAsia="Times New Roman" w:hAnsi="Times New Roman" w:cs="Times New Roman"/>
              </w:rPr>
              <w:t>(подпись)</w:t>
            </w:r>
          </w:p>
        </w:tc>
      </w:tr>
    </w:tbl>
    <w:p w:rsidR="00345030" w:rsidRDefault="00345030"/>
    <w:sectPr w:rsidR="00345030" w:rsidSect="007A66B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0A1" w:rsidRDefault="004430A1">
      <w:pPr>
        <w:spacing w:after="0" w:line="240" w:lineRule="auto"/>
      </w:pPr>
      <w:r>
        <w:separator/>
      </w:r>
    </w:p>
  </w:endnote>
  <w:endnote w:type="continuationSeparator" w:id="1">
    <w:p w:rsidR="004430A1" w:rsidRDefault="004430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0A1" w:rsidRDefault="004430A1">
      <w:pPr>
        <w:spacing w:after="0" w:line="240" w:lineRule="auto"/>
      </w:pPr>
      <w:r>
        <w:separator/>
      </w:r>
    </w:p>
  </w:footnote>
  <w:footnote w:type="continuationSeparator" w:id="1">
    <w:p w:rsidR="004430A1" w:rsidRDefault="004430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22F1"/>
    <w:multiLevelType w:val="hybridMultilevel"/>
    <w:tmpl w:val="F3B28C5A"/>
    <w:lvl w:ilvl="0" w:tplc="F39E819C">
      <w:start w:val="1"/>
      <w:numFmt w:val="decimal"/>
      <w:lvlText w:val="%1."/>
      <w:lvlJc w:val="left"/>
      <w:pPr>
        <w:ind w:left="450" w:hanging="450"/>
      </w:pPr>
      <w:rPr>
        <w:rFonts w:hint="default"/>
      </w:rPr>
    </w:lvl>
    <w:lvl w:ilvl="1" w:tplc="A838FF54">
      <w:numFmt w:val="none"/>
      <w:lvlText w:val=""/>
      <w:lvlJc w:val="left"/>
      <w:pPr>
        <w:tabs>
          <w:tab w:val="num" w:pos="360"/>
        </w:tabs>
      </w:pPr>
    </w:lvl>
    <w:lvl w:ilvl="2" w:tplc="DC4E1A22">
      <w:numFmt w:val="none"/>
      <w:lvlText w:val=""/>
      <w:lvlJc w:val="left"/>
      <w:pPr>
        <w:tabs>
          <w:tab w:val="num" w:pos="360"/>
        </w:tabs>
      </w:pPr>
    </w:lvl>
    <w:lvl w:ilvl="3" w:tplc="D00E5656">
      <w:numFmt w:val="none"/>
      <w:lvlText w:val=""/>
      <w:lvlJc w:val="left"/>
      <w:pPr>
        <w:tabs>
          <w:tab w:val="num" w:pos="360"/>
        </w:tabs>
      </w:pPr>
    </w:lvl>
    <w:lvl w:ilvl="4" w:tplc="73B8C540">
      <w:numFmt w:val="none"/>
      <w:lvlText w:val=""/>
      <w:lvlJc w:val="left"/>
      <w:pPr>
        <w:tabs>
          <w:tab w:val="num" w:pos="360"/>
        </w:tabs>
      </w:pPr>
    </w:lvl>
    <w:lvl w:ilvl="5" w:tplc="D8FE0C14">
      <w:numFmt w:val="none"/>
      <w:lvlText w:val=""/>
      <w:lvlJc w:val="left"/>
      <w:pPr>
        <w:tabs>
          <w:tab w:val="num" w:pos="360"/>
        </w:tabs>
      </w:pPr>
    </w:lvl>
    <w:lvl w:ilvl="6" w:tplc="D980B58C">
      <w:numFmt w:val="none"/>
      <w:lvlText w:val=""/>
      <w:lvlJc w:val="left"/>
      <w:pPr>
        <w:tabs>
          <w:tab w:val="num" w:pos="360"/>
        </w:tabs>
      </w:pPr>
    </w:lvl>
    <w:lvl w:ilvl="7" w:tplc="4EC67068">
      <w:numFmt w:val="none"/>
      <w:lvlText w:val=""/>
      <w:lvlJc w:val="left"/>
      <w:pPr>
        <w:tabs>
          <w:tab w:val="num" w:pos="360"/>
        </w:tabs>
      </w:pPr>
    </w:lvl>
    <w:lvl w:ilvl="8" w:tplc="A3CA2A00">
      <w:numFmt w:val="none"/>
      <w:lvlText w:val=""/>
      <w:lvlJc w:val="left"/>
      <w:pPr>
        <w:tabs>
          <w:tab w:val="num" w:pos="360"/>
        </w:tabs>
      </w:pPr>
    </w:lvl>
  </w:abstractNum>
  <w:abstractNum w:abstractNumId="1">
    <w:nsid w:val="278F60E0"/>
    <w:multiLevelType w:val="hybridMultilevel"/>
    <w:tmpl w:val="7C763514"/>
    <w:lvl w:ilvl="0" w:tplc="C442A506">
      <w:start w:val="1"/>
      <w:numFmt w:val="upperRoman"/>
      <w:lvlText w:val="%1."/>
      <w:lvlJc w:val="left"/>
      <w:pPr>
        <w:ind w:left="1080" w:hanging="720"/>
      </w:pPr>
      <w:rPr>
        <w:rFonts w:hint="default"/>
      </w:rPr>
    </w:lvl>
    <w:lvl w:ilvl="1" w:tplc="88AE233C">
      <w:start w:val="1"/>
      <w:numFmt w:val="lowerLetter"/>
      <w:lvlText w:val="%2."/>
      <w:lvlJc w:val="left"/>
      <w:pPr>
        <w:ind w:left="1440" w:hanging="360"/>
      </w:pPr>
    </w:lvl>
    <w:lvl w:ilvl="2" w:tplc="2A80DDB4">
      <w:start w:val="1"/>
      <w:numFmt w:val="lowerRoman"/>
      <w:lvlText w:val="%3."/>
      <w:lvlJc w:val="right"/>
      <w:pPr>
        <w:ind w:left="2160" w:hanging="180"/>
      </w:pPr>
    </w:lvl>
    <w:lvl w:ilvl="3" w:tplc="F8A2E45E">
      <w:start w:val="1"/>
      <w:numFmt w:val="decimal"/>
      <w:lvlText w:val="%4."/>
      <w:lvlJc w:val="left"/>
      <w:pPr>
        <w:ind w:left="2880" w:hanging="360"/>
      </w:pPr>
    </w:lvl>
    <w:lvl w:ilvl="4" w:tplc="8DA8E1E8">
      <w:start w:val="1"/>
      <w:numFmt w:val="lowerLetter"/>
      <w:lvlText w:val="%5."/>
      <w:lvlJc w:val="left"/>
      <w:pPr>
        <w:ind w:left="3600" w:hanging="360"/>
      </w:pPr>
    </w:lvl>
    <w:lvl w:ilvl="5" w:tplc="13D63BCC">
      <w:start w:val="1"/>
      <w:numFmt w:val="lowerRoman"/>
      <w:lvlText w:val="%6."/>
      <w:lvlJc w:val="right"/>
      <w:pPr>
        <w:ind w:left="4320" w:hanging="180"/>
      </w:pPr>
    </w:lvl>
    <w:lvl w:ilvl="6" w:tplc="8556C2F4">
      <w:start w:val="1"/>
      <w:numFmt w:val="decimal"/>
      <w:lvlText w:val="%7."/>
      <w:lvlJc w:val="left"/>
      <w:pPr>
        <w:ind w:left="5040" w:hanging="360"/>
      </w:pPr>
    </w:lvl>
    <w:lvl w:ilvl="7" w:tplc="A3CE90A2">
      <w:start w:val="1"/>
      <w:numFmt w:val="lowerLetter"/>
      <w:lvlText w:val="%8."/>
      <w:lvlJc w:val="left"/>
      <w:pPr>
        <w:ind w:left="5760" w:hanging="360"/>
      </w:pPr>
    </w:lvl>
    <w:lvl w:ilvl="8" w:tplc="0C00E02C">
      <w:start w:val="1"/>
      <w:numFmt w:val="lowerRoman"/>
      <w:lvlText w:val="%9."/>
      <w:lvlJc w:val="right"/>
      <w:pPr>
        <w:ind w:left="6480" w:hanging="180"/>
      </w:pPr>
    </w:lvl>
  </w:abstractNum>
  <w:abstractNum w:abstractNumId="2">
    <w:nsid w:val="450C1BC5"/>
    <w:multiLevelType w:val="hybridMultilevel"/>
    <w:tmpl w:val="207459B2"/>
    <w:lvl w:ilvl="0" w:tplc="7AFEEFB6">
      <w:start w:val="1"/>
      <w:numFmt w:val="decimal"/>
      <w:lvlText w:val="%1."/>
      <w:lvlJc w:val="left"/>
      <w:pPr>
        <w:ind w:left="720" w:hanging="360"/>
      </w:pPr>
      <w:rPr>
        <w:rFonts w:hint="default"/>
      </w:rPr>
    </w:lvl>
    <w:lvl w:ilvl="1" w:tplc="DBDE5A16">
      <w:start w:val="1"/>
      <w:numFmt w:val="lowerLetter"/>
      <w:lvlText w:val="%2."/>
      <w:lvlJc w:val="left"/>
      <w:pPr>
        <w:ind w:left="1440" w:hanging="360"/>
      </w:pPr>
    </w:lvl>
    <w:lvl w:ilvl="2" w:tplc="7458C436">
      <w:start w:val="1"/>
      <w:numFmt w:val="lowerRoman"/>
      <w:lvlText w:val="%3."/>
      <w:lvlJc w:val="right"/>
      <w:pPr>
        <w:ind w:left="2160" w:hanging="180"/>
      </w:pPr>
    </w:lvl>
    <w:lvl w:ilvl="3" w:tplc="DF42A55A">
      <w:start w:val="1"/>
      <w:numFmt w:val="decimal"/>
      <w:lvlText w:val="%4."/>
      <w:lvlJc w:val="left"/>
      <w:pPr>
        <w:ind w:left="2880" w:hanging="360"/>
      </w:pPr>
    </w:lvl>
    <w:lvl w:ilvl="4" w:tplc="13725444">
      <w:start w:val="1"/>
      <w:numFmt w:val="lowerLetter"/>
      <w:lvlText w:val="%5."/>
      <w:lvlJc w:val="left"/>
      <w:pPr>
        <w:ind w:left="3600" w:hanging="360"/>
      </w:pPr>
    </w:lvl>
    <w:lvl w:ilvl="5" w:tplc="1D049694">
      <w:start w:val="1"/>
      <w:numFmt w:val="lowerRoman"/>
      <w:lvlText w:val="%6."/>
      <w:lvlJc w:val="right"/>
      <w:pPr>
        <w:ind w:left="4320" w:hanging="180"/>
      </w:pPr>
    </w:lvl>
    <w:lvl w:ilvl="6" w:tplc="2E40B0D2">
      <w:start w:val="1"/>
      <w:numFmt w:val="decimal"/>
      <w:lvlText w:val="%7."/>
      <w:lvlJc w:val="left"/>
      <w:pPr>
        <w:ind w:left="5040" w:hanging="360"/>
      </w:pPr>
    </w:lvl>
    <w:lvl w:ilvl="7" w:tplc="EDB02E7A">
      <w:start w:val="1"/>
      <w:numFmt w:val="lowerLetter"/>
      <w:lvlText w:val="%8."/>
      <w:lvlJc w:val="left"/>
      <w:pPr>
        <w:ind w:left="5760" w:hanging="360"/>
      </w:pPr>
    </w:lvl>
    <w:lvl w:ilvl="8" w:tplc="8C2616AA">
      <w:start w:val="1"/>
      <w:numFmt w:val="lowerRoman"/>
      <w:lvlText w:val="%9."/>
      <w:lvlJc w:val="right"/>
      <w:pPr>
        <w:ind w:left="6480" w:hanging="180"/>
      </w:pPr>
    </w:lvl>
  </w:abstractNum>
  <w:abstractNum w:abstractNumId="3">
    <w:nsid w:val="6C030FFC"/>
    <w:multiLevelType w:val="hybridMultilevel"/>
    <w:tmpl w:val="8E5CF266"/>
    <w:lvl w:ilvl="0" w:tplc="E8B86FC2">
      <w:start w:val="1"/>
      <w:numFmt w:val="decimal"/>
      <w:lvlText w:val="%1."/>
      <w:lvlJc w:val="left"/>
      <w:pPr>
        <w:ind w:left="450" w:hanging="450"/>
      </w:pPr>
      <w:rPr>
        <w:rFonts w:hint="default"/>
      </w:rPr>
    </w:lvl>
    <w:lvl w:ilvl="1" w:tplc="CFA470BA">
      <w:numFmt w:val="none"/>
      <w:lvlText w:val=""/>
      <w:lvlJc w:val="left"/>
      <w:pPr>
        <w:tabs>
          <w:tab w:val="num" w:pos="360"/>
        </w:tabs>
      </w:pPr>
    </w:lvl>
    <w:lvl w:ilvl="2" w:tplc="233AC09A">
      <w:numFmt w:val="none"/>
      <w:lvlText w:val=""/>
      <w:lvlJc w:val="left"/>
      <w:pPr>
        <w:tabs>
          <w:tab w:val="num" w:pos="360"/>
        </w:tabs>
      </w:pPr>
    </w:lvl>
    <w:lvl w:ilvl="3" w:tplc="5A2A7E18">
      <w:numFmt w:val="none"/>
      <w:lvlText w:val=""/>
      <w:lvlJc w:val="left"/>
      <w:pPr>
        <w:tabs>
          <w:tab w:val="num" w:pos="360"/>
        </w:tabs>
      </w:pPr>
    </w:lvl>
    <w:lvl w:ilvl="4" w:tplc="C2D27B62">
      <w:numFmt w:val="none"/>
      <w:lvlText w:val=""/>
      <w:lvlJc w:val="left"/>
      <w:pPr>
        <w:tabs>
          <w:tab w:val="num" w:pos="360"/>
        </w:tabs>
      </w:pPr>
    </w:lvl>
    <w:lvl w:ilvl="5" w:tplc="C19C2544">
      <w:numFmt w:val="none"/>
      <w:lvlText w:val=""/>
      <w:lvlJc w:val="left"/>
      <w:pPr>
        <w:tabs>
          <w:tab w:val="num" w:pos="360"/>
        </w:tabs>
      </w:pPr>
    </w:lvl>
    <w:lvl w:ilvl="6" w:tplc="EDF202B2">
      <w:numFmt w:val="none"/>
      <w:lvlText w:val=""/>
      <w:lvlJc w:val="left"/>
      <w:pPr>
        <w:tabs>
          <w:tab w:val="num" w:pos="360"/>
        </w:tabs>
      </w:pPr>
    </w:lvl>
    <w:lvl w:ilvl="7" w:tplc="CD14FECC">
      <w:numFmt w:val="none"/>
      <w:lvlText w:val=""/>
      <w:lvlJc w:val="left"/>
      <w:pPr>
        <w:tabs>
          <w:tab w:val="num" w:pos="360"/>
        </w:tabs>
      </w:pPr>
    </w:lvl>
    <w:lvl w:ilvl="8" w:tplc="94585B6E">
      <w:numFmt w:val="none"/>
      <w:lvlText w:val=""/>
      <w:lvlJc w:val="left"/>
      <w:pPr>
        <w:tabs>
          <w:tab w:val="num" w:pos="360"/>
        </w:tabs>
      </w:pPr>
    </w:lvl>
  </w:abstractNum>
  <w:abstractNum w:abstractNumId="4">
    <w:nsid w:val="7A654BE6"/>
    <w:multiLevelType w:val="hybridMultilevel"/>
    <w:tmpl w:val="8C0E6F1C"/>
    <w:lvl w:ilvl="0" w:tplc="0688CE72">
      <w:start w:val="1"/>
      <w:numFmt w:val="bullet"/>
      <w:lvlText w:val="–"/>
      <w:lvlJc w:val="left"/>
      <w:pPr>
        <w:ind w:left="1417" w:hanging="360"/>
      </w:pPr>
      <w:rPr>
        <w:rFonts w:ascii="Arial" w:eastAsia="Arial" w:hAnsi="Arial" w:cs="Arial" w:hint="default"/>
      </w:rPr>
    </w:lvl>
    <w:lvl w:ilvl="1" w:tplc="966AF23E">
      <w:start w:val="1"/>
      <w:numFmt w:val="bullet"/>
      <w:lvlText w:val="o"/>
      <w:lvlJc w:val="left"/>
      <w:pPr>
        <w:ind w:left="2137" w:hanging="360"/>
      </w:pPr>
      <w:rPr>
        <w:rFonts w:ascii="Courier New" w:eastAsia="Courier New" w:hAnsi="Courier New" w:cs="Courier New" w:hint="default"/>
      </w:rPr>
    </w:lvl>
    <w:lvl w:ilvl="2" w:tplc="B36231E6">
      <w:start w:val="1"/>
      <w:numFmt w:val="bullet"/>
      <w:lvlText w:val="§"/>
      <w:lvlJc w:val="left"/>
      <w:pPr>
        <w:ind w:left="2857" w:hanging="360"/>
      </w:pPr>
      <w:rPr>
        <w:rFonts w:ascii="Wingdings" w:eastAsia="Wingdings" w:hAnsi="Wingdings" w:cs="Wingdings" w:hint="default"/>
      </w:rPr>
    </w:lvl>
    <w:lvl w:ilvl="3" w:tplc="CFF8F728">
      <w:start w:val="1"/>
      <w:numFmt w:val="bullet"/>
      <w:lvlText w:val="·"/>
      <w:lvlJc w:val="left"/>
      <w:pPr>
        <w:ind w:left="3577" w:hanging="360"/>
      </w:pPr>
      <w:rPr>
        <w:rFonts w:ascii="Symbol" w:eastAsia="Symbol" w:hAnsi="Symbol" w:cs="Symbol" w:hint="default"/>
      </w:rPr>
    </w:lvl>
    <w:lvl w:ilvl="4" w:tplc="7F1CC6BC">
      <w:start w:val="1"/>
      <w:numFmt w:val="bullet"/>
      <w:lvlText w:val="o"/>
      <w:lvlJc w:val="left"/>
      <w:pPr>
        <w:ind w:left="4297" w:hanging="360"/>
      </w:pPr>
      <w:rPr>
        <w:rFonts w:ascii="Courier New" w:eastAsia="Courier New" w:hAnsi="Courier New" w:cs="Courier New" w:hint="default"/>
      </w:rPr>
    </w:lvl>
    <w:lvl w:ilvl="5" w:tplc="C338E2F0">
      <w:start w:val="1"/>
      <w:numFmt w:val="bullet"/>
      <w:lvlText w:val="§"/>
      <w:lvlJc w:val="left"/>
      <w:pPr>
        <w:ind w:left="5017" w:hanging="360"/>
      </w:pPr>
      <w:rPr>
        <w:rFonts w:ascii="Wingdings" w:eastAsia="Wingdings" w:hAnsi="Wingdings" w:cs="Wingdings" w:hint="default"/>
      </w:rPr>
    </w:lvl>
    <w:lvl w:ilvl="6" w:tplc="CC205E38">
      <w:start w:val="1"/>
      <w:numFmt w:val="bullet"/>
      <w:lvlText w:val="·"/>
      <w:lvlJc w:val="left"/>
      <w:pPr>
        <w:ind w:left="5737" w:hanging="360"/>
      </w:pPr>
      <w:rPr>
        <w:rFonts w:ascii="Symbol" w:eastAsia="Symbol" w:hAnsi="Symbol" w:cs="Symbol" w:hint="default"/>
      </w:rPr>
    </w:lvl>
    <w:lvl w:ilvl="7" w:tplc="E21849D4">
      <w:start w:val="1"/>
      <w:numFmt w:val="bullet"/>
      <w:lvlText w:val="o"/>
      <w:lvlJc w:val="left"/>
      <w:pPr>
        <w:ind w:left="6457" w:hanging="360"/>
      </w:pPr>
      <w:rPr>
        <w:rFonts w:ascii="Courier New" w:eastAsia="Courier New" w:hAnsi="Courier New" w:cs="Courier New" w:hint="default"/>
      </w:rPr>
    </w:lvl>
    <w:lvl w:ilvl="8" w:tplc="B55625B0">
      <w:start w:val="1"/>
      <w:numFmt w:val="bullet"/>
      <w:lvlText w:val="§"/>
      <w:lvlJc w:val="left"/>
      <w:pPr>
        <w:ind w:left="7177" w:hanging="360"/>
      </w:pPr>
      <w:rPr>
        <w:rFonts w:ascii="Wingdings" w:eastAsia="Wingdings" w:hAnsi="Wingdings" w:cs="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45030"/>
    <w:rsid w:val="0018692F"/>
    <w:rsid w:val="00345030"/>
    <w:rsid w:val="00365E07"/>
    <w:rsid w:val="00432658"/>
    <w:rsid w:val="004430A1"/>
    <w:rsid w:val="00713C5F"/>
    <w:rsid w:val="007A66B1"/>
    <w:rsid w:val="00AD0AD1"/>
    <w:rsid w:val="00F12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345030"/>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345030"/>
    <w:rPr>
      <w:rFonts w:ascii="Arial" w:eastAsia="Arial" w:hAnsi="Arial" w:cs="Arial"/>
      <w:sz w:val="40"/>
      <w:szCs w:val="40"/>
    </w:rPr>
  </w:style>
  <w:style w:type="paragraph" w:customStyle="1" w:styleId="Heading2">
    <w:name w:val="Heading 2"/>
    <w:basedOn w:val="a"/>
    <w:next w:val="a"/>
    <w:link w:val="Heading2Char"/>
    <w:uiPriority w:val="9"/>
    <w:unhideWhenUsed/>
    <w:qFormat/>
    <w:rsid w:val="00345030"/>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345030"/>
    <w:rPr>
      <w:rFonts w:ascii="Arial" w:eastAsia="Arial" w:hAnsi="Arial" w:cs="Arial"/>
      <w:sz w:val="34"/>
    </w:rPr>
  </w:style>
  <w:style w:type="paragraph" w:customStyle="1" w:styleId="Heading3">
    <w:name w:val="Heading 3"/>
    <w:basedOn w:val="a"/>
    <w:next w:val="a"/>
    <w:link w:val="Heading3Char"/>
    <w:uiPriority w:val="9"/>
    <w:unhideWhenUsed/>
    <w:qFormat/>
    <w:rsid w:val="00345030"/>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345030"/>
    <w:rPr>
      <w:rFonts w:ascii="Arial" w:eastAsia="Arial" w:hAnsi="Arial" w:cs="Arial"/>
      <w:sz w:val="30"/>
      <w:szCs w:val="30"/>
    </w:rPr>
  </w:style>
  <w:style w:type="paragraph" w:customStyle="1" w:styleId="Heading4">
    <w:name w:val="Heading 4"/>
    <w:basedOn w:val="a"/>
    <w:next w:val="a"/>
    <w:link w:val="Heading4Char"/>
    <w:uiPriority w:val="9"/>
    <w:unhideWhenUsed/>
    <w:qFormat/>
    <w:rsid w:val="00345030"/>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34503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45030"/>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34503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45030"/>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34503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45030"/>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34503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45030"/>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34503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45030"/>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345030"/>
    <w:rPr>
      <w:rFonts w:ascii="Arial" w:eastAsia="Arial" w:hAnsi="Arial" w:cs="Arial"/>
      <w:i/>
      <w:iCs/>
      <w:sz w:val="21"/>
      <w:szCs w:val="21"/>
    </w:rPr>
  </w:style>
  <w:style w:type="paragraph" w:styleId="a3">
    <w:name w:val="Title"/>
    <w:basedOn w:val="a"/>
    <w:next w:val="a"/>
    <w:link w:val="a4"/>
    <w:uiPriority w:val="10"/>
    <w:qFormat/>
    <w:rsid w:val="00345030"/>
    <w:pPr>
      <w:spacing w:before="300"/>
      <w:contextualSpacing/>
    </w:pPr>
    <w:rPr>
      <w:sz w:val="48"/>
      <w:szCs w:val="48"/>
    </w:rPr>
  </w:style>
  <w:style w:type="character" w:customStyle="1" w:styleId="a4">
    <w:name w:val="Название Знак"/>
    <w:link w:val="a3"/>
    <w:uiPriority w:val="10"/>
    <w:rsid w:val="00345030"/>
    <w:rPr>
      <w:sz w:val="48"/>
      <w:szCs w:val="48"/>
    </w:rPr>
  </w:style>
  <w:style w:type="paragraph" w:styleId="a5">
    <w:name w:val="Subtitle"/>
    <w:basedOn w:val="a"/>
    <w:next w:val="a"/>
    <w:link w:val="a6"/>
    <w:uiPriority w:val="11"/>
    <w:qFormat/>
    <w:rsid w:val="00345030"/>
    <w:pPr>
      <w:spacing w:before="200"/>
    </w:pPr>
    <w:rPr>
      <w:sz w:val="24"/>
      <w:szCs w:val="24"/>
    </w:rPr>
  </w:style>
  <w:style w:type="character" w:customStyle="1" w:styleId="a6">
    <w:name w:val="Подзаголовок Знак"/>
    <w:link w:val="a5"/>
    <w:uiPriority w:val="11"/>
    <w:rsid w:val="00345030"/>
    <w:rPr>
      <w:sz w:val="24"/>
      <w:szCs w:val="24"/>
    </w:rPr>
  </w:style>
  <w:style w:type="paragraph" w:styleId="2">
    <w:name w:val="Quote"/>
    <w:basedOn w:val="a"/>
    <w:next w:val="a"/>
    <w:link w:val="20"/>
    <w:uiPriority w:val="29"/>
    <w:qFormat/>
    <w:rsid w:val="00345030"/>
    <w:pPr>
      <w:ind w:left="720" w:right="720"/>
    </w:pPr>
    <w:rPr>
      <w:i/>
    </w:rPr>
  </w:style>
  <w:style w:type="character" w:customStyle="1" w:styleId="20">
    <w:name w:val="Цитата 2 Знак"/>
    <w:link w:val="2"/>
    <w:uiPriority w:val="29"/>
    <w:rsid w:val="00345030"/>
    <w:rPr>
      <w:i/>
    </w:rPr>
  </w:style>
  <w:style w:type="paragraph" w:styleId="a7">
    <w:name w:val="Intense Quote"/>
    <w:basedOn w:val="a"/>
    <w:next w:val="a"/>
    <w:link w:val="a8"/>
    <w:uiPriority w:val="30"/>
    <w:qFormat/>
    <w:rsid w:val="0034503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45030"/>
    <w:rPr>
      <w:i/>
    </w:rPr>
  </w:style>
  <w:style w:type="paragraph" w:customStyle="1" w:styleId="Header">
    <w:name w:val="Header"/>
    <w:basedOn w:val="a"/>
    <w:link w:val="HeaderChar"/>
    <w:uiPriority w:val="99"/>
    <w:unhideWhenUsed/>
    <w:rsid w:val="00345030"/>
    <w:pPr>
      <w:tabs>
        <w:tab w:val="center" w:pos="7143"/>
        <w:tab w:val="right" w:pos="14287"/>
      </w:tabs>
      <w:spacing w:after="0" w:line="240" w:lineRule="auto"/>
    </w:pPr>
  </w:style>
  <w:style w:type="character" w:customStyle="1" w:styleId="HeaderChar">
    <w:name w:val="Header Char"/>
    <w:link w:val="Header"/>
    <w:uiPriority w:val="99"/>
    <w:rsid w:val="00345030"/>
  </w:style>
  <w:style w:type="paragraph" w:customStyle="1" w:styleId="Footer">
    <w:name w:val="Footer"/>
    <w:basedOn w:val="a"/>
    <w:link w:val="FooterChar"/>
    <w:uiPriority w:val="99"/>
    <w:unhideWhenUsed/>
    <w:rsid w:val="00345030"/>
    <w:pPr>
      <w:tabs>
        <w:tab w:val="center" w:pos="7143"/>
        <w:tab w:val="right" w:pos="14287"/>
      </w:tabs>
      <w:spacing w:after="0" w:line="240" w:lineRule="auto"/>
    </w:pPr>
  </w:style>
  <w:style w:type="character" w:customStyle="1" w:styleId="FooterChar">
    <w:name w:val="Footer Char"/>
    <w:link w:val="Footer"/>
    <w:uiPriority w:val="99"/>
    <w:rsid w:val="00345030"/>
  </w:style>
  <w:style w:type="paragraph" w:customStyle="1" w:styleId="Caption">
    <w:name w:val="Caption"/>
    <w:basedOn w:val="a"/>
    <w:next w:val="a"/>
    <w:link w:val="CaptionChar"/>
    <w:uiPriority w:val="35"/>
    <w:semiHidden/>
    <w:unhideWhenUsed/>
    <w:qFormat/>
    <w:rsid w:val="00345030"/>
    <w:rPr>
      <w:b/>
      <w:bCs/>
      <w:color w:val="5B9BD5" w:themeColor="accent1"/>
      <w:sz w:val="18"/>
      <w:szCs w:val="18"/>
    </w:rPr>
  </w:style>
  <w:style w:type="character" w:customStyle="1" w:styleId="CaptionChar">
    <w:name w:val="Caption Char"/>
    <w:link w:val="Caption"/>
    <w:uiPriority w:val="35"/>
    <w:rsid w:val="00345030"/>
    <w:rPr>
      <w:b/>
      <w:bCs/>
      <w:color w:val="5B9BD5" w:themeColor="accent1"/>
      <w:sz w:val="18"/>
      <w:szCs w:val="18"/>
    </w:rPr>
  </w:style>
  <w:style w:type="table" w:styleId="a9">
    <w:name w:val="Table Grid"/>
    <w:basedOn w:val="a1"/>
    <w:uiPriority w:val="59"/>
    <w:rsid w:val="0034503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34503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4503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34503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34503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4503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34503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34503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34503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34503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34503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34503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4503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34503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34503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34503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34503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34503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34503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4503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34503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34503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34503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34503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34503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34503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4503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34503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34503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34503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34503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34503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34503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34503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4503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34503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34503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34503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34503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34503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34503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4503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34503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34503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34503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34503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34503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34503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34503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4503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34503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34503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34503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34503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34503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34503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4503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34503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34503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34503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34503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34503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34503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4503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34503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34503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34503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34503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34503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34503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4503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34503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34503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34503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34503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34503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34503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4503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34503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34503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34503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34503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34503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34503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4503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34503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34503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34503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34503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34503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34503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34503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4503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4503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34503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4503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4503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4503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34503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345030"/>
    <w:rPr>
      <w:color w:val="0563C1" w:themeColor="hyperlink"/>
      <w:u w:val="single"/>
    </w:rPr>
  </w:style>
  <w:style w:type="paragraph" w:styleId="ab">
    <w:name w:val="footnote text"/>
    <w:basedOn w:val="a"/>
    <w:link w:val="ac"/>
    <w:uiPriority w:val="99"/>
    <w:semiHidden/>
    <w:unhideWhenUsed/>
    <w:rsid w:val="00345030"/>
    <w:pPr>
      <w:spacing w:after="40" w:line="240" w:lineRule="auto"/>
    </w:pPr>
    <w:rPr>
      <w:sz w:val="18"/>
    </w:rPr>
  </w:style>
  <w:style w:type="character" w:customStyle="1" w:styleId="ac">
    <w:name w:val="Текст сноски Знак"/>
    <w:link w:val="ab"/>
    <w:uiPriority w:val="99"/>
    <w:rsid w:val="00345030"/>
    <w:rPr>
      <w:sz w:val="18"/>
    </w:rPr>
  </w:style>
  <w:style w:type="character" w:styleId="ad">
    <w:name w:val="footnote reference"/>
    <w:uiPriority w:val="99"/>
    <w:unhideWhenUsed/>
    <w:rsid w:val="00345030"/>
    <w:rPr>
      <w:vertAlign w:val="superscript"/>
    </w:rPr>
  </w:style>
  <w:style w:type="paragraph" w:styleId="ae">
    <w:name w:val="endnote text"/>
    <w:basedOn w:val="a"/>
    <w:link w:val="af"/>
    <w:uiPriority w:val="99"/>
    <w:semiHidden/>
    <w:unhideWhenUsed/>
    <w:rsid w:val="00345030"/>
    <w:pPr>
      <w:spacing w:after="0" w:line="240" w:lineRule="auto"/>
    </w:pPr>
    <w:rPr>
      <w:sz w:val="20"/>
    </w:rPr>
  </w:style>
  <w:style w:type="character" w:customStyle="1" w:styleId="af">
    <w:name w:val="Текст концевой сноски Знак"/>
    <w:link w:val="ae"/>
    <w:uiPriority w:val="99"/>
    <w:rsid w:val="00345030"/>
    <w:rPr>
      <w:sz w:val="20"/>
    </w:rPr>
  </w:style>
  <w:style w:type="character" w:styleId="af0">
    <w:name w:val="endnote reference"/>
    <w:uiPriority w:val="99"/>
    <w:semiHidden/>
    <w:unhideWhenUsed/>
    <w:rsid w:val="00345030"/>
    <w:rPr>
      <w:vertAlign w:val="superscript"/>
    </w:rPr>
  </w:style>
  <w:style w:type="paragraph" w:styleId="1">
    <w:name w:val="toc 1"/>
    <w:basedOn w:val="a"/>
    <w:next w:val="a"/>
    <w:uiPriority w:val="39"/>
    <w:unhideWhenUsed/>
    <w:rsid w:val="00345030"/>
    <w:pPr>
      <w:spacing w:after="57"/>
    </w:pPr>
  </w:style>
  <w:style w:type="paragraph" w:styleId="21">
    <w:name w:val="toc 2"/>
    <w:basedOn w:val="a"/>
    <w:next w:val="a"/>
    <w:uiPriority w:val="39"/>
    <w:unhideWhenUsed/>
    <w:rsid w:val="00345030"/>
    <w:pPr>
      <w:spacing w:after="57"/>
      <w:ind w:left="283"/>
    </w:pPr>
  </w:style>
  <w:style w:type="paragraph" w:styleId="3">
    <w:name w:val="toc 3"/>
    <w:basedOn w:val="a"/>
    <w:next w:val="a"/>
    <w:uiPriority w:val="39"/>
    <w:unhideWhenUsed/>
    <w:rsid w:val="00345030"/>
    <w:pPr>
      <w:spacing w:after="57"/>
      <w:ind w:left="567"/>
    </w:pPr>
  </w:style>
  <w:style w:type="paragraph" w:styleId="4">
    <w:name w:val="toc 4"/>
    <w:basedOn w:val="a"/>
    <w:next w:val="a"/>
    <w:uiPriority w:val="39"/>
    <w:unhideWhenUsed/>
    <w:rsid w:val="00345030"/>
    <w:pPr>
      <w:spacing w:after="57"/>
      <w:ind w:left="850"/>
    </w:pPr>
  </w:style>
  <w:style w:type="paragraph" w:styleId="5">
    <w:name w:val="toc 5"/>
    <w:basedOn w:val="a"/>
    <w:next w:val="a"/>
    <w:uiPriority w:val="39"/>
    <w:unhideWhenUsed/>
    <w:rsid w:val="00345030"/>
    <w:pPr>
      <w:spacing w:after="57"/>
      <w:ind w:left="1134"/>
    </w:pPr>
  </w:style>
  <w:style w:type="paragraph" w:styleId="6">
    <w:name w:val="toc 6"/>
    <w:basedOn w:val="a"/>
    <w:next w:val="a"/>
    <w:uiPriority w:val="39"/>
    <w:unhideWhenUsed/>
    <w:rsid w:val="00345030"/>
    <w:pPr>
      <w:spacing w:after="57"/>
      <w:ind w:left="1417"/>
    </w:pPr>
  </w:style>
  <w:style w:type="paragraph" w:styleId="7">
    <w:name w:val="toc 7"/>
    <w:basedOn w:val="a"/>
    <w:next w:val="a"/>
    <w:uiPriority w:val="39"/>
    <w:unhideWhenUsed/>
    <w:rsid w:val="00345030"/>
    <w:pPr>
      <w:spacing w:after="57"/>
      <w:ind w:left="1701"/>
    </w:pPr>
  </w:style>
  <w:style w:type="paragraph" w:styleId="8">
    <w:name w:val="toc 8"/>
    <w:basedOn w:val="a"/>
    <w:next w:val="a"/>
    <w:uiPriority w:val="39"/>
    <w:unhideWhenUsed/>
    <w:rsid w:val="00345030"/>
    <w:pPr>
      <w:spacing w:after="57"/>
      <w:ind w:left="1984"/>
    </w:pPr>
  </w:style>
  <w:style w:type="paragraph" w:styleId="9">
    <w:name w:val="toc 9"/>
    <w:basedOn w:val="a"/>
    <w:next w:val="a"/>
    <w:uiPriority w:val="39"/>
    <w:unhideWhenUsed/>
    <w:rsid w:val="00345030"/>
    <w:pPr>
      <w:spacing w:after="57"/>
      <w:ind w:left="2268"/>
    </w:pPr>
  </w:style>
  <w:style w:type="paragraph" w:styleId="af1">
    <w:name w:val="TOC Heading"/>
    <w:uiPriority w:val="39"/>
    <w:unhideWhenUsed/>
    <w:rsid w:val="00345030"/>
  </w:style>
  <w:style w:type="paragraph" w:styleId="af2">
    <w:name w:val="table of figures"/>
    <w:basedOn w:val="a"/>
    <w:next w:val="a"/>
    <w:uiPriority w:val="99"/>
    <w:unhideWhenUsed/>
    <w:rsid w:val="00345030"/>
    <w:pPr>
      <w:spacing w:after="0"/>
    </w:pPr>
  </w:style>
  <w:style w:type="paragraph" w:styleId="af3">
    <w:name w:val="No Spacing"/>
    <w:basedOn w:val="a"/>
    <w:uiPriority w:val="1"/>
    <w:qFormat/>
    <w:rsid w:val="00345030"/>
    <w:pPr>
      <w:spacing w:after="0" w:line="240" w:lineRule="auto"/>
    </w:pPr>
  </w:style>
  <w:style w:type="paragraph" w:styleId="af4">
    <w:name w:val="List Paragraph"/>
    <w:basedOn w:val="a"/>
    <w:uiPriority w:val="34"/>
    <w:qFormat/>
    <w:rsid w:val="00345030"/>
    <w:pPr>
      <w:ind w:left="720"/>
      <w:contextualSpacing/>
    </w:pPr>
  </w:style>
  <w:style w:type="paragraph" w:customStyle="1" w:styleId="Standard">
    <w:name w:val="Standard"/>
    <w:qFormat/>
    <w:rsid w:val="00345030"/>
    <w:pPr>
      <w:pBdr>
        <w:top w:val="none" w:sz="4" w:space="0" w:color="000000"/>
        <w:left w:val="none" w:sz="4" w:space="0" w:color="000000"/>
        <w:bottom w:val="none" w:sz="4" w:space="0" w:color="000000"/>
        <w:right w:val="none" w:sz="4" w:space="0" w:color="000000"/>
        <w:between w:val="none" w:sz="4" w:space="0" w:color="000000"/>
      </w:pBdr>
      <w:shd w:val="nil"/>
    </w:pPr>
    <w:rPr>
      <w:rFonts w:ascii="Calibri" w:eastAsia="Times New Roman" w:hAnsi="Calibri" w:cs="Calibri"/>
      <w:color w:val="000000"/>
      <w:szCs w:val="20"/>
      <w:lang w:eastAsia="zh-CN"/>
    </w:rPr>
  </w:style>
  <w:style w:type="character" w:customStyle="1" w:styleId="Internetlink">
    <w:name w:val="Internet link"/>
    <w:qFormat/>
    <w:rsid w:val="00345030"/>
    <w:rPr>
      <w:color w:val="0000FF"/>
      <w:sz w:val="20"/>
      <w:u w:val="single"/>
    </w:rPr>
  </w:style>
  <w:style w:type="paragraph" w:customStyle="1" w:styleId="ConsPlusNormal">
    <w:name w:val="ConsPlusNormal"/>
    <w:link w:val="ConsPlusNormal0"/>
    <w:rsid w:val="00345030"/>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345030"/>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alibri" w:eastAsiaTheme="minorEastAsia" w:hAnsi="Calibri" w:cs="Calibri"/>
      <w:b/>
      <w:lang w:eastAsia="ru-RU"/>
    </w:rPr>
  </w:style>
  <w:style w:type="paragraph" w:customStyle="1" w:styleId="10">
    <w:name w:val="Название1"/>
    <w:basedOn w:val="a"/>
    <w:qFormat/>
    <w:rsid w:val="007A66B1"/>
    <w:pPr>
      <w:spacing w:before="300" w:line="240" w:lineRule="auto"/>
    </w:pPr>
    <w:rPr>
      <w:rFonts w:ascii="Times New Roman" w:eastAsia="Times New Roman" w:hAnsi="Times New Roman" w:cs="Times New Roman"/>
      <w:sz w:val="48"/>
      <w:szCs w:val="20"/>
      <w:lang w:eastAsia="zh-CN"/>
    </w:rPr>
  </w:style>
  <w:style w:type="character" w:customStyle="1" w:styleId="ConsPlusNormal0">
    <w:name w:val="ConsPlusNormal Знак"/>
    <w:link w:val="ConsPlusNormal"/>
    <w:rsid w:val="007A66B1"/>
    <w:rPr>
      <w:rFonts w:ascii="Times New Roman" w:eastAsia="Times New Roman" w:hAnsi="Times New Roman" w:cs="Times New Roman"/>
      <w:sz w:val="28"/>
      <w:szCs w:val="20"/>
      <w:shd w:val="nil"/>
      <w:lang w:eastAsia="ru-RU"/>
    </w:rPr>
  </w:style>
  <w:style w:type="paragraph" w:styleId="af5">
    <w:name w:val="Balloon Text"/>
    <w:basedOn w:val="a"/>
    <w:link w:val="af6"/>
    <w:uiPriority w:val="99"/>
    <w:semiHidden/>
    <w:unhideWhenUsed/>
    <w:rsid w:val="007A66B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A66B1"/>
    <w:rPr>
      <w:rFonts w:ascii="Tahoma" w:hAnsi="Tahoma" w:cs="Tahoma"/>
      <w:sz w:val="16"/>
      <w:szCs w:val="16"/>
    </w:rPr>
  </w:style>
  <w:style w:type="paragraph" w:styleId="af7">
    <w:name w:val="header"/>
    <w:basedOn w:val="a"/>
    <w:link w:val="af8"/>
    <w:uiPriority w:val="99"/>
    <w:semiHidden/>
    <w:unhideWhenUsed/>
    <w:rsid w:val="0043265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432658"/>
  </w:style>
  <w:style w:type="paragraph" w:styleId="af9">
    <w:name w:val="footer"/>
    <w:basedOn w:val="a"/>
    <w:link w:val="afa"/>
    <w:uiPriority w:val="99"/>
    <w:semiHidden/>
    <w:unhideWhenUsed/>
    <w:rsid w:val="00432658"/>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4326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ovsklenobl.ru/" TargetMode="External"/><Relationship Id="rId13" Type="http://schemas.openxmlformats.org/officeDocument/2006/relationships/hyperlink" Target="https://login.consultant.ru/link/?req=doc&amp;amp;amp;amp;amp;base=LAW&amp;amp;amp;amp;amp;n=494999&amp;amp;amp;amp;amp;dst=10018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amp;amp;amp;amp;amp;base=LAW&amp;amp;amp;amp;amp;amp;n=494996&amp;amp;amp;amp;amp;amp;dst=42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amp;amp;amp;amp;amp;base=SPB&amp;amp;amp;amp;amp;amp;n=311791&amp;amp;amp;amp;amp;amp;dst=100657" TargetMode="External"/><Relationship Id="rId5" Type="http://schemas.openxmlformats.org/officeDocument/2006/relationships/footnotes" Target="footnotes.xml"/><Relationship Id="rId15" Type="http://schemas.openxmlformats.org/officeDocument/2006/relationships/hyperlink" Target="https://login.consultant.ru/link/?req=doc&amp;amp;amp;amp;amp;base=LAW&amp;amp;amp;amp;amp;n=494999&amp;amp;amp;amp;amp;dst=100243" TargetMode="External"/><Relationship Id="rId10" Type="http://schemas.openxmlformats.org/officeDocument/2006/relationships/hyperlink" Target="https://docs.cntd.ru/document/902228011" TargetMode="External"/><Relationship Id="rId4" Type="http://schemas.openxmlformats.org/officeDocument/2006/relationships/webSettings" Target="webSettings.xml"/><Relationship Id="rId9" Type="http://schemas.openxmlformats.org/officeDocument/2006/relationships/hyperlink" Target="https://nngplus.ru/" TargetMode="External"/><Relationship Id="rId14" Type="http://schemas.openxmlformats.org/officeDocument/2006/relationships/hyperlink" Target="https://login.consultant.ru/link/?req=doc&amp;amp;amp;amp;amp;base=LAW&amp;amp;amp;amp;amp;n=494999&amp;amp;amp;amp;amp;dst=100202"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32</Pages>
  <Words>8478</Words>
  <Characters>48330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13</cp:revision>
  <cp:lastPrinted>2026-09-02T06:22:00Z</cp:lastPrinted>
  <dcterms:created xsi:type="dcterms:W3CDTF">2026-08-06T09:36:00Z</dcterms:created>
  <dcterms:modified xsi:type="dcterms:W3CDTF">2026-09-03T07:02:00Z</dcterms:modified>
</cp:coreProperties>
</file>