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D9B" w:rsidRPr="001234C4" w:rsidRDefault="00105D9B" w:rsidP="00105D9B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1234C4">
        <w:rPr>
          <w:rFonts w:ascii="Times New Roman" w:hAnsi="Times New Roman" w:cs="Times New Roman"/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D9B" w:rsidRPr="001234C4" w:rsidRDefault="00105D9B" w:rsidP="00105D9B">
      <w:pPr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kern w:val="2"/>
        </w:rPr>
      </w:pPr>
    </w:p>
    <w:p w:rsidR="00105D9B" w:rsidRPr="001234C4" w:rsidRDefault="00105D9B" w:rsidP="00105D9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1234C4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1234C4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105D9B" w:rsidRPr="001234C4" w:rsidRDefault="00105D9B" w:rsidP="00105D9B">
      <w:pPr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</w:p>
    <w:p w:rsidR="00105D9B" w:rsidRPr="001234C4" w:rsidRDefault="00105D9B" w:rsidP="00105D9B">
      <w:pPr>
        <w:suppressAutoHyphens/>
        <w:spacing w:after="0" w:line="240" w:lineRule="auto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proofErr w:type="gramStart"/>
      <w:r w:rsidRPr="001234C4">
        <w:rPr>
          <w:rFonts w:ascii="Times New Roman" w:hAnsi="Times New Roman" w:cs="Times New Roman"/>
          <w:b/>
          <w:kern w:val="2"/>
          <w:sz w:val="36"/>
          <w:szCs w:val="36"/>
        </w:rPr>
        <w:t>П</w:t>
      </w:r>
      <w:proofErr w:type="gramEnd"/>
      <w:r w:rsidRPr="001234C4">
        <w:rPr>
          <w:rFonts w:ascii="Times New Roman" w:hAnsi="Times New Roman" w:cs="Times New Roman"/>
          <w:b/>
          <w:kern w:val="2"/>
          <w:sz w:val="36"/>
          <w:szCs w:val="36"/>
        </w:rPr>
        <w:t xml:space="preserve"> О С Т А Н О В Л Е Н И Е</w:t>
      </w:r>
    </w:p>
    <w:p w:rsidR="00105D9B" w:rsidRPr="001234C4" w:rsidRDefault="00105D9B" w:rsidP="00105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:rsidR="00105D9B" w:rsidRPr="001234C4" w:rsidRDefault="00105D9B" w:rsidP="00105D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4C4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14F95">
        <w:rPr>
          <w:rFonts w:ascii="Times New Roman" w:hAnsi="Times New Roman" w:cs="Times New Roman"/>
          <w:b/>
          <w:sz w:val="24"/>
          <w:szCs w:val="24"/>
        </w:rPr>
        <w:t xml:space="preserve">16 октября 2026 года </w:t>
      </w:r>
      <w:r w:rsidRPr="001234C4">
        <w:rPr>
          <w:rFonts w:ascii="Times New Roman" w:hAnsi="Times New Roman" w:cs="Times New Roman"/>
          <w:b/>
          <w:sz w:val="24"/>
          <w:szCs w:val="24"/>
        </w:rPr>
        <w:t>№</w:t>
      </w:r>
      <w:r w:rsidR="00E06ADF">
        <w:rPr>
          <w:rFonts w:ascii="Times New Roman" w:hAnsi="Times New Roman" w:cs="Times New Roman"/>
          <w:b/>
          <w:sz w:val="24"/>
          <w:szCs w:val="24"/>
        </w:rPr>
        <w:t xml:space="preserve"> 1263</w:t>
      </w:r>
    </w:p>
    <w:p w:rsidR="00105D9B" w:rsidRPr="001234C4" w:rsidRDefault="00105D9B" w:rsidP="00105D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05D9B" w:rsidRPr="00105D9B" w:rsidRDefault="00105D9B" w:rsidP="00105D9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34C4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1234C4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585209">
        <w:rPr>
          <w:rFonts w:ascii="Times New Roman" w:hAnsi="Times New Roman" w:cs="Times New Roman"/>
          <w:b/>
          <w:sz w:val="24"/>
          <w:szCs w:val="24"/>
        </w:rPr>
        <w:t>«Присвоение адреса объекту адресации, изменение и аннули</w:t>
      </w:r>
      <w:r>
        <w:rPr>
          <w:rFonts w:ascii="Times New Roman" w:hAnsi="Times New Roman" w:cs="Times New Roman"/>
          <w:b/>
          <w:sz w:val="24"/>
          <w:szCs w:val="24"/>
        </w:rPr>
        <w:t>рование такого адреса</w:t>
      </w:r>
      <w:r w:rsidRPr="001234C4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» </w:t>
      </w:r>
      <w:r w:rsidRPr="001234C4">
        <w:rPr>
          <w:rFonts w:ascii="Times New Roman" w:hAnsi="Times New Roman" w:cs="Times New Roman"/>
          <w:b/>
          <w:sz w:val="24"/>
          <w:szCs w:val="24"/>
        </w:rPr>
        <w:t xml:space="preserve">и признании утратившим силу постановления администрации МО «Кировск» </w:t>
      </w:r>
      <w:r w:rsidR="00843508">
        <w:rPr>
          <w:rFonts w:ascii="Times New Roman" w:eastAsia="Calibri" w:hAnsi="Times New Roman" w:cs="Times New Roman"/>
          <w:b/>
          <w:sz w:val="24"/>
          <w:szCs w:val="24"/>
        </w:rPr>
        <w:t>от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1234C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43508">
        <w:rPr>
          <w:rFonts w:ascii="Times New Roman" w:eastAsia="Calibri" w:hAnsi="Times New Roman" w:cs="Times New Roman"/>
          <w:b/>
          <w:sz w:val="24"/>
          <w:szCs w:val="24"/>
        </w:rPr>
        <w:t>декабря</w:t>
      </w:r>
      <w:r w:rsidRPr="001234C4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843508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1234C4">
        <w:rPr>
          <w:rFonts w:ascii="Times New Roman" w:eastAsia="Calibri" w:hAnsi="Times New Roman" w:cs="Times New Roman"/>
          <w:b/>
          <w:sz w:val="24"/>
          <w:szCs w:val="24"/>
        </w:rPr>
        <w:t xml:space="preserve"> года № </w:t>
      </w:r>
      <w:r w:rsidR="00843508">
        <w:rPr>
          <w:rFonts w:ascii="Times New Roman" w:eastAsia="Calibri" w:hAnsi="Times New Roman" w:cs="Times New Roman"/>
          <w:b/>
          <w:sz w:val="24"/>
          <w:szCs w:val="24"/>
        </w:rPr>
        <w:t>12</w:t>
      </w:r>
      <w:r>
        <w:rPr>
          <w:rFonts w:ascii="Times New Roman" w:eastAsia="Calibri" w:hAnsi="Times New Roman" w:cs="Times New Roman"/>
          <w:b/>
          <w:sz w:val="24"/>
          <w:szCs w:val="24"/>
        </w:rPr>
        <w:t>52</w:t>
      </w:r>
    </w:p>
    <w:p w:rsidR="00105D9B" w:rsidRPr="001234C4" w:rsidRDefault="00105D9B" w:rsidP="00105D9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05D9B" w:rsidRPr="00843508" w:rsidRDefault="00105D9B" w:rsidP="00105D9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843508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№210-ФЗ «Об организации предоставления государственных и  муниципальных услуг», учитывая п. 1.2. протокола заседания комиссии по повышению качества и доступности предоставления государственных и муниципальных услуг в Ленинградской области от 30.09.2026 года № 05.2-03-23/2026, с целью приведения в</w:t>
      </w:r>
      <w:proofErr w:type="gramEnd"/>
      <w:r w:rsidRPr="00843508">
        <w:rPr>
          <w:rFonts w:ascii="Times New Roman" w:hAnsi="Times New Roman" w:cs="Times New Roman"/>
          <w:sz w:val="26"/>
          <w:szCs w:val="26"/>
        </w:rPr>
        <w:t xml:space="preserve"> соответствие с Методическими рекомендациями предоставления муниципальной услуги «Присвоение адреса объекту адресации, изменение и аннулирование такого адреса», </w:t>
      </w:r>
      <w:proofErr w:type="spellStart"/>
      <w:proofErr w:type="gramStart"/>
      <w:r w:rsidRPr="00843508">
        <w:rPr>
          <w:rFonts w:ascii="Times New Roman" w:hAnsi="Times New Roman" w:cs="Times New Roman"/>
          <w:b/>
          <w:sz w:val="26"/>
          <w:szCs w:val="26"/>
        </w:rPr>
        <w:t>п</w:t>
      </w:r>
      <w:proofErr w:type="spellEnd"/>
      <w:proofErr w:type="gramEnd"/>
      <w:r w:rsidRPr="00843508">
        <w:rPr>
          <w:rFonts w:ascii="Times New Roman" w:hAnsi="Times New Roman" w:cs="Times New Roman"/>
          <w:b/>
          <w:sz w:val="26"/>
          <w:szCs w:val="26"/>
        </w:rPr>
        <w:t xml:space="preserve"> о с т а </w:t>
      </w:r>
      <w:proofErr w:type="spellStart"/>
      <w:r w:rsidRPr="00843508">
        <w:rPr>
          <w:rFonts w:ascii="Times New Roman" w:hAnsi="Times New Roman" w:cs="Times New Roman"/>
          <w:b/>
          <w:sz w:val="26"/>
          <w:szCs w:val="26"/>
        </w:rPr>
        <w:t>н</w:t>
      </w:r>
      <w:proofErr w:type="spellEnd"/>
      <w:r w:rsidRPr="00843508">
        <w:rPr>
          <w:rFonts w:ascii="Times New Roman" w:hAnsi="Times New Roman" w:cs="Times New Roman"/>
          <w:b/>
          <w:sz w:val="26"/>
          <w:szCs w:val="26"/>
        </w:rPr>
        <w:t xml:space="preserve"> о в л я е т:</w:t>
      </w:r>
    </w:p>
    <w:p w:rsidR="00105D9B" w:rsidRPr="00843508" w:rsidRDefault="00105D9B" w:rsidP="00105D9B">
      <w:pPr>
        <w:pStyle w:val="ConsPlusTitle"/>
        <w:ind w:firstLine="709"/>
        <w:rPr>
          <w:rFonts w:eastAsia="Calibri"/>
          <w:b w:val="0"/>
          <w:sz w:val="26"/>
          <w:szCs w:val="26"/>
        </w:rPr>
      </w:pPr>
      <w:r w:rsidRPr="00843508">
        <w:rPr>
          <w:b w:val="0"/>
          <w:sz w:val="26"/>
          <w:szCs w:val="26"/>
        </w:rPr>
        <w:t xml:space="preserve">1. Утвердить административный регламент по предоставлению муниципальной услуги </w:t>
      </w:r>
      <w:r w:rsidRPr="00843508">
        <w:rPr>
          <w:b w:val="0"/>
          <w:sz w:val="26"/>
          <w:szCs w:val="26"/>
          <w:highlight w:val="white"/>
        </w:rPr>
        <w:t>«</w:t>
      </w:r>
      <w:r w:rsidRPr="00843508">
        <w:rPr>
          <w:b w:val="0"/>
          <w:sz w:val="26"/>
          <w:szCs w:val="26"/>
        </w:rPr>
        <w:t>Присвоение адреса объекту адресации, изменение и аннулирование такого адреса</w:t>
      </w:r>
      <w:r w:rsidRPr="00843508">
        <w:rPr>
          <w:b w:val="0"/>
          <w:sz w:val="26"/>
          <w:szCs w:val="26"/>
          <w:highlight w:val="white"/>
        </w:rPr>
        <w:t xml:space="preserve">» </w:t>
      </w:r>
      <w:r w:rsidRPr="00843508">
        <w:rPr>
          <w:b w:val="0"/>
          <w:sz w:val="26"/>
          <w:szCs w:val="26"/>
        </w:rPr>
        <w:t>согласно приложению к постановлению.</w:t>
      </w:r>
    </w:p>
    <w:p w:rsidR="00105D9B" w:rsidRPr="00843508" w:rsidRDefault="00105D9B" w:rsidP="00105D9B">
      <w:pPr>
        <w:pStyle w:val="14"/>
        <w:spacing w:before="0" w:after="0"/>
        <w:ind w:firstLine="709"/>
        <w:jc w:val="both"/>
        <w:rPr>
          <w:sz w:val="26"/>
          <w:szCs w:val="26"/>
        </w:rPr>
      </w:pPr>
      <w:r w:rsidRPr="00843508">
        <w:rPr>
          <w:bCs/>
          <w:sz w:val="26"/>
          <w:szCs w:val="26"/>
        </w:rPr>
        <w:t xml:space="preserve">2. Признать утратившими силу </w:t>
      </w:r>
      <w:r w:rsidRPr="00843508">
        <w:rPr>
          <w:sz w:val="26"/>
          <w:szCs w:val="26"/>
        </w:rPr>
        <w:t>постановления администрации МО «Кировск»:</w:t>
      </w:r>
    </w:p>
    <w:p w:rsidR="00C34F27" w:rsidRPr="00843508" w:rsidRDefault="00C34F27" w:rsidP="00C34F2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43508">
        <w:rPr>
          <w:rFonts w:ascii="Times New Roman" w:hAnsi="Times New Roman" w:cs="Times New Roman"/>
          <w:sz w:val="26"/>
          <w:szCs w:val="26"/>
        </w:rPr>
        <w:t xml:space="preserve">- </w:t>
      </w:r>
      <w:r w:rsidR="00105D9B" w:rsidRPr="00843508">
        <w:rPr>
          <w:rFonts w:ascii="Times New Roman" w:hAnsi="Times New Roman" w:cs="Times New Roman"/>
          <w:sz w:val="26"/>
          <w:szCs w:val="26"/>
        </w:rPr>
        <w:t>от 15 декабря 2022 года № 1252</w:t>
      </w:r>
      <w:r w:rsidRPr="00843508">
        <w:rPr>
          <w:rFonts w:ascii="Times New Roman" w:hAnsi="Times New Roman" w:cs="Times New Roman"/>
          <w:sz w:val="26"/>
          <w:szCs w:val="26"/>
        </w:rPr>
        <w:t xml:space="preserve"> «</w:t>
      </w:r>
      <w:r w:rsidRPr="00843508">
        <w:rPr>
          <w:rFonts w:ascii="Times New Roman" w:hAnsi="Times New Roman" w:cs="Times New Roman"/>
          <w:bCs/>
          <w:sz w:val="26"/>
          <w:szCs w:val="26"/>
        </w:rPr>
        <w:t>Об утверждении Административного регламента муниципальной услуги «Присвоение адреса объекту адресации, изменение и аннулирование такого адреса»</w:t>
      </w:r>
      <w:r w:rsidRPr="00843508">
        <w:rPr>
          <w:rFonts w:ascii="Times New Roman" w:hAnsi="Times New Roman" w:cs="Times New Roman"/>
          <w:sz w:val="26"/>
          <w:szCs w:val="26"/>
        </w:rPr>
        <w:t xml:space="preserve"> и признании утратившим силу постановления администрации МО «Кировск» </w:t>
      </w:r>
      <w:r w:rsidRPr="00843508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843508">
        <w:rPr>
          <w:rFonts w:ascii="Times New Roman" w:hAnsi="Times New Roman" w:cs="Times New Roman"/>
          <w:bCs/>
          <w:color w:val="000000"/>
          <w:sz w:val="26"/>
          <w:szCs w:val="26"/>
        </w:rPr>
        <w:t>12 апреля 2021 года № 260»;</w:t>
      </w:r>
    </w:p>
    <w:p w:rsidR="00105D9B" w:rsidRPr="00843508" w:rsidRDefault="00C34F27" w:rsidP="00C34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43508">
        <w:rPr>
          <w:rFonts w:ascii="Times New Roman" w:hAnsi="Times New Roman" w:cs="Times New Roman"/>
          <w:sz w:val="26"/>
          <w:szCs w:val="26"/>
        </w:rPr>
        <w:t xml:space="preserve">- </w:t>
      </w:r>
      <w:r w:rsidR="00105D9B" w:rsidRPr="00843508">
        <w:rPr>
          <w:rFonts w:ascii="Times New Roman" w:hAnsi="Times New Roman" w:cs="Times New Roman"/>
          <w:sz w:val="26"/>
          <w:szCs w:val="26"/>
        </w:rPr>
        <w:t>от 17 апреля 2023 года № 465</w:t>
      </w:r>
      <w:r w:rsidRPr="00843508">
        <w:rPr>
          <w:rFonts w:ascii="Times New Roman" w:hAnsi="Times New Roman" w:cs="Times New Roman"/>
          <w:sz w:val="26"/>
          <w:szCs w:val="26"/>
        </w:rPr>
        <w:t xml:space="preserve"> «</w:t>
      </w:r>
      <w:r w:rsidR="00105D9B" w:rsidRPr="00843508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Кировского городского поселения Кировского муниципального района Ленинградской области от 15</w:t>
      </w:r>
      <w:r w:rsidRPr="00843508">
        <w:rPr>
          <w:rFonts w:ascii="Times New Roman" w:hAnsi="Times New Roman" w:cs="Times New Roman"/>
          <w:sz w:val="26"/>
          <w:szCs w:val="26"/>
        </w:rPr>
        <w:t xml:space="preserve"> декабря </w:t>
      </w:r>
      <w:r w:rsidR="00105D9B" w:rsidRPr="00843508">
        <w:rPr>
          <w:rFonts w:ascii="Times New Roman" w:hAnsi="Times New Roman" w:cs="Times New Roman"/>
          <w:sz w:val="26"/>
          <w:szCs w:val="26"/>
        </w:rPr>
        <w:t>2022 года № 1252 «Об утверждении Административного регламента муниципальной услуги «Присвоение адреса объекту адресации, изменение и аннулирование такого адреса»  и признании утратившим силу постановления администрации МО «Кировск» от 12 апреля 2021 года № 260»</w:t>
      </w:r>
      <w:r w:rsidRPr="00843508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C34F27" w:rsidRPr="00843508" w:rsidRDefault="00C34F27" w:rsidP="00C34F27">
      <w:pPr>
        <w:pStyle w:val="affd"/>
        <w:ind w:left="0" w:right="41" w:firstLine="709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843508">
        <w:rPr>
          <w:rFonts w:ascii="Times New Roman" w:hAnsi="Times New Roman" w:cs="Times New Roman"/>
          <w:b w:val="0"/>
          <w:color w:val="auto"/>
          <w:sz w:val="26"/>
          <w:szCs w:val="26"/>
        </w:rPr>
        <w:t>- от 22 апреля 2024 года № 398 «О внесении изменений в постановление администрации МО «Кировск» от 15 декабря 2022 года № 1252 «Об утверждении Административного регламента муниципальной услуги «Присвоение адреса объекту адресации, изменение и аннулирование такого адреса»  и признании утратившим силу постановления администрации МО «Кировск» от 12 апреля 2021 года № 260»</w:t>
      </w:r>
      <w:r w:rsidRPr="00843508">
        <w:rPr>
          <w:rFonts w:ascii="Times New Roman" w:hAnsi="Times New Roman" w:cs="Times New Roman"/>
          <w:b w:val="0"/>
          <w:bCs w:val="0"/>
          <w:color w:val="auto"/>
          <w:sz w:val="26"/>
          <w:szCs w:val="26"/>
        </w:rPr>
        <w:t>;</w:t>
      </w:r>
      <w:r w:rsidRPr="00843508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</w:p>
    <w:p w:rsidR="00C34F27" w:rsidRPr="00843508" w:rsidRDefault="00C34F27" w:rsidP="00C34F27">
      <w:pPr>
        <w:pStyle w:val="affd"/>
        <w:ind w:left="0" w:right="41" w:firstLine="709"/>
        <w:jc w:val="both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843508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- от 06 августа 2024 года № 732 «О внесении изменений в постановление администрации МО «Кировск» от 15 декабря 2022 года № 1252 «Об утверждении Административного регламента муниципальной услуги «Присвоение адреса </w:t>
      </w:r>
      <w:r w:rsidRPr="00843508">
        <w:rPr>
          <w:rFonts w:ascii="Times New Roman" w:hAnsi="Times New Roman" w:cs="Times New Roman"/>
          <w:b w:val="0"/>
          <w:color w:val="auto"/>
          <w:sz w:val="26"/>
          <w:szCs w:val="26"/>
        </w:rPr>
        <w:lastRenderedPageBreak/>
        <w:t xml:space="preserve">объекту адресации, изменение и аннулирование такого адреса»  и признании утратившим силу постановления администрации МО «Кировск» от 12 апреля 2021 года № 260»; </w:t>
      </w:r>
    </w:p>
    <w:p w:rsidR="00C34F27" w:rsidRPr="00843508" w:rsidRDefault="00C34F27" w:rsidP="00C34F2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43508">
        <w:rPr>
          <w:rFonts w:ascii="Times New Roman" w:hAnsi="Times New Roman" w:cs="Times New Roman"/>
          <w:sz w:val="26"/>
          <w:szCs w:val="26"/>
        </w:rPr>
        <w:t>- от 14 января 2025 года № 16 «О внесении изменений в постановление администрации МО «Кировск» от 15 декабря 2022 года № 1252 «</w:t>
      </w:r>
      <w:r w:rsidRPr="00843508">
        <w:rPr>
          <w:rFonts w:ascii="Times New Roman" w:hAnsi="Times New Roman" w:cs="Times New Roman"/>
          <w:bCs/>
          <w:sz w:val="26"/>
          <w:szCs w:val="26"/>
        </w:rPr>
        <w:t xml:space="preserve">Об утверждении Административного регламента муниципальной услуги «Присвоение адреса объекту адресации, изменение и аннулирование такого адреса» </w:t>
      </w:r>
      <w:r w:rsidRPr="00843508">
        <w:rPr>
          <w:rFonts w:ascii="Times New Roman" w:hAnsi="Times New Roman" w:cs="Times New Roman"/>
          <w:sz w:val="26"/>
          <w:szCs w:val="26"/>
        </w:rPr>
        <w:t xml:space="preserve"> и признании утратившим силу постановления администрации МО «Кировск» </w:t>
      </w:r>
      <w:r w:rsidRPr="00843508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84350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12 апреля 2021 года № 260»; </w:t>
      </w:r>
    </w:p>
    <w:p w:rsidR="00C34F27" w:rsidRPr="00843508" w:rsidRDefault="00C34F27" w:rsidP="00C34F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3508">
        <w:rPr>
          <w:rFonts w:ascii="Times New Roman" w:hAnsi="Times New Roman" w:cs="Times New Roman"/>
          <w:sz w:val="26"/>
          <w:szCs w:val="26"/>
        </w:rPr>
        <w:t>- от 25 июля 2025 года № 660 «О внесении изменений в постановление администрации МО «Кировск» от 15 декабря 2022 года № 1252 «</w:t>
      </w:r>
      <w:r w:rsidRPr="00843508">
        <w:rPr>
          <w:rFonts w:ascii="Times New Roman" w:hAnsi="Times New Roman" w:cs="Times New Roman"/>
          <w:bCs/>
          <w:sz w:val="26"/>
          <w:szCs w:val="26"/>
        </w:rPr>
        <w:t xml:space="preserve">Об утверждении Административного регламента муниципальной услуги «Присвоение адреса объекту адресации, изменение и аннулирование такого адреса» </w:t>
      </w:r>
      <w:r w:rsidRPr="00843508">
        <w:rPr>
          <w:rFonts w:ascii="Times New Roman" w:hAnsi="Times New Roman" w:cs="Times New Roman"/>
          <w:sz w:val="26"/>
          <w:szCs w:val="26"/>
        </w:rPr>
        <w:t xml:space="preserve"> и признании утратившим силу постановления администрации МО «Кировск» </w:t>
      </w:r>
      <w:r w:rsidRPr="00843508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Pr="0084350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12 апреля 2021 года № 260». </w:t>
      </w:r>
    </w:p>
    <w:p w:rsidR="00105D9B" w:rsidRPr="00843508" w:rsidRDefault="00105D9B" w:rsidP="00105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3508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8" w:history="1">
        <w:r w:rsidRPr="00843508">
          <w:rPr>
            <w:rStyle w:val="af1"/>
            <w:rFonts w:ascii="Times New Roman" w:hAnsi="Times New Roman" w:cs="Times New Roman"/>
            <w:sz w:val="26"/>
            <w:szCs w:val="26"/>
          </w:rPr>
          <w:t>kirovsklenobl.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</w:rPr>
          <w:t>.ru/</w:t>
        </w:r>
      </w:hyperlink>
      <w:r w:rsidRPr="00843508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</w:t>
      </w:r>
      <w:proofErr w:type="spellStart"/>
      <w:r w:rsidRPr="00843508">
        <w:rPr>
          <w:rFonts w:ascii="Times New Roman" w:hAnsi="Times New Roman" w:cs="Times New Roman"/>
          <w:sz w:val="26"/>
          <w:szCs w:val="26"/>
        </w:rPr>
        <w:t>города+</w:t>
      </w:r>
      <w:proofErr w:type="spellEnd"/>
      <w:r w:rsidRPr="00843508">
        <w:rPr>
          <w:rFonts w:ascii="Times New Roman" w:hAnsi="Times New Roman" w:cs="Times New Roman"/>
          <w:sz w:val="26"/>
          <w:szCs w:val="26"/>
        </w:rPr>
        <w:t xml:space="preserve">» по адресу: </w:t>
      </w:r>
      <w:hyperlink r:id="rId9" w:history="1">
        <w:r w:rsidRPr="00843508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</w:rPr>
          <w:t>://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</w:rPr>
          <w:t>.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Pr="00843508">
          <w:rPr>
            <w:rStyle w:val="af1"/>
            <w:rFonts w:ascii="Times New Roman" w:hAnsi="Times New Roman" w:cs="Times New Roman"/>
            <w:sz w:val="26"/>
            <w:szCs w:val="26"/>
          </w:rPr>
          <w:t>/</w:t>
        </w:r>
      </w:hyperlink>
      <w:r w:rsidRPr="00843508">
        <w:rPr>
          <w:rFonts w:ascii="Times New Roman" w:hAnsi="Times New Roman" w:cs="Times New Roman"/>
          <w:sz w:val="26"/>
          <w:szCs w:val="26"/>
        </w:rPr>
        <w:t>.</w:t>
      </w:r>
    </w:p>
    <w:p w:rsidR="00105D9B" w:rsidRPr="00843508" w:rsidRDefault="00105D9B" w:rsidP="00105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43508">
        <w:rPr>
          <w:rFonts w:ascii="Times New Roman" w:hAnsi="Times New Roman" w:cs="Times New Roman"/>
          <w:sz w:val="26"/>
          <w:szCs w:val="26"/>
        </w:rPr>
        <w:t xml:space="preserve">4. </w:t>
      </w:r>
      <w:proofErr w:type="gramStart"/>
      <w:r w:rsidRPr="0084350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43508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</w:t>
      </w:r>
      <w:r w:rsidR="00C34F27" w:rsidRPr="00843508">
        <w:rPr>
          <w:rFonts w:ascii="Times New Roman" w:hAnsi="Times New Roman" w:cs="Times New Roman"/>
          <w:sz w:val="26"/>
          <w:szCs w:val="26"/>
        </w:rPr>
        <w:t xml:space="preserve"> заместителя главы администрации по земельным и имущественным отношениям</w:t>
      </w:r>
      <w:r w:rsidRPr="00843508">
        <w:rPr>
          <w:rFonts w:ascii="Times New Roman" w:hAnsi="Times New Roman" w:cs="Times New Roman"/>
          <w:sz w:val="26"/>
          <w:szCs w:val="26"/>
        </w:rPr>
        <w:t>.</w:t>
      </w:r>
    </w:p>
    <w:p w:rsidR="00105D9B" w:rsidRPr="00843508" w:rsidRDefault="00105D9B" w:rsidP="00105D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05D9B" w:rsidRPr="00843508" w:rsidRDefault="00105D9B" w:rsidP="00105D9B">
      <w:pPr>
        <w:pStyle w:val="ConsPlusNormal0"/>
        <w:rPr>
          <w:rFonts w:ascii="Times New Roman" w:hAnsi="Times New Roman" w:cs="Times New Roman"/>
          <w:sz w:val="26"/>
          <w:szCs w:val="26"/>
        </w:rPr>
      </w:pPr>
    </w:p>
    <w:p w:rsidR="00105D9B" w:rsidRPr="00843508" w:rsidRDefault="00105D9B" w:rsidP="00105D9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43508">
        <w:rPr>
          <w:rFonts w:ascii="Times New Roman" w:hAnsi="Times New Roman" w:cs="Times New Roman"/>
          <w:bCs/>
          <w:sz w:val="26"/>
          <w:szCs w:val="26"/>
        </w:rPr>
        <w:t>Глава администрации                                                                                   О.Н. Кротова</w:t>
      </w: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Pr="001234C4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Pr="001234C4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Cs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1234C4">
        <w:rPr>
          <w:rFonts w:ascii="Times New Roman" w:hAnsi="Times New Roman" w:cs="Times New Roman"/>
          <w:bCs/>
          <w:sz w:val="20"/>
          <w:szCs w:val="20"/>
        </w:rPr>
        <w:t xml:space="preserve">Разослано: дело, прокуратура, регистр НПА, ННГ+, сайт, </w:t>
      </w:r>
      <w:proofErr w:type="spellStart"/>
      <w:r w:rsidR="00843508">
        <w:rPr>
          <w:rFonts w:ascii="Times New Roman" w:hAnsi="Times New Roman" w:cs="Times New Roman"/>
          <w:bCs/>
          <w:sz w:val="20"/>
          <w:szCs w:val="20"/>
        </w:rPr>
        <w:t>ГиЗО</w:t>
      </w:r>
      <w:proofErr w:type="spellEnd"/>
    </w:p>
    <w:p w:rsidR="00843508" w:rsidRDefault="00843508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:rsidR="00105D9B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:rsidR="00105D9B" w:rsidRPr="001234C4" w:rsidRDefault="00105D9B" w:rsidP="00105D9B">
      <w:pPr>
        <w:suppressAutoHyphens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p w:rsidR="00105D9B" w:rsidRPr="001234C4" w:rsidRDefault="00105D9B" w:rsidP="00105D9B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  <w:r w:rsidRPr="001234C4">
        <w:rPr>
          <w:rFonts w:ascii="Times New Roman" w:hAnsi="Times New Roman" w:cs="Times New Roman"/>
        </w:rPr>
        <w:lastRenderedPageBreak/>
        <w:t>Приложение</w:t>
      </w:r>
    </w:p>
    <w:p w:rsidR="00105D9B" w:rsidRPr="001234C4" w:rsidRDefault="00105D9B" w:rsidP="00105D9B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1234C4">
        <w:rPr>
          <w:rFonts w:ascii="Times New Roman" w:hAnsi="Times New Roman" w:cs="Times New Roman"/>
        </w:rPr>
        <w:t>к постановлению администрации МО «Кировск»</w:t>
      </w:r>
    </w:p>
    <w:p w:rsidR="00105D9B" w:rsidRDefault="00105D9B" w:rsidP="00414F95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234C4">
        <w:rPr>
          <w:rFonts w:ascii="Times New Roman" w:hAnsi="Times New Roman" w:cs="Times New Roman"/>
        </w:rPr>
        <w:t xml:space="preserve">                                                                            от </w:t>
      </w:r>
      <w:r w:rsidR="00414F95">
        <w:rPr>
          <w:rFonts w:ascii="Times New Roman" w:hAnsi="Times New Roman" w:cs="Times New Roman"/>
        </w:rPr>
        <w:t>16 октября</w:t>
      </w:r>
      <w:r w:rsidRPr="001234C4">
        <w:rPr>
          <w:rFonts w:ascii="Times New Roman" w:hAnsi="Times New Roman" w:cs="Times New Roman"/>
        </w:rPr>
        <w:t xml:space="preserve"> 2026 года №</w:t>
      </w:r>
      <w:r w:rsidR="00414F95">
        <w:rPr>
          <w:rFonts w:ascii="Times New Roman" w:hAnsi="Times New Roman" w:cs="Times New Roman"/>
        </w:rPr>
        <w:t xml:space="preserve"> 126</w:t>
      </w:r>
      <w:r w:rsidR="00E06ADF">
        <w:rPr>
          <w:rFonts w:ascii="Times New Roman" w:hAnsi="Times New Roman" w:cs="Times New Roman"/>
        </w:rPr>
        <w:t>3</w:t>
      </w:r>
    </w:p>
    <w:p w:rsidR="00105D9B" w:rsidRDefault="00105D9B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D9B" w:rsidRDefault="00105D9B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463A4C" w:rsidRPr="00843508" w:rsidRDefault="00585209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 xml:space="preserve">предоставления на территории Ленинградской области </w:t>
      </w:r>
    </w:p>
    <w:p w:rsidR="00585209" w:rsidRPr="00843508" w:rsidRDefault="0058520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«Присвоение адреса объекту адресации, изменение и аннулирование такого адреса» на территории Кировского городского поселения Кировского муниципального района Ленинградской области </w:t>
      </w:r>
    </w:p>
    <w:p w:rsidR="00463A4C" w:rsidRPr="00843508" w:rsidRDefault="00585209">
      <w:pPr>
        <w:pStyle w:val="Standard"/>
        <w:spacing w:after="0" w:line="240" w:lineRule="auto"/>
        <w:jc w:val="center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463A4C" w:rsidRPr="00843508" w:rsidRDefault="00463A4C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center"/>
        <w:rPr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63A4C" w:rsidRPr="00843508" w:rsidRDefault="00463A4C">
      <w:pPr>
        <w:pStyle w:val="Standard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Административный регламент предоставления муниципальной услуги «Присвоение адреса объекту адресации, изменение и аннулирование такого адреса»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Заявителями, имеющими право на получение муниципальной услуги, являются лица, определенные пунктами 27 и 29 Правил присвоения, изменения и аннулирования адресов, утвержденных постановлением Правительства Российской Федерации от 19.11.2014 № 1221 (далее соответственно – Правила, заявитель).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843508">
          <w:rPr>
            <w:rStyle w:val="Internetlink"/>
            <w:rFonts w:ascii="Times New Roman" w:hAnsi="Times New Roman" w:cs="Times New Roman"/>
            <w:color w:val="000000"/>
            <w:sz w:val="24"/>
            <w:szCs w:val="24"/>
            <w:u w:val="none"/>
          </w:rPr>
          <w:t>части 2 статьи 5  Федерального закона от 27.07.2010 № 210-ФЗ «Об организации предоставления государственных и муниципальных услуг».</w:t>
        </w:r>
      </w:hyperlink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center"/>
        <w:rPr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463A4C" w:rsidRPr="00843508" w:rsidRDefault="00463A4C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2.1. Наименование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«Присвоение адреса объекту адресации, изменение и аннулирование такого адреса» (далее – муниципальная услуга).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Сокращенное наименование муниципальной услуги не устанавливается.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Администрация Кировского городского поселения Кировского муниципального района Ленинградской области (далее – Администрация).</w:t>
      </w:r>
    </w:p>
    <w:p w:rsidR="00463A4C" w:rsidRPr="00843508" w:rsidRDefault="00585209" w:rsidP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Структурным подразделением, ответственным за предоставление муниципальной услуги, является Управление по градостроительным и земельным отношениям.</w:t>
      </w:r>
    </w:p>
    <w:p w:rsidR="00585209" w:rsidRPr="00843508" w:rsidRDefault="00585209" w:rsidP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1) выдача (направление) решения о присвоении адреса объекту адресации;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2) выдача (направление) решения об аннулировании адреса объекта адресации;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lastRenderedPageBreak/>
        <w:t>3) выдача (направление) решения об отказе в присвоении объекту адресации адреса или аннулировании его адреса;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4) выдача (направление) решения о внесении исправлений в решение о присвоении адреса объекту адресации (решение об аннулировании адреса объекта адресации);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5) выдача (направление) решения об отказе во внесении исправлений в решение о присвоении адреса объекту адресации (решение об аннулировании адреса объекта адресации).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Формы указанных решений приведены в приложении к настоящему Административному регламенту, раздел «Формы заявлений и решений по предоставлению муниципальной услуги».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Формирование реестровой записи в качестве результата предоставления </w:t>
      </w:r>
      <w:r w:rsidRPr="00843508">
        <w:rPr>
          <w:rFonts w:ascii="Times New Roman" w:hAnsi="Times New Roman" w:cs="Times New Roman"/>
          <w:sz w:val="24"/>
          <w:szCs w:val="24"/>
        </w:rPr>
        <w:t>муниципальной услуги не предусмотрено.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о присвоении адреса объекту адресации):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в Администрации; 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 (выдается заявителю на бумажном носителе);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2) без личной явки: 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почтовым отправлением (на бумажном носителе);</w:t>
      </w:r>
    </w:p>
    <w:p w:rsidR="00585209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через личный кабинет заявителя на Едином портале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- посредством портала федеральной информационной адресной системы в информационно-телекоммуникационной сети «Интернет» (далее - портал адресной системы, ФИАС);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на адрес электронной почты (для сообщения о получении заявления и документов).</w:t>
      </w:r>
    </w:p>
    <w:p w:rsidR="00463A4C" w:rsidRPr="00843508" w:rsidRDefault="00463A4C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Максимальный срок предоставления муниципальной услуги (принятие решения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адреса, а также   внесение   соответствующих   сведений   об   адресе   объекта   адресации в государственный адресный реестр) установлен пунктом 37 Правил и составляет: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а) в случае подачи заявления на бумажном носителе – в срок не более 10 рабочих дней со дня поступления заявления в Администрацию;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б) в случае подачи заявления в форме электронного документа – в срок не более 5 рабочих дней со дня поступления заявления в Администрацию.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2.7. Срок регистрации заявления о присвоении адреса в Администрации составляет: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Срок регистрации в Администрации заявления о предоставлении муниципальной услуги составляет: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при личном обращении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при направлении запроса почтовой связью -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при направлении заявления на бумажном носителе из ГБУ ЛО «МФЦ» в Администрацию - в день передачи документов из ГБУ ЛО «МФЦ» в Администрацию;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Единого портала, ФИАС  – в день поступления запроса на Единый портал, ФИАС или на следующий рабочий день (в случае направления документов в нерабочее время, в выходные, праздничные дни).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портал, федеральная государственная информационная система «Единая система межведомственного электронного взаимодействия» (СМЭВ), «Федеральная информационная адресная система» (ФИАС).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2.10.3. </w:t>
      </w:r>
      <w:proofErr w:type="gramStart"/>
      <w:r w:rsidRPr="00843508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</w:t>
      </w: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тся способом, указанным в заявлении, в сроки, предусмотренные пунктом 3.6настоящего Административного регламента, с учетом требования, предусмотренно</w:t>
      </w:r>
      <w:r w:rsidRPr="00843508">
        <w:rPr>
          <w:rFonts w:ascii="Times New Roman" w:hAnsi="Times New Roman" w:cs="Times New Roman"/>
          <w:sz w:val="24"/>
          <w:szCs w:val="24"/>
        </w:rPr>
        <w:t>го частью 3 статьи 5 Федерального закона от 27.07.2010 № 210-ФЗ «Об организации предоставления государственных и муниципальных услуг» (далее – Федеральный закон № 210-ФЗ).</w:t>
      </w:r>
      <w:proofErr w:type="gramEnd"/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lastRenderedPageBreak/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843508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43508">
        <w:rPr>
          <w:rFonts w:ascii="Times New Roman" w:hAnsi="Times New Roman" w:cs="Times New Roman"/>
          <w:sz w:val="24"/>
          <w:szCs w:val="24"/>
        </w:rPr>
        <w:t>или) информации, необходимых для предоставления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43508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1 настоящего Административного регламента (Разделах III, IV Таблицы № 2 Приложения 1 к Административному регламенту в случае обращения для исправления допущенных опечаток и (или) ошибок).</w:t>
      </w:r>
      <w:proofErr w:type="gramEnd"/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43508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приведен в разделе </w:t>
      </w:r>
      <w:proofErr w:type="spellStart"/>
      <w:r w:rsidRPr="00843508">
        <w:rPr>
          <w:rFonts w:ascii="Times New Roman" w:hAnsi="Times New Roman" w:cs="Times New Roman"/>
          <w:sz w:val="24"/>
          <w:szCs w:val="24"/>
        </w:rPr>
        <w:t>IIТаблицы</w:t>
      </w:r>
      <w:proofErr w:type="spellEnd"/>
      <w:r w:rsidRPr="00843508">
        <w:rPr>
          <w:rFonts w:ascii="Times New Roman" w:hAnsi="Times New Roman" w:cs="Times New Roman"/>
          <w:sz w:val="24"/>
          <w:szCs w:val="24"/>
        </w:rPr>
        <w:t xml:space="preserve"> № 2 Приложения 1 настоящего Административного регламента.</w:t>
      </w:r>
      <w:proofErr w:type="gramEnd"/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Документы, указанные в пунктах 1, 4, 5, 7, 8 Раздела II Таблицы № 2 Приложения 1 настоящего Административного регламента, представляемые в уполномоченный орган в форме электронных документов, удостоверяются электронной подписью заявителя (представителя заявителя), вид которой определяется в соответствии с частью 2 статьи 21.1 Федерального закона № 210-ФЗ.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Форма заявления о присвоении адреса объекту адресации  или аннулировании его адреса установлена Приложением № 1 к Приказу Министерства финансов Российской Федерации от 11.12.2014 № 146н.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463A4C" w:rsidRPr="00843508" w:rsidRDefault="00585209">
      <w:pPr>
        <w:pStyle w:val="Standard"/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к настоящему Административному регламенту.</w:t>
      </w:r>
    </w:p>
    <w:p w:rsidR="00463A4C" w:rsidRPr="00843508" w:rsidRDefault="00463A4C">
      <w:pPr>
        <w:pStyle w:val="Standard"/>
        <w:tabs>
          <w:tab w:val="left" w:pos="566"/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</w:t>
      </w:r>
    </w:p>
    <w:p w:rsidR="00463A4C" w:rsidRPr="00843508" w:rsidRDefault="00585209">
      <w:pPr>
        <w:pStyle w:val="Standard"/>
        <w:spacing w:after="0" w:line="240" w:lineRule="auto"/>
        <w:jc w:val="center"/>
        <w:rPr>
          <w:sz w:val="24"/>
          <w:szCs w:val="24"/>
        </w:rPr>
      </w:pPr>
      <w:r w:rsidRPr="00843508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463A4C" w:rsidRPr="00843508" w:rsidRDefault="00463A4C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lastRenderedPageBreak/>
        <w:t>г) принятие решения о предоставлении (отказе в предоставлении) муниципальной услуги;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843508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43508">
        <w:rPr>
          <w:rFonts w:ascii="Times New Roman" w:hAnsi="Times New Roman" w:cs="Times New Roman"/>
          <w:sz w:val="24"/>
          <w:szCs w:val="24"/>
        </w:rPr>
        <w:t>) предоставление результата муниципальной услуги.</w:t>
      </w:r>
    </w:p>
    <w:p w:rsidR="00463A4C" w:rsidRPr="00843508" w:rsidRDefault="00463A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463A4C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3508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№ 1 Приложения 1 к настоящему Административному регламенту.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3.3. Прием заявления о предоставлении муниципальной услуги и документов, необходимых для предоставления муниципальной услуги.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43508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843508">
        <w:rPr>
          <w:rFonts w:ascii="Times New Roman" w:hAnsi="Times New Roman" w:cs="Times New Roman"/>
          <w:sz w:val="24"/>
          <w:szCs w:val="24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843508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843508">
        <w:rPr>
          <w:rFonts w:ascii="Times New Roman" w:hAnsi="Times New Roman" w:cs="Times New Roman"/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3508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1" w:tooltip="https://login.consultant.ru/link/?req=doc&amp;amp;amp;amp;amp;amp;base=LAW&amp;amp;amp;amp;amp;amp;n=494999&amp;amp;amp;amp;amp;amp;dst=100189" w:history="1">
        <w:r w:rsidRPr="00843508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843508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tooltip="https://login.consultant.ru/link/?req=doc&amp;amp;amp;amp;amp;amp;base=LAW&amp;amp;amp;amp;amp;amp;n=494999&amp;amp;amp;amp;amp;amp;dst=100202" w:history="1">
        <w:r w:rsidRPr="00843508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843508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tooltip="https://login.consultant.ru/link/?req=doc&amp;amp;amp;amp;amp;amp;base=LAW&amp;amp;amp;amp;amp;amp;n=494999&amp;amp;amp;amp;amp;amp;dst=100243" w:history="1">
        <w:r w:rsidRPr="00843508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843508">
        <w:rPr>
          <w:rFonts w:ascii="Times New Roman" w:hAnsi="Times New Roman" w:cs="Times New Roman"/>
          <w:sz w:val="24"/>
          <w:szCs w:val="24"/>
        </w:rPr>
        <w:t>Федерального закона № 572-ФЗ.</w:t>
      </w: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регламенту </w:t>
      </w:r>
      <w:r w:rsidRPr="00843508">
        <w:rPr>
          <w:rFonts w:ascii="Times New Roman" w:hAnsi="Times New Roman" w:cs="Times New Roman"/>
          <w:sz w:val="24"/>
          <w:szCs w:val="24"/>
          <w:shd w:val="clear" w:color="auto" w:fill="FFFFFF"/>
        </w:rPr>
        <w:t>(Таблица    № 3).</w:t>
      </w:r>
    </w:p>
    <w:p w:rsidR="00463A4C" w:rsidRPr="00843508" w:rsidRDefault="0058520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органом, предоставляющим муниципальную услугу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463A4C" w:rsidRPr="00843508" w:rsidRDefault="0058520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435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Возможность приема многофункциональным центром заявления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</w:t>
      </w:r>
      <w:r w:rsidRPr="008435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лиц, включая индивидуальных предпринимателей) либо места нахождения (для юридических лиц) в границах Ленинградской области имеется.</w:t>
      </w:r>
    </w:p>
    <w:p w:rsidR="00463A4C" w:rsidRPr="00843508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843508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</w:t>
      </w:r>
    </w:p>
    <w:p w:rsidR="00463A4C" w:rsidRPr="00843508" w:rsidRDefault="005852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при личном обращении - в день поступления заявления</w:t>
      </w:r>
      <w:r w:rsidR="007B78AD" w:rsidRPr="00843508">
        <w:rPr>
          <w:rFonts w:ascii="Times New Roman" w:hAnsi="Times New Roman" w:cs="Times New Roman"/>
          <w:sz w:val="24"/>
          <w:szCs w:val="24"/>
        </w:rPr>
        <w:t xml:space="preserve"> </w:t>
      </w:r>
      <w:r w:rsidRPr="00843508">
        <w:rPr>
          <w:rFonts w:ascii="Times New Roman" w:hAnsi="Times New Roman" w:cs="Times New Roman"/>
          <w:sz w:val="24"/>
          <w:szCs w:val="24"/>
        </w:rPr>
        <w:t>или на следующий рабочий день (в случае направления документов в нерабочее время, в выходные, праздничные дни);</w:t>
      </w:r>
    </w:p>
    <w:p w:rsidR="00463A4C" w:rsidRPr="00843508" w:rsidRDefault="005852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при направлении запроса почтовой связью - в день поступления заявления</w:t>
      </w:r>
      <w:r w:rsidR="007B78AD" w:rsidRPr="00843508">
        <w:rPr>
          <w:rFonts w:ascii="Times New Roman" w:hAnsi="Times New Roman" w:cs="Times New Roman"/>
          <w:sz w:val="24"/>
          <w:szCs w:val="24"/>
        </w:rPr>
        <w:t xml:space="preserve"> </w:t>
      </w:r>
      <w:r w:rsidRPr="00843508">
        <w:rPr>
          <w:rFonts w:ascii="Times New Roman" w:hAnsi="Times New Roman" w:cs="Times New Roman"/>
          <w:sz w:val="24"/>
          <w:szCs w:val="24"/>
        </w:rPr>
        <w:t>или на следующий рабочий день (в случае направления документов в нерабочее время, в выходные, праздничные дни);</w:t>
      </w:r>
    </w:p>
    <w:p w:rsidR="00463A4C" w:rsidRPr="00843508" w:rsidRDefault="005852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при направлении заявления на бумажном носителе из МФЦ в Администрацию – в день передачи документов из МФЦ в Администрацию;</w:t>
      </w:r>
    </w:p>
    <w:p w:rsidR="00463A4C" w:rsidRPr="00843508" w:rsidRDefault="00585209">
      <w:pPr>
        <w:pStyle w:val="ConsPlusNormal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3508">
        <w:rPr>
          <w:rFonts w:ascii="Times New Roman" w:hAnsi="Times New Roman" w:cs="Times New Roman"/>
          <w:sz w:val="24"/>
          <w:szCs w:val="24"/>
        </w:rPr>
        <w:t>при направлении запроса в форме электронного документа посредством ЕПГУ, ФИАС  –  в день поступления запроса на ЕПГУ, ФИАС или на следующий рабочий день (в случае направления документов в нерабочее время, в выходные, праздничные дни).</w:t>
      </w:r>
    </w:p>
    <w:p w:rsidR="00463A4C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Администрация взаимодействует </w:t>
      </w:r>
      <w:proofErr w:type="gramStart"/>
      <w:r w:rsidRPr="0035587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355872">
        <w:rPr>
          <w:rFonts w:ascii="Times New Roman" w:hAnsi="Times New Roman" w:cs="Times New Roman"/>
          <w:sz w:val="24"/>
          <w:szCs w:val="24"/>
        </w:rPr>
        <w:t>: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- оператором федеральной информационной адресной системы (далее - Оператор ФИАС);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           «</w:t>
      </w:r>
      <w:proofErr w:type="spellStart"/>
      <w:r w:rsidRPr="00355872">
        <w:rPr>
          <w:rFonts w:ascii="Times New Roman" w:hAnsi="Times New Roman" w:cs="Times New Roman"/>
          <w:sz w:val="24"/>
          <w:szCs w:val="24"/>
        </w:rPr>
        <w:t>Роскадастр</w:t>
      </w:r>
      <w:proofErr w:type="spellEnd"/>
      <w:r w:rsidRPr="00355872">
        <w:rPr>
          <w:rFonts w:ascii="Times New Roman" w:hAnsi="Times New Roman" w:cs="Times New Roman"/>
          <w:sz w:val="24"/>
          <w:szCs w:val="24"/>
        </w:rPr>
        <w:t>»;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- органами государственной власти, органами местного самоуправления и подведомственными им организациями, в распоряжении которых находятся документы (их копии, сведения, содержащиеся в них), указанные в пункте 34 Правил;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Межведомственные информационные запросы направляются посредством федеральной государственной информационной системы «Единая система межведомственного электронного взаимодействия» (СМЭВ).</w:t>
      </w:r>
    </w:p>
    <w:p w:rsidR="00463A4C" w:rsidRPr="00355872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услуги: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Основания для отказа в предоставлении государственной услуги приведены в приложении к настоящему регламенту (Таблица № 3).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355872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355872">
        <w:rPr>
          <w:rFonts w:ascii="Times New Roman" w:hAnsi="Times New Roman" w:cs="Times New Roman"/>
          <w:sz w:val="24"/>
          <w:szCs w:val="24"/>
        </w:rPr>
        <w:t xml:space="preserve"> Администрацией всех сведений, необходимых для принятия решения.</w:t>
      </w:r>
    </w:p>
    <w:p w:rsidR="00463A4C" w:rsidRPr="00355872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услуги.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55872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  <w:proofErr w:type="gramEnd"/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lastRenderedPageBreak/>
        <w:t xml:space="preserve">Возможность предоставления уполномоченным органом результата муниципальной услуги по выбору заявителя независимо от его места жительства либо места </w:t>
      </w:r>
      <w:proofErr w:type="gramStart"/>
      <w:r w:rsidRPr="00355872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355872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355872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355872">
        <w:rPr>
          <w:rFonts w:ascii="Times New Roman" w:hAnsi="Times New Roman" w:cs="Times New Roman"/>
          <w:sz w:val="24"/>
          <w:szCs w:val="24"/>
        </w:rPr>
        <w:t xml:space="preserve"> либо места нахождения предусмотрена в пределах Ленинградской области.</w:t>
      </w:r>
    </w:p>
    <w:p w:rsidR="00463A4C" w:rsidRPr="00355872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l-GR"/>
        </w:rPr>
        <w:t>4</w:t>
      </w:r>
      <w:r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.Способы информирования заявителя об изменении</w:t>
      </w:r>
      <w:r w:rsidR="007B78AD"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статуса</w:t>
      </w:r>
      <w:r w:rsidR="007B78AD"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35587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рассмотрения запроса о предоставлении муниципальной услуги</w:t>
      </w:r>
    </w:p>
    <w:p w:rsidR="007B78AD" w:rsidRPr="00355872" w:rsidRDefault="007B78A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5872">
        <w:rPr>
          <w:rFonts w:ascii="Times New Roman" w:hAnsi="Times New Roman" w:cs="Times New Roman"/>
          <w:sz w:val="24"/>
          <w:szCs w:val="24"/>
          <w:shd w:val="clear" w:color="auto" w:fill="FFFFFF"/>
        </w:rPr>
        <w:t>Перечень способов информирования заявителя об изменении статуса рассмотрения заявления:</w:t>
      </w:r>
    </w:p>
    <w:p w:rsidR="00463A4C" w:rsidRPr="00355872" w:rsidRDefault="0058520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5872">
        <w:rPr>
          <w:rFonts w:ascii="Times New Roman" w:hAnsi="Times New Roman" w:cs="Times New Roman"/>
          <w:sz w:val="24"/>
          <w:szCs w:val="24"/>
          <w:shd w:val="clear" w:color="auto" w:fill="FFFFFF"/>
        </w:rPr>
        <w:t>а) посредством Единого портала.</w:t>
      </w:r>
    </w:p>
    <w:p w:rsidR="00463A4C" w:rsidRPr="00355872" w:rsidRDefault="00463A4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78AD" w:rsidRDefault="007B78A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7B78AD" w:rsidSect="00585209">
          <w:pgSz w:w="11906" w:h="16838"/>
          <w:pgMar w:top="1134" w:right="850" w:bottom="426" w:left="1701" w:header="0" w:footer="0" w:gutter="0"/>
          <w:cols w:space="1701"/>
          <w:docGrid w:linePitch="360"/>
        </w:sectPr>
      </w:pPr>
    </w:p>
    <w:p w:rsidR="007B78AD" w:rsidRPr="007B78AD" w:rsidRDefault="007B78AD" w:rsidP="007B78AD">
      <w:pPr>
        <w:spacing w:after="0" w:line="240" w:lineRule="auto"/>
        <w:ind w:left="7371"/>
        <w:outlineLvl w:val="0"/>
        <w:rPr>
          <w:rFonts w:ascii="Times New Roman" w:hAnsi="Times New Roman" w:cs="Times New Roman"/>
        </w:rPr>
      </w:pPr>
      <w:r w:rsidRPr="007B78AD">
        <w:rPr>
          <w:rFonts w:ascii="Times New Roman" w:hAnsi="Times New Roman" w:cs="Times New Roman"/>
        </w:rPr>
        <w:lastRenderedPageBreak/>
        <w:t xml:space="preserve">Приложение 1 </w:t>
      </w:r>
    </w:p>
    <w:p w:rsidR="007B78AD" w:rsidRPr="007B78AD" w:rsidRDefault="007B78AD" w:rsidP="007B78AD">
      <w:pPr>
        <w:spacing w:after="0" w:line="240" w:lineRule="auto"/>
        <w:ind w:left="7371"/>
        <w:rPr>
          <w:rFonts w:ascii="Times New Roman" w:hAnsi="Times New Roman" w:cs="Times New Roman"/>
        </w:rPr>
      </w:pPr>
      <w:r w:rsidRPr="007B78AD">
        <w:rPr>
          <w:rFonts w:ascii="Times New Roman" w:hAnsi="Times New Roman" w:cs="Times New Roman"/>
        </w:rPr>
        <w:t xml:space="preserve">к Административному регламенту по предоставлению муниципальной услуги </w:t>
      </w:r>
    </w:p>
    <w:p w:rsidR="007B78AD" w:rsidRPr="007B78AD" w:rsidRDefault="007B78AD" w:rsidP="007B78A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B78AD" w:rsidRPr="00355872" w:rsidRDefault="007B78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ПЕРЕЧЕНЬ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Идентификаторы категорий (признаков)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заявителей, Исчерпывающий перечень документов, необходимых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услуги, </w:t>
      </w:r>
      <w:proofErr w:type="gramStart"/>
      <w:r w:rsidRPr="00355872">
        <w:rPr>
          <w:rFonts w:ascii="Times New Roman" w:hAnsi="Times New Roman" w:cs="Times New Roman"/>
          <w:sz w:val="24"/>
          <w:szCs w:val="24"/>
        </w:rPr>
        <w:t>Исчерпывающий</w:t>
      </w:r>
      <w:proofErr w:type="gramEnd"/>
      <w:r w:rsidRPr="003558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перечень оснований для отказа в приеме запроса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о предоставлении муниципальной услуги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и документов, необходимых для предоставления услуги,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или отказа в предоставлении муниципальной услуги, </w:t>
      </w:r>
    </w:p>
    <w:p w:rsidR="00463A4C" w:rsidRPr="00355872" w:rsidRDefault="005852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5872">
        <w:rPr>
          <w:rFonts w:ascii="Times New Roman" w:hAnsi="Times New Roman" w:cs="Times New Roman"/>
          <w:sz w:val="24"/>
          <w:szCs w:val="24"/>
        </w:rPr>
        <w:t xml:space="preserve">Формы заявлений и решений по предоставлению муниципальной услуги. </w:t>
      </w:r>
    </w:p>
    <w:p w:rsidR="00463A4C" w:rsidRDefault="00463A4C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63A4C" w:rsidRDefault="00585209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условных обозначений и сокращений</w:t>
      </w:r>
    </w:p>
    <w:p w:rsidR="00463A4C" w:rsidRDefault="00463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1. Условные сокращения: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Единый портал, ЕПГУ - федеральная государственная информационная система «Единый портал государственных и муниципальных услуг (функций)»;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СМЭВ - федеральная государственная информационная система «Единая система межведомственного электронного взаимодействия»;</w:t>
      </w:r>
    </w:p>
    <w:p w:rsidR="00463A4C" w:rsidRDefault="00585209">
      <w:pPr>
        <w:pStyle w:val="25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в) МФЦ – многофункциональный центр;</w:t>
      </w:r>
    </w:p>
    <w:p w:rsidR="00463A4C" w:rsidRDefault="00585209">
      <w:pPr>
        <w:pStyle w:val="25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463A4C" w:rsidRDefault="00585209">
      <w:pPr>
        <w:pStyle w:val="25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</w:t>
      </w:r>
      <w:proofErr w:type="spellEnd"/>
      <w:r>
        <w:rPr>
          <w:sz w:val="24"/>
          <w:szCs w:val="24"/>
        </w:rPr>
        <w:t>) ЕГРН – Единый государственный реестр недвижимости;</w:t>
      </w:r>
    </w:p>
    <w:p w:rsidR="00463A4C" w:rsidRDefault="00585209">
      <w:pPr>
        <w:pStyle w:val="25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>
        <w:rPr>
          <w:sz w:val="24"/>
        </w:rPr>
        <w:t xml:space="preserve">е) ФИАС </w:t>
      </w:r>
      <w:r w:rsidR="007B78AD">
        <w:rPr>
          <w:sz w:val="24"/>
        </w:rPr>
        <w:t>–</w:t>
      </w:r>
      <w:r>
        <w:rPr>
          <w:sz w:val="24"/>
        </w:rPr>
        <w:t xml:space="preserve"> портал</w:t>
      </w:r>
      <w:r w:rsidR="007B78AD">
        <w:rPr>
          <w:sz w:val="24"/>
        </w:rPr>
        <w:t xml:space="preserve"> </w:t>
      </w:r>
      <w:r>
        <w:rPr>
          <w:sz w:val="24"/>
        </w:rPr>
        <w:t>федеральной информационной адресной системы в информационно-телекоммуникационной сети «Интернет»</w:t>
      </w:r>
    </w:p>
    <w:p w:rsidR="00463A4C" w:rsidRDefault="00463A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Условные обозначения: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gramEnd"/>
      <w:r>
        <w:rPr>
          <w:rFonts w:ascii="Times New Roman" w:hAnsi="Times New Roman" w:cs="Times New Roman"/>
          <w:sz w:val="24"/>
          <w:szCs w:val="24"/>
        </w:rPr>
        <w:t>с) – заявитель - представитель собственников помещений в многоквартирном доме, представитель членов садоводческого и (или) огороднического некоммерческого объединения граждан;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к) – заявитель - </w:t>
      </w:r>
      <w:r>
        <w:rPr>
          <w:rFonts w:ascii="Times New Roman" w:eastAsia="Calibri" w:hAnsi="Times New Roman" w:cs="Times New Roman"/>
          <w:sz w:val="24"/>
          <w:szCs w:val="28"/>
        </w:rPr>
        <w:t>Кадастровый инженер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>) – заявитель - законный представитель несовершеннолетнего;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– документы предоставляются уполномоченным представителем заявителя;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Л – документы подаются при личной явке;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з</w:t>
      </w:r>
      <w:proofErr w:type="spellEnd"/>
      <w:r>
        <w:rPr>
          <w:rFonts w:ascii="Times New Roman" w:hAnsi="Times New Roman" w:cs="Times New Roman"/>
          <w:sz w:val="24"/>
          <w:szCs w:val="24"/>
        </w:rPr>
        <w:t>) ПС – документы подаются посредством почтовой связи;</w:t>
      </w:r>
    </w:p>
    <w:p w:rsidR="00463A4C" w:rsidRDefault="00585209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и) ЕПГУ – документы подаются посредством ЕПГУ; </w:t>
      </w:r>
    </w:p>
    <w:p w:rsidR="00463A4C" w:rsidRDefault="00585209">
      <w:pPr>
        <w:pStyle w:val="Standard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ГБУ ЛО «МФЦ» – документы подаются посредством  ГБУ ЛО «МФЦ»;</w:t>
      </w:r>
    </w:p>
    <w:p w:rsidR="00463A4C" w:rsidRDefault="00585209">
      <w:pPr>
        <w:pStyle w:val="Standard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ФИАС - документы подаются посредством ФИАС;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 – представляется оригинал документа;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л) 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э) – представляется оригинал документа в электронной форме;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м)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представляется копия документа;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К(</w:t>
      </w:r>
      <w:proofErr w:type="gramEnd"/>
      <w:r>
        <w:rPr>
          <w:rFonts w:ascii="Times New Roman" w:hAnsi="Times New Roman" w:cs="Times New Roman"/>
          <w:sz w:val="24"/>
          <w:szCs w:val="24"/>
        </w:rPr>
        <w:t>э) – представляется копия документа в электронной форме;</w:t>
      </w:r>
    </w:p>
    <w:p w:rsidR="00463A4C" w:rsidRDefault="005852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о) Д(1) – документы представляются в одном экземпляре.</w:t>
      </w:r>
    </w:p>
    <w:p w:rsidR="00463A4C" w:rsidRDefault="00463A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463A4C" w:rsidRPr="00A77307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77307">
        <w:rPr>
          <w:rFonts w:ascii="Times New Roman" w:hAnsi="Times New Roman" w:cs="Times New Roman"/>
          <w:b/>
          <w:sz w:val="24"/>
          <w:szCs w:val="28"/>
        </w:rPr>
        <w:t xml:space="preserve">Идентификаторы категорий (признаков) заявителей, </w:t>
      </w:r>
    </w:p>
    <w:p w:rsidR="00463A4C" w:rsidRPr="00A77307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A77307">
        <w:rPr>
          <w:rFonts w:ascii="Times New Roman" w:hAnsi="Times New Roman" w:cs="Times New Roman"/>
          <w:b/>
          <w:sz w:val="24"/>
          <w:szCs w:val="28"/>
        </w:rPr>
        <w:t>результата, за предоставлением которого обратился заявитель</w:t>
      </w:r>
    </w:p>
    <w:p w:rsidR="00463A4C" w:rsidRDefault="00463A4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</w:p>
    <w:p w:rsidR="00463A4C" w:rsidRDefault="00A77307" w:rsidP="00A773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585209">
        <w:rPr>
          <w:rFonts w:ascii="Times New Roman" w:hAnsi="Times New Roman" w:cs="Times New Roman"/>
          <w:sz w:val="24"/>
          <w:szCs w:val="28"/>
        </w:rPr>
        <w:t>Таблица № 1</w:t>
      </w:r>
    </w:p>
    <w:tbl>
      <w:tblPr>
        <w:tblStyle w:val="afff"/>
        <w:tblW w:w="13716" w:type="dxa"/>
        <w:tblLayout w:type="fixed"/>
        <w:tblLook w:val="04A0"/>
      </w:tblPr>
      <w:tblGrid>
        <w:gridCol w:w="3794"/>
        <w:gridCol w:w="2481"/>
        <w:gridCol w:w="2482"/>
        <w:gridCol w:w="4959"/>
      </w:tblGrid>
      <w:tr w:rsidR="00463A4C" w:rsidTr="00A77307">
        <w:tc>
          <w:tcPr>
            <w:tcW w:w="13716" w:type="dxa"/>
            <w:gridSpan w:val="4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1. Заявитель</w:t>
            </w: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признак заявителя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значение признака заявителя</w:t>
            </w: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Правообладатель (правообладатели) - физическое лицо, юридическое лицо (в том числе орган государственной власти, иной государственный орган, орган местного самоуправления, орган публичной власти федеральной территории)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>Собственник объекта адресации или лицо, обладающее иным вещным правом на объект адресации: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 право хозяйственного ведения;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 право оперативного управления;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 право пожизненно наследуемого владения;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- право постоянного (бессрочного) пользования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Собственники помещений в многоквартирном доме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 лице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 з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аявителя, имеющего право действовать от имени собственников без доверенности согласно решению общего собрания указанных собственников.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  <w:u w:val="single"/>
              </w:rPr>
              <w:t xml:space="preserve">Члены садоводческого и (или) огороднического некоммерческого объединения граждан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 лице заявителя, имеющее право действовать от их имени без доверенности согласно решению общего собрания членов такого некоммерческого объединения.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Законный представитель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Законный представитель несовершеннолетнего в случае, предусмотренном частью 2 статьи 5 Федерального закона от 27.07.2010 № 210-ФЗ «Об организации предоставления государственных и муниципальных услуг»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Уполномоченное лицо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деятельности», кадастровые работы или комплексные кадастровые работы в отношении соответствующего объекта недвижимости, являющегося объектом адресации.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63A4C" w:rsidTr="00A77307">
        <w:tc>
          <w:tcPr>
            <w:tcW w:w="13716" w:type="dxa"/>
            <w:gridSpan w:val="4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lastRenderedPageBreak/>
              <w:t>2. Представитель заявителя</w:t>
            </w: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Уполномоченный представитель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</w:tr>
      <w:tr w:rsidR="00463A4C" w:rsidTr="00A77307">
        <w:tc>
          <w:tcPr>
            <w:tcW w:w="13716" w:type="dxa"/>
            <w:gridSpan w:val="4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463A4C" w:rsidTr="00A77307">
        <w:tc>
          <w:tcPr>
            <w:tcW w:w="3794" w:type="dxa"/>
            <w:vMerge w:val="restart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922" w:type="dxa"/>
            <w:gridSpan w:val="3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 предоставления муниципальной услуги по целям обращения</w:t>
            </w:r>
          </w:p>
        </w:tc>
      </w:tr>
      <w:tr w:rsidR="00463A4C" w:rsidTr="00A77307">
        <w:tc>
          <w:tcPr>
            <w:tcW w:w="3794" w:type="dxa"/>
            <w:vMerge/>
            <w:noWrap/>
          </w:tcPr>
          <w:p w:rsidR="00463A4C" w:rsidRDefault="00463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81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Решение о присвоении адреса объекту адресации (решение об отказе в присвоении адреса)</w:t>
            </w:r>
          </w:p>
        </w:tc>
        <w:tc>
          <w:tcPr>
            <w:tcW w:w="2482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Решение об аннулировании адреса объекта адресации (решение об отказе в аннулировании адреса)</w:t>
            </w:r>
          </w:p>
        </w:tc>
        <w:tc>
          <w:tcPr>
            <w:tcW w:w="495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Исправление допущенных опечаток и (или) ошибок</w:t>
            </w:r>
          </w:p>
        </w:tc>
      </w:tr>
      <w:tr w:rsidR="00463A4C" w:rsidTr="00A77307">
        <w:tc>
          <w:tcPr>
            <w:tcW w:w="3794" w:type="dxa"/>
            <w:vMerge/>
            <w:noWrap/>
          </w:tcPr>
          <w:p w:rsidR="00463A4C" w:rsidRDefault="00463A4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</w:p>
        </w:tc>
        <w:tc>
          <w:tcPr>
            <w:tcW w:w="2481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А</w:t>
            </w:r>
          </w:p>
        </w:tc>
        <w:tc>
          <w:tcPr>
            <w:tcW w:w="2482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Б</w:t>
            </w:r>
          </w:p>
        </w:tc>
        <w:tc>
          <w:tcPr>
            <w:tcW w:w="495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В</w:t>
            </w: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Заявитель</w:t>
            </w:r>
          </w:p>
        </w:tc>
        <w:tc>
          <w:tcPr>
            <w:tcW w:w="2481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482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495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1В</w:t>
            </w:r>
          </w:p>
        </w:tc>
      </w:tr>
      <w:tr w:rsidR="00463A4C" w:rsidTr="00A77307">
        <w:tc>
          <w:tcPr>
            <w:tcW w:w="3794" w:type="dxa"/>
            <w:noWrap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481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2482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495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2В</w:t>
            </w:r>
          </w:p>
        </w:tc>
      </w:tr>
    </w:tbl>
    <w:p w:rsidR="00463A4C" w:rsidRDefault="00463A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63A4C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документов, </w:t>
      </w:r>
    </w:p>
    <w:p w:rsidR="00463A4C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для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предоставления муниципальной услуги</w:t>
      </w:r>
    </w:p>
    <w:p w:rsidR="00463A4C" w:rsidRDefault="005852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2</w:t>
      </w:r>
    </w:p>
    <w:tbl>
      <w:tblPr>
        <w:tblW w:w="13741" w:type="dxa"/>
        <w:jc w:val="center"/>
        <w:tblInd w:w="-8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2"/>
        <w:gridCol w:w="1105"/>
        <w:gridCol w:w="7518"/>
        <w:gridCol w:w="2347"/>
        <w:gridCol w:w="2129"/>
      </w:tblGrid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Иные требования</w:t>
            </w: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 Исчерпывающий перечень документов, необходимых в соответствии с законодательными или иными нормативными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о присвоении объекту адресации адреса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(форма утверждена Приказом Министерства финансов Российской Федерации от 11.12.2014 № 146н)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trHeight w:val="1340"/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к заявлению: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463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Pr="00A77307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заявителя, в случае, если заявление о присвоении адреса </w:t>
            </w:r>
            <w:r w:rsidRPr="00A77307">
              <w:rPr>
                <w:rFonts w:ascii="Times New Roman" w:hAnsi="Times New Roman" w:cs="Times New Roman"/>
                <w:sz w:val="24"/>
                <w:szCs w:val="24"/>
              </w:rPr>
              <w:t>направлено представителем заявителя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77307">
              <w:rPr>
                <w:rFonts w:ascii="Calibri" w:eastAsia="Calibri" w:hAnsi="Calibri" w:cs="Times New Roman"/>
              </w:rPr>
              <w:t>(</w:t>
            </w:r>
            <w:r w:rsidRPr="00A77307">
              <w:rPr>
                <w:rFonts w:ascii="Times New Roman" w:eastAsia="Calibri" w:hAnsi="Times New Roman" w:cs="Times New Roman"/>
                <w:sz w:val="24"/>
                <w:szCs w:val="24"/>
              </w:rPr>
              <w:t>доверенность, выданная представителю заявителя, оформленная в порядке, предусмотренном законодательством Российской Федерации; документы, подтверждающие полномочия законного представителя)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с), П(к), П(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 документа, предусмотренного статьей 35 или статьей 42.3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 (при представлении заявления кадастровым инженером).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лица, имеющего право действовать без доверенности от имени юридического лица, реквизиты свидетельства о государственной регистрации юридического лица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ПС,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463A4C" w:rsidRDefault="00463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представителя юридического лица, имеющего право действовать без доверенности от имени юридического лица,</w:t>
            </w:r>
            <w:r w:rsidR="00A773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подтверждающий его полномочия действовать от имени этого юридического лица, или копию этого документа,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заверенную печатью и подписью руководителя этого юридического лица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ПС,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463A4C" w:rsidRDefault="00463A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на объект (объекты) адресации (за исключением сведений, содержащихся в ЕГРН)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собрания собственников помещений в многоквартирном доме в случае обращения с заявлением представителя, уполномоченного таким решением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общего собрания членов садоводческого, огороднического некоммерческого объединения граждан в случае обращения с заявлением представителя, уполномоченного таким решением.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образования 2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направляется заявителем (представителем заявителя)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информационно-телекоммуникационных сетей общего пользования, в том числе Единого портала или региональных порталов </w:t>
            </w:r>
            <w:r w:rsidR="00A77307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 (функций), портала федеральной информационной адресной системы в информационно-телекоммуникационной сети «Интернет».</w:t>
            </w:r>
            <w:proofErr w:type="gramEnd"/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представляется заявителем (представителем заявителя) в уполномоченный орган или многофункциональный центр предоставления государственных и муниципальных услуг, с которым уполномоченным органом в установленном Правительством Российской Федерации порядке заключено соглашение о взаимодействии.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представляется в уполномоченный орган или многофункциональный центр по месту нахождения объекта адресации.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подписывается заявителем либо представителем заявителя.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в форме электронного документа подписывается электронной подписью заявителя либо представителя заявителя, вид которой определяется в соответствии с частью 2 статьи 21.1 Федерального закона от 27.07.2010 № 210-ФЗ.</w:t>
            </w: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lastRenderedPageBreak/>
              <w:t>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РФ для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получение разрешения на строительство не требуется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и (или)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правоудостоверяющие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 на земельный участок, на котором расположены указанное здание, строение, сооружение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ЕГРН об объекте недвижимости, являющемся объектом адресации (в случае присвоения адреса объекту адресации,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поставленному на кадастровый учет)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lastRenderedPageBreak/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7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– Л, ГБУ ЛО «МФЦ»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учета, являющемся объектом адресации (в случае аннулирования адреса объекта адресации по основаниям, указанным в подпункте «а» пункта 14 Правил присвоения, изменения и аннулирования адресов (Постановление Правительства РФ от 19.11.2014 № 1221))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об отсутствии в ЕГРН запрашиваемых сведений по объекту недвижимости, являющемуся объектом адресации (в случае аннулирования адреса объекта адресации по основаниям, указанным в подпункте «а» пункта 14 Правил).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документов для исправления допущенных опечаток и (или) ошибок в решении о присвоении адреса объекту адресации (решении об отказе)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  <w:p w:rsidR="00463A4C" w:rsidRDefault="00463A4C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Заявление об исправлении допущенных опечаток и (или) ошибок в решении о присвоении адреса объекту адресации (решении об аннулировании адреса объекта адресации) по форме Приложения 5 к настоящему Административному регламенту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 ЕПГУ, ФИАС, ПС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2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заявителя или представителя заявителя, в случае представления заявления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[Все],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  <w:tc>
          <w:tcPr>
            <w:tcW w:w="7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представителя заявителя).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– Л, ГБУ ЛО «МФЦ»;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э) –ЕПГУ, ФИАС, ПС</w:t>
            </w:r>
          </w:p>
          <w:p w:rsidR="00463A4C" w:rsidRDefault="00463A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с), П(к), П(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 Исчерпывающий перечень требований к документам в случае предоставления муниципальной услуги в электронной форме</w:t>
            </w:r>
          </w:p>
        </w:tc>
      </w:tr>
      <w:tr w:rsidR="00463A4C" w:rsidTr="00A77307">
        <w:trPr>
          <w:jc w:val="center"/>
        </w:trPr>
        <w:tc>
          <w:tcPr>
            <w:tcW w:w="137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муниципальной услуги в электронной форме включает следующие требования: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документы, прилагаемые к заявлению, представляемые в электронной форме, направляются в следующих форматах: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xml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для документов с текстовым содержанием,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включающим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формулы;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jpg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jpeg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bmp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tiff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zip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для сжатых документов в один файл;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для открепленной усиленной квалифицированной электронной подписи.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случае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(масштаб 1:1) и всех аутентичных признаков подлинности (графической подписи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лица, печати, углового штампа бланка), с использованием следующих режимов: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«черно-белый» (при отсутствии в документе графических изображений и (или) цветного текста);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«цветной» или «режим полной цветопередачи» (при наличии</w:t>
            </w:r>
            <w:proofErr w:type="gramEnd"/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документе цветных графических изображений либо цветного текста).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прилагаемые заявителем к заявлению,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</w:tbl>
    <w:p w:rsidR="00463A4C" w:rsidRDefault="00463A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463A4C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Исчерпывающий перечень оснований для отказа в приеме заявления и документов, </w:t>
      </w:r>
    </w:p>
    <w:p w:rsidR="00463A4C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для предоставления муниципальной услуги, </w:t>
      </w:r>
    </w:p>
    <w:p w:rsidR="00463A4C" w:rsidRDefault="005852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или отказа в предоставлении муниципальной услуги</w:t>
      </w:r>
    </w:p>
    <w:p w:rsidR="00463A4C" w:rsidRDefault="00585209">
      <w:pPr>
        <w:spacing w:after="0" w:line="240" w:lineRule="auto"/>
        <w:jc w:val="right"/>
        <w:rPr>
          <w:rFonts w:ascii="Times New Roman" w:hAnsi="Times New Roman" w:cs="Times New Roman"/>
          <w:bCs/>
          <w:strike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Таблица № 3</w:t>
      </w:r>
    </w:p>
    <w:tbl>
      <w:tblPr>
        <w:tblW w:w="13717" w:type="dxa"/>
        <w:jc w:val="center"/>
        <w:tblInd w:w="-36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65"/>
        <w:gridCol w:w="10209"/>
        <w:gridCol w:w="2881"/>
      </w:tblGrid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Перечень оснований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Идентификатор категорий (признаков) заявителей</w:t>
            </w:r>
          </w:p>
        </w:tc>
      </w:tr>
      <w:tr w:rsidR="00463A4C" w:rsidTr="00A77307">
        <w:trPr>
          <w:jc w:val="center"/>
        </w:trPr>
        <w:tc>
          <w:tcPr>
            <w:tcW w:w="137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 поданы в орган, неуполномоченный на предоставление муниципальной услуги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неполного комплекта документов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Неполное заполнение полей в форме заявления, в том числе в интерактивной форме на Едином портале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137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463A4C" w:rsidTr="00A77307"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137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предоставлении муниципальной услуги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Ответ на межведомственный запрос свидетельствует об отсутствии документа и (или) информации,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необходимых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Федерации, или отсутствуют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Отсутствуют случаи и условия для присвоения объекту адресации адреса или аннулирования его адреса, указанные в </w:t>
            </w:r>
            <w:hyperlink r:id="rId14" w:tooltip="consultantplus://offline/ref=E1D7484EA75B0DB2EA7720A5E2C985B4ABD1FEB12C3FFF23F8129C7A8FF17577E9CA8EF468EBF3555DC975217DE6EBF8D134386DD231BD657ESDM" w:history="1">
              <w:r>
                <w:rPr>
                  <w:rStyle w:val="af1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пунктах 5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hyperlink r:id="rId15" w:tooltip="consultantplus://offline/ref=E1D7484EA75B0DB2EA7720A5E2C985B4ABD1FEB12C3FFF23F8129C7A8FF17577E9CA8EF468EBF35457C975217DE6EBF8D134386DD231BD657ESDM" w:history="1">
              <w:r>
                <w:rPr>
                  <w:rStyle w:val="af1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- </w:t>
            </w:r>
            <w:hyperlink r:id="rId16" w:tooltip="consultantplus://offline/ref=E1D7484EA75B0DB2EA7720A5E2C985B4ABD1FEB12C3FFF23F8129C7A8FF17577E9CA8EF468EBF35351C975217DE6EBF8D134386DD231BD657ESDM" w:history="1">
              <w:r>
                <w:rPr>
                  <w:rStyle w:val="af1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11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</w:t>
            </w:r>
            <w:hyperlink r:id="rId17" w:tooltip="consultantplus://offline/ref=E1D7484EA75B0DB2EA7720A5E2C985B4ABD1FEB12C3FFF23F8129C7A8FF17577E9CA8EF468EBF3535CC975217DE6EBF8D134386DD231BD657ESDM" w:history="1">
              <w:r>
                <w:rPr>
                  <w:rStyle w:val="af1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14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- </w:t>
            </w:r>
            <w:hyperlink r:id="rId18" w:tooltip="consultantplus://offline/ref=E1D7484EA75B0DB2EA7720A5E2C985B4ABD1FEB12C3FFF23F8129C7A8FF17577E9CA8EF468EBF35251C975217DE6EBF8D134386DD231BD657ESDM" w:history="1">
              <w:r>
                <w:rPr>
                  <w:rStyle w:val="af1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>18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Правил присвоения, изменения и аннулирования адресов (Постановление Правительства Российской Федерации от 19.11.2014.№ 1221)</w:t>
            </w:r>
            <w:proofErr w:type="gramEnd"/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1А, 1Б</w:t>
            </w:r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2А, 2Б</w:t>
            </w:r>
          </w:p>
        </w:tc>
      </w:tr>
      <w:tr w:rsidR="00463A4C" w:rsidTr="00A77307">
        <w:trPr>
          <w:jc w:val="center"/>
        </w:trPr>
        <w:tc>
          <w:tcPr>
            <w:tcW w:w="137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Исчерпывающий перечень оснований для отказа в исправлении допущенных опечаток и (или) ошибок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  <w:tr w:rsidR="00463A4C" w:rsidTr="00A77307">
        <w:trPr>
          <w:jc w:val="center"/>
        </w:trPr>
        <w:tc>
          <w:tcPr>
            <w:tcW w:w="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отсутствие факта допущения опечаток и ошибок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1В, 2В</w:t>
            </w:r>
          </w:p>
        </w:tc>
      </w:tr>
    </w:tbl>
    <w:p w:rsidR="00463A4C" w:rsidRDefault="00463A4C">
      <w:pPr>
        <w:sectPr w:rsidR="00463A4C" w:rsidSect="00A77307">
          <w:pgSz w:w="16838" w:h="11906" w:orient="landscape"/>
          <w:pgMar w:top="1276" w:right="850" w:bottom="709" w:left="1701" w:header="0" w:footer="0" w:gutter="0"/>
          <w:cols w:space="1701"/>
          <w:docGrid w:linePitch="360"/>
        </w:sectPr>
      </w:pPr>
    </w:p>
    <w:p w:rsidR="00463A4C" w:rsidRPr="00355872" w:rsidRDefault="00585209">
      <w:pPr>
        <w:keepNext/>
        <w:keepLines/>
        <w:spacing w:after="0" w:line="240" w:lineRule="auto"/>
        <w:contextualSpacing/>
        <w:jc w:val="center"/>
        <w:rPr>
          <w:b/>
          <w:bCs/>
          <w:sz w:val="26"/>
          <w:szCs w:val="26"/>
        </w:rPr>
      </w:pPr>
      <w:r w:rsidRPr="0035587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>Формы заявлений и решений по предоставлению</w:t>
      </w:r>
    </w:p>
    <w:p w:rsidR="00463A4C" w:rsidRPr="00355872" w:rsidRDefault="00585209">
      <w:pPr>
        <w:spacing w:after="0" w:line="240" w:lineRule="auto"/>
        <w:contextualSpacing/>
        <w:jc w:val="center"/>
        <w:rPr>
          <w:b/>
          <w:bCs/>
          <w:sz w:val="26"/>
          <w:szCs w:val="26"/>
        </w:rPr>
      </w:pPr>
      <w:r w:rsidRPr="0035587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муниципальной услуги</w:t>
      </w:r>
    </w:p>
    <w:p w:rsidR="00463A4C" w:rsidRPr="00355872" w:rsidRDefault="00463A4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3A4C" w:rsidRPr="00355872" w:rsidRDefault="00463A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3A4C" w:rsidRPr="00355872" w:rsidRDefault="005852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3558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Приказом Министерства финансов Российской Федерации от 11.12.2014 № 146н утверждены:</w:t>
      </w:r>
    </w:p>
    <w:p w:rsidR="00463A4C" w:rsidRPr="00355872" w:rsidRDefault="00463A4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463A4C" w:rsidRPr="00355872" w:rsidRDefault="005852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3558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355872">
        <w:rPr>
          <w:rFonts w:ascii="Times New Roman" w:hAnsi="Times New Roman"/>
          <w:sz w:val="26"/>
          <w:szCs w:val="26"/>
        </w:rPr>
        <w:t>Ф</w:t>
      </w:r>
      <w:r w:rsidR="00355872" w:rsidRPr="00355872">
        <w:rPr>
          <w:rFonts w:ascii="Times New Roman" w:hAnsi="Times New Roman"/>
          <w:sz w:val="26"/>
          <w:szCs w:val="26"/>
        </w:rPr>
        <w:t>орма заявления о присвоении объекту адресации адреса или аннулировании его адреса</w:t>
      </w:r>
      <w:r w:rsidRPr="00355872">
        <w:rPr>
          <w:rFonts w:ascii="Times New Roman" w:hAnsi="Times New Roman"/>
          <w:sz w:val="26"/>
          <w:szCs w:val="26"/>
        </w:rPr>
        <w:t xml:space="preserve"> (Приложение № 1 к Приказу);</w:t>
      </w:r>
    </w:p>
    <w:p w:rsidR="00463A4C" w:rsidRPr="00355872" w:rsidRDefault="00463A4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463A4C" w:rsidRPr="00355872" w:rsidRDefault="00585209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 w:rsidRPr="00355872">
        <w:rPr>
          <w:rFonts w:ascii="Times New Roman" w:hAnsi="Times New Roman"/>
          <w:sz w:val="26"/>
          <w:szCs w:val="26"/>
        </w:rPr>
        <w:t xml:space="preserve">- </w:t>
      </w:r>
      <w:r w:rsidR="00355872">
        <w:rPr>
          <w:rFonts w:ascii="Times New Roman" w:hAnsi="Times New Roman"/>
          <w:sz w:val="26"/>
          <w:szCs w:val="26"/>
        </w:rPr>
        <w:t>Ф</w:t>
      </w:r>
      <w:r w:rsidR="00355872" w:rsidRPr="00355872">
        <w:rPr>
          <w:rFonts w:ascii="Times New Roman" w:hAnsi="Times New Roman"/>
          <w:sz w:val="26"/>
          <w:szCs w:val="26"/>
        </w:rPr>
        <w:t xml:space="preserve">орма решения об отказе в присвоении объекту адресации адреса или аннулировании его адреса </w:t>
      </w:r>
      <w:r w:rsidRPr="00355872">
        <w:rPr>
          <w:rFonts w:ascii="Times New Roman" w:hAnsi="Times New Roman"/>
          <w:sz w:val="26"/>
          <w:szCs w:val="26"/>
        </w:rPr>
        <w:t>(Приложение № 2 к Приказу)</w:t>
      </w:r>
    </w:p>
    <w:p w:rsidR="00463A4C" w:rsidRPr="00355872" w:rsidRDefault="00463A4C">
      <w:pPr>
        <w:spacing w:after="0" w:line="240" w:lineRule="auto"/>
        <w:contextualSpacing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463A4C" w:rsidRDefault="00463A4C">
      <w:pPr>
        <w:spacing w:after="0" w:line="240" w:lineRule="auto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463A4C" w:rsidRDefault="00463A4C">
      <w:pPr>
        <w:spacing w:after="0" w:line="240" w:lineRule="auto"/>
        <w:contextualSpacing/>
        <w:jc w:val="right"/>
        <w:rPr>
          <w:rFonts w:ascii="Times New Roman" w:hAnsi="Times New Roman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77307" w:rsidRDefault="00A77307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3A4C" w:rsidRPr="00A77307" w:rsidRDefault="00585209">
      <w:pPr>
        <w:spacing w:after="0" w:line="240" w:lineRule="auto"/>
        <w:contextualSpacing/>
        <w:jc w:val="right"/>
        <w:rPr>
          <w:rFonts w:ascii="Times New Roman" w:hAnsi="Times New Roman"/>
        </w:rPr>
      </w:pPr>
      <w:r w:rsidRPr="00A77307">
        <w:rPr>
          <w:rFonts w:ascii="Times New Roman" w:eastAsia="Times New Roman" w:hAnsi="Times New Roman" w:cs="Times New Roman"/>
          <w:bCs/>
          <w:lang w:eastAsia="ru-RU"/>
        </w:rPr>
        <w:t>Приложение 2</w:t>
      </w:r>
    </w:p>
    <w:p w:rsidR="00463A4C" w:rsidRPr="00A77307" w:rsidRDefault="00585209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</w:rPr>
      </w:pPr>
      <w:r w:rsidRPr="00A77307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463A4C" w:rsidRPr="00A77307" w:rsidRDefault="00585209">
      <w:pPr>
        <w:widowControl w:val="0"/>
        <w:tabs>
          <w:tab w:val="left" w:pos="567"/>
        </w:tabs>
        <w:spacing w:after="0" w:line="240" w:lineRule="auto"/>
        <w:jc w:val="right"/>
        <w:rPr>
          <w:rFonts w:ascii="Times New Roman" w:hAnsi="Times New Roman"/>
        </w:rPr>
      </w:pPr>
      <w:r w:rsidRPr="00A77307">
        <w:rPr>
          <w:rFonts w:ascii="Times New Roman" w:eastAsia="Times New Roman" w:hAnsi="Times New Roman" w:cs="Times New Roman"/>
          <w:lang w:eastAsia="ru-RU"/>
        </w:rPr>
        <w:t>по присвоению муниципальной услуги</w:t>
      </w:r>
    </w:p>
    <w:p w:rsidR="00463A4C" w:rsidRDefault="00463A4C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463A4C" w:rsidRDefault="00463A4C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</w:p>
    <w:p w:rsidR="00463A4C" w:rsidRDefault="00463A4C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bCs/>
          <w:sz w:val="24"/>
          <w:szCs w:val="24"/>
          <w:lang w:eastAsia="ru-RU" w:bidi="ru-RU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>
        <w:rPr>
          <w:rFonts w:ascii="Times New Roman" w:eastAsia="Tahoma" w:hAnsi="Times New Roman" w:cs="Times New Roman"/>
          <w:szCs w:val="24"/>
          <w:lang w:eastAsia="ru-RU" w:bidi="ru-RU"/>
        </w:rPr>
        <w:t xml:space="preserve"> _</w:t>
      </w:r>
      <w:r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ind w:left="5387"/>
        <w:jc w:val="right"/>
        <w:rPr>
          <w:rFonts w:ascii="Times New Roman" w:hAnsi="Times New Roman"/>
        </w:rPr>
      </w:pPr>
      <w:proofErr w:type="gramStart"/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>(фамилия, имя, отчество (при наличии) заявителя (представителя заявителя) – для физического лица, полное наименование заявителя, ИНН, ОГРН – для юридического лица,</w:t>
      </w:r>
      <w:proofErr w:type="gramEnd"/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463A4C" w:rsidRDefault="00463A4C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b/>
          <w:sz w:val="24"/>
          <w:szCs w:val="24"/>
          <w:lang w:eastAsia="ru-RU" w:bidi="ru-RU"/>
        </w:rPr>
      </w:pPr>
    </w:p>
    <w:p w:rsidR="00463A4C" w:rsidRDefault="00463A4C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proofErr w:type="gramStart"/>
      <w:r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>Р</w:t>
      </w:r>
      <w:proofErr w:type="gramEnd"/>
      <w:r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t xml:space="preserve"> Е Ш Е Н И Е</w:t>
      </w:r>
      <w:r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  <w:br/>
      </w:r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 приеме документов</w:t>
      </w:r>
    </w:p>
    <w:p w:rsidR="00463A4C" w:rsidRDefault="00463A4C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sz w:val="24"/>
          <w:szCs w:val="28"/>
          <w:lang w:eastAsia="ru-RU" w:bidi="ru-RU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463A4C" w:rsidRDefault="00463A4C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0"/>
          <w:szCs w:val="24"/>
          <w:lang w:eastAsia="ru-RU" w:bidi="ru-RU"/>
        </w:rPr>
      </w:pP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приеме документов для предоставления услуги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«Присвоение адреса объекту адресации, изменение и аннулирование такого адреса»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отказано по следующим</w:t>
      </w:r>
      <w:r w:rsidR="00A77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основаниям: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96"/>
        <w:gridCol w:w="5103"/>
        <w:gridCol w:w="3044"/>
      </w:tblGrid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пункта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Административного регламента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Разъяснение причин отказа</w:t>
            </w:r>
          </w:p>
          <w:p w:rsidR="00463A4C" w:rsidRDefault="00585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приеме документов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Документы поданы в орган, неуполномоченный на предоставление услуги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2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заявлением обратилось лицо, не указанное в пункте 1.2 настоящего Административного регламента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3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4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 (документ, удостоверяющий личность, документ, удостоверяющий полномочия представителя заявителя, в случае обращения за предоставлением услуги указанным лицом)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утративших силу</w:t>
            </w:r>
          </w:p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Представленные документы содержат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 xml:space="preserve">Указывается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lastRenderedPageBreak/>
              <w:t>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пункт 6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ab/>
              <w:t>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содержащих повреждения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7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Подача заявления о предоставлении услуги и документов, необходимых для предоставления услуги в электронной форме, произведена с нарушением установленных требований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8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9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на ЕПГУ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Указываются незаполненные разделы формы заявления</w:t>
            </w:r>
          </w:p>
        </w:tc>
      </w:tr>
      <w:tr w:rsidR="00463A4C" w:rsidTr="00355872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10 раздела I Таблицы № 3 Приложения 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Наличие противоречивых сведений в заявлении и приложенных к нему документах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63A4C" w:rsidRDefault="005852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 w:bidi="ru-RU"/>
              </w:rPr>
              <w:t>Указывается несоответствие</w:t>
            </w:r>
          </w:p>
        </w:tc>
      </w:tr>
    </w:tbl>
    <w:p w:rsidR="00463A4C" w:rsidRDefault="00463A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информируем: __________________________________________________ _____________________________________________________________________________.</w:t>
      </w: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463A4C" w:rsidRDefault="00463A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Приложение: _______________________________________________________</w:t>
      </w:r>
      <w:r w:rsidR="0035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 _________________________________________________</w:t>
      </w:r>
      <w:r w:rsidR="003558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4"/>
          <w:lang w:eastAsia="ru-RU"/>
        </w:rPr>
        <w:t>(прилагаются документы, представленные заявителем)</w:t>
      </w:r>
    </w:p>
    <w:p w:rsidR="00463A4C" w:rsidRDefault="00463A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9"/>
        <w:gridCol w:w="595"/>
        <w:gridCol w:w="1699"/>
        <w:gridCol w:w="711"/>
        <w:gridCol w:w="3346"/>
      </w:tblGrid>
      <w:tr w:rsidR="00463A4C">
        <w:tc>
          <w:tcPr>
            <w:tcW w:w="3119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noWrap/>
            <w:vAlign w:val="bottom"/>
          </w:tcPr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" w:type="dxa"/>
            <w:noWrap/>
            <w:vAlign w:val="bottom"/>
          </w:tcPr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46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A4C">
        <w:tc>
          <w:tcPr>
            <w:tcW w:w="311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(должность)</w:t>
            </w:r>
          </w:p>
        </w:tc>
        <w:tc>
          <w:tcPr>
            <w:tcW w:w="595" w:type="dxa"/>
            <w:noWrap/>
          </w:tcPr>
          <w:p w:rsidR="00463A4C" w:rsidRDefault="0046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699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(подпись)</w:t>
            </w:r>
          </w:p>
        </w:tc>
        <w:tc>
          <w:tcPr>
            <w:tcW w:w="711" w:type="dxa"/>
            <w:noWrap/>
          </w:tcPr>
          <w:p w:rsidR="00463A4C" w:rsidRDefault="0046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3346" w:type="dxa"/>
            <w:noWrap/>
          </w:tcPr>
          <w:p w:rsidR="00463A4C" w:rsidRDefault="0058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(фамилия, имя, отчество</w:t>
            </w:r>
            <w:proofErr w:type="gramEnd"/>
          </w:p>
          <w:p w:rsidR="00463A4C" w:rsidRDefault="00585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(при наличии)</w:t>
            </w:r>
          </w:p>
        </w:tc>
      </w:tr>
    </w:tbl>
    <w:p w:rsidR="00463A4C" w:rsidRDefault="00463A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3A4C" w:rsidRDefault="005852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</w:t>
      </w:r>
    </w:p>
    <w:p w:rsidR="00463A4C" w:rsidRDefault="00463A4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63A4C" w:rsidRPr="00A77307" w:rsidRDefault="00585209">
      <w:pPr>
        <w:keepNext/>
        <w:keepLines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77307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3</w:t>
      </w:r>
    </w:p>
    <w:p w:rsidR="00463A4C" w:rsidRPr="00A77307" w:rsidRDefault="00585209">
      <w:pPr>
        <w:keepNext/>
        <w:keepLines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77307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463A4C" w:rsidRPr="00A77307" w:rsidRDefault="00585209">
      <w:pPr>
        <w:keepNext/>
        <w:keepLines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A77307">
        <w:rPr>
          <w:rFonts w:ascii="Times New Roman" w:eastAsia="Times New Roman" w:hAnsi="Times New Roman" w:cs="Times New Roman"/>
          <w:lang w:eastAsia="ru-RU"/>
        </w:rPr>
        <w:t>по предоставлению муниципальной услуги</w:t>
      </w:r>
    </w:p>
    <w:p w:rsidR="00463A4C" w:rsidRDefault="00463A4C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63A4C" w:rsidRDefault="00585209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463A4C" w:rsidRDefault="00463A4C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3A4C" w:rsidRDefault="00463A4C">
      <w:pPr>
        <w:keepNext/>
        <w:keepLines/>
        <w:widowControl w:val="0"/>
        <w:tabs>
          <w:tab w:val="left" w:pos="6600"/>
        </w:tabs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463A4C" w:rsidRPr="00355872" w:rsidRDefault="00585209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5872">
        <w:rPr>
          <w:rFonts w:ascii="Times New Roman" w:eastAsia="Calibri" w:hAnsi="Times New Roman" w:cs="Times New Roman"/>
          <w:b/>
          <w:sz w:val="24"/>
          <w:szCs w:val="24"/>
        </w:rPr>
        <w:t>Решение о присвоении адреса объекту адресации</w:t>
      </w:r>
    </w:p>
    <w:p w:rsidR="00463A4C" w:rsidRDefault="00463A4C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463A4C" w:rsidRDefault="00585209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463A4C" w:rsidRDefault="00585209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</w:rPr>
        <w:t>(вид документа)</w:t>
      </w:r>
    </w:p>
    <w:p w:rsidR="00463A4C" w:rsidRDefault="00585209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463A4C" w:rsidRDefault="00463A4C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spacing w:line="228" w:lineRule="auto"/>
        <w:ind w:firstLine="567"/>
        <w:jc w:val="both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адресации):</w:t>
      </w:r>
      <w:proofErr w:type="gramEnd"/>
    </w:p>
    <w:p w:rsidR="00463A4C" w:rsidRDefault="00463A4C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ru-RU"/>
        </w:rPr>
        <w:t>(наименование органа местного самоуправления)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ПОСТАНОВЛЯЕТ: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Присвоить адрес </w:t>
      </w:r>
    </w:p>
    <w:p w:rsidR="00463A4C" w:rsidRDefault="00585209">
      <w:pPr>
        <w:pBdr>
          <w:top w:val="single" w:sz="4" w:space="1" w:color="000000"/>
        </w:pBdr>
        <w:spacing w:line="228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(присвоенный объекту адресации адрес)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следующему объекту адресации   </w:t>
      </w:r>
    </w:p>
    <w:p w:rsidR="00463A4C" w:rsidRDefault="00585209">
      <w:pPr>
        <w:pBdr>
          <w:top w:val="single" w:sz="4" w:space="1" w:color="000000"/>
        </w:pBdr>
        <w:spacing w:line="228" w:lineRule="auto"/>
        <w:ind w:left="3402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(вид, наименование, описание местонахождения объекта адресации, </w:t>
      </w:r>
      <w:proofErr w:type="gramEnd"/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кадастровые номера, адреса и сведения об объектах недвижимости, из которых образуется объект адресации (в случае образования объекта в результате преобразования существующего объекта или объектов),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аннулируемый адрес объекта адресации и уникальный номер аннулируемого адреса объекта адресации </w:t>
      </w:r>
      <w:r>
        <w:rPr>
          <w:rFonts w:ascii="Times New Roman" w:eastAsia="Times New Roman" w:hAnsi="Times New Roman" w:cs="Times New Roman"/>
          <w:lang w:eastAsia="ru-RU"/>
        </w:rPr>
        <w:br/>
        <w:t>в государственном адресном реестре (в случае присвоения нового адреса объекту адресации),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463A4C" w:rsidRDefault="00463A4C">
      <w:pPr>
        <w:spacing w:before="120" w:line="228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6"/>
        <w:gridCol w:w="2099"/>
      </w:tblGrid>
      <w:tr w:rsidR="00463A4C" w:rsidTr="00355872">
        <w:tc>
          <w:tcPr>
            <w:tcW w:w="5954" w:type="dxa"/>
            <w:tcBorders>
              <w:bottom w:val="single" w:sz="4" w:space="0" w:color="auto"/>
            </w:tcBorders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  <w:tcBorders>
              <w:bottom w:val="single" w:sz="4" w:space="0" w:color="auto"/>
            </w:tcBorders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9" w:type="dxa"/>
            <w:tcBorders>
              <w:bottom w:val="single" w:sz="4" w:space="0" w:color="auto"/>
            </w:tcBorders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A4C" w:rsidTr="00355872">
        <w:tc>
          <w:tcPr>
            <w:tcW w:w="5954" w:type="dxa"/>
            <w:tcBorders>
              <w:top w:val="single" w:sz="4" w:space="0" w:color="auto"/>
            </w:tcBorders>
            <w:noWrap/>
          </w:tcPr>
          <w:p w:rsidR="00463A4C" w:rsidRDefault="00585209">
            <w:pPr>
              <w:jc w:val="center"/>
              <w:rPr>
                <w:rFonts w:ascii="Times New Roman" w:eastAsia="Times New Roman" w:hAnsi="Times New Roman" w:cs="Times New Roman"/>
                <w:highlight w:val="cy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(должность, Ф.И.</w:t>
            </w: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О)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noWrap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9" w:type="dxa"/>
            <w:tcBorders>
              <w:top w:val="single" w:sz="4" w:space="0" w:color="auto"/>
            </w:tcBorders>
            <w:noWrap/>
          </w:tcPr>
          <w:p w:rsidR="00463A4C" w:rsidRDefault="0058520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A77307" w:rsidRDefault="00585209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5D9B" w:rsidRDefault="00105D9B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Default="00A77307" w:rsidP="00A77307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307" w:rsidRPr="00105D9B" w:rsidRDefault="00A77307" w:rsidP="00A77307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105D9B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4</w:t>
      </w:r>
    </w:p>
    <w:p w:rsidR="00A77307" w:rsidRPr="00105D9B" w:rsidRDefault="00A77307" w:rsidP="00A77307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5D9B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A77307" w:rsidRPr="00105D9B" w:rsidRDefault="00A77307" w:rsidP="00A77307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105D9B">
        <w:rPr>
          <w:rFonts w:ascii="Times New Roman" w:eastAsia="Times New Roman" w:hAnsi="Times New Roman" w:cs="Times New Roman"/>
          <w:lang w:eastAsia="ru-RU"/>
        </w:rPr>
        <w:t>по предоставлению муниципальной услуги</w:t>
      </w:r>
    </w:p>
    <w:p w:rsidR="00A77307" w:rsidRDefault="00A77307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307" w:rsidRDefault="00A77307" w:rsidP="00A77307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ФОРМА</w:t>
      </w:r>
    </w:p>
    <w:p w:rsidR="00A77307" w:rsidRDefault="00A77307" w:rsidP="00A77307">
      <w:pPr>
        <w:keepNext/>
        <w:keepLines/>
        <w:widowControl w:val="0"/>
        <w:spacing w:after="0" w:line="240" w:lineRule="auto"/>
        <w:rPr>
          <w:rFonts w:ascii="Tahoma" w:eastAsia="Tahoma" w:hAnsi="Tahoma" w:cs="Tahoma"/>
          <w:bCs/>
          <w:sz w:val="24"/>
          <w:szCs w:val="24"/>
          <w:lang w:eastAsia="ru-RU" w:bidi="ru-RU"/>
        </w:rPr>
      </w:pPr>
    </w:p>
    <w:p w:rsidR="00A77307" w:rsidRPr="00355872" w:rsidRDefault="00A77307" w:rsidP="00A77307">
      <w:pPr>
        <w:spacing w:before="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8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об аннулировании адреса объекта адресации </w:t>
      </w:r>
    </w:p>
    <w:p w:rsidR="00A77307" w:rsidRDefault="00A77307" w:rsidP="00A77307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A77307" w:rsidRDefault="00A77307" w:rsidP="00A77307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Cs w:val="24"/>
          <w:lang w:eastAsia="ru-RU" w:bidi="ru-RU"/>
        </w:rPr>
      </w:pPr>
      <w:r>
        <w:rPr>
          <w:rFonts w:ascii="Times New Roman" w:eastAsia="Tahoma" w:hAnsi="Times New Roman" w:cs="Tahoma"/>
          <w:szCs w:val="24"/>
          <w:lang w:eastAsia="ru-RU" w:bidi="ru-RU"/>
        </w:rPr>
        <w:t>(наименование органа местного самоуправления)</w:t>
      </w:r>
    </w:p>
    <w:p w:rsidR="00A77307" w:rsidRDefault="00A77307" w:rsidP="00A77307">
      <w:pPr>
        <w:keepNext/>
        <w:keepLines/>
        <w:widowControl w:val="0"/>
        <w:tabs>
          <w:tab w:val="left" w:pos="660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A77307" w:rsidRDefault="00A77307" w:rsidP="00A77307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Cs w:val="28"/>
        </w:rPr>
      </w:pPr>
      <w:r>
        <w:rPr>
          <w:rFonts w:ascii="Times New Roman" w:eastAsia="Calibri" w:hAnsi="Times New Roman" w:cs="Times New Roman"/>
          <w:szCs w:val="28"/>
        </w:rPr>
        <w:t>(вид документа)</w:t>
      </w:r>
    </w:p>
    <w:p w:rsidR="00A77307" w:rsidRDefault="00A77307" w:rsidP="00A77307">
      <w:pPr>
        <w:keepNext/>
        <w:keepLines/>
        <w:widowControl w:val="0"/>
        <w:tabs>
          <w:tab w:val="left" w:pos="660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____________________ № _____________________</w:t>
      </w:r>
    </w:p>
    <w:p w:rsidR="00A77307" w:rsidRDefault="00A77307">
      <w:pPr>
        <w:keepNext/>
        <w:keepLine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3A4C" w:rsidRDefault="00585209">
      <w:pPr>
        <w:spacing w:line="228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(указываются реквизиты иных документов, на основании которых принято решение о присвоении 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Федерации - городов федерального значения до дня вступления в силу Федерального закона № 443-ФЗ, </w:t>
      </w:r>
      <w:r>
        <w:rPr>
          <w:rFonts w:ascii="Times New Roman" w:eastAsia="Times New Roman" w:hAnsi="Times New Roman" w:cs="Times New Roman"/>
          <w:lang w:eastAsia="ru-RU"/>
        </w:rPr>
        <w:br/>
        <w:t>и/или реквизиты заявления о присвоении адреса объекту адресации):</w:t>
      </w:r>
      <w:proofErr w:type="gramEnd"/>
    </w:p>
    <w:p w:rsidR="00463A4C" w:rsidRDefault="00463A4C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ru-RU"/>
        </w:rPr>
        <w:t>(наименование органа местного самоуправления)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ПОСТАНОВЛЯЕТ: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Аннулировать адрес </w:t>
      </w:r>
    </w:p>
    <w:p w:rsidR="00463A4C" w:rsidRDefault="00585209">
      <w:pPr>
        <w:pBdr>
          <w:top w:val="single" w:sz="4" w:space="1" w:color="000000"/>
        </w:pBdr>
        <w:spacing w:line="228" w:lineRule="auto"/>
        <w:ind w:left="2552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адресации   </w:t>
      </w:r>
    </w:p>
    <w:p w:rsidR="00463A4C" w:rsidRDefault="00585209">
      <w:pPr>
        <w:pBdr>
          <w:top w:val="single" w:sz="4" w:space="1" w:color="000000"/>
        </w:pBdr>
        <w:spacing w:line="228" w:lineRule="auto"/>
        <w:ind w:left="2127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(вид и наименование объекта адресации, </w:t>
      </w:r>
      <w:proofErr w:type="gramEnd"/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3A4C" w:rsidRDefault="00585209">
      <w:pPr>
        <w:pBdr>
          <w:top w:val="single" w:sz="4" w:space="1" w:color="000000"/>
        </w:pBdr>
        <w:spacing w:line="228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другие необходимые сведения, определенные уполномоченным органом (при наличии)</w:t>
      </w:r>
    </w:p>
    <w:p w:rsidR="00463A4C" w:rsidRDefault="00585209">
      <w:pPr>
        <w:spacing w:line="22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причине</w:t>
      </w:r>
    </w:p>
    <w:p w:rsidR="00463A4C" w:rsidRDefault="00585209">
      <w:pPr>
        <w:pBdr>
          <w:top w:val="single" w:sz="4" w:space="1" w:color="000000"/>
        </w:pBdr>
        <w:spacing w:line="228" w:lineRule="auto"/>
        <w:ind w:left="1418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(причина аннулирования адреса объекта адресации)</w:t>
      </w:r>
    </w:p>
    <w:p w:rsidR="00463A4C" w:rsidRDefault="00463A4C">
      <w:pPr>
        <w:spacing w:before="120" w:line="228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tbl>
      <w:tblPr>
        <w:tblW w:w="9667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5954"/>
        <w:gridCol w:w="1756"/>
        <w:gridCol w:w="1957"/>
      </w:tblGrid>
      <w:tr w:rsidR="00463A4C" w:rsidTr="00355872">
        <w:tc>
          <w:tcPr>
            <w:tcW w:w="5954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7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3A4C" w:rsidTr="00355872">
        <w:tc>
          <w:tcPr>
            <w:tcW w:w="5954" w:type="dxa"/>
            <w:noWrap/>
          </w:tcPr>
          <w:p w:rsidR="00463A4C" w:rsidRDefault="00585209">
            <w:pPr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(должность, Ф.И.</w:t>
            </w:r>
            <w:r>
              <w:rPr>
                <w:rFonts w:ascii="Times New Roman" w:eastAsia="Times New Roman" w:hAnsi="Times New Roman" w:cs="Times New Roman"/>
                <w:highlight w:val="white"/>
                <w:lang w:eastAsia="ru-RU"/>
              </w:rPr>
              <w:t>О.)</w:t>
            </w:r>
          </w:p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56" w:type="dxa"/>
            <w:noWrap/>
          </w:tcPr>
          <w:p w:rsidR="00463A4C" w:rsidRDefault="00463A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7" w:type="dxa"/>
            <w:noWrap/>
          </w:tcPr>
          <w:p w:rsidR="00463A4C" w:rsidRDefault="0058520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(подпись)</w:t>
            </w:r>
          </w:p>
        </w:tc>
      </w:tr>
    </w:tbl>
    <w:p w:rsidR="00463A4C" w:rsidRDefault="00585209">
      <w:pPr>
        <w:spacing w:before="120" w:line="228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463A4C" w:rsidRDefault="00463A4C">
      <w:pPr>
        <w:spacing w:line="228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br w:type="page" w:clear="all"/>
      </w:r>
    </w:p>
    <w:p w:rsidR="00463A4C" w:rsidRPr="00105D9B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105D9B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5</w:t>
      </w:r>
    </w:p>
    <w:p w:rsidR="00463A4C" w:rsidRPr="00105D9B" w:rsidRDefault="00585209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105D9B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463A4C" w:rsidRPr="00105D9B" w:rsidRDefault="00585209">
      <w:pPr>
        <w:keepNext/>
        <w:keepLines/>
        <w:widowControl w:val="0"/>
        <w:tabs>
          <w:tab w:val="left" w:pos="0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lang w:eastAsia="ru-RU"/>
        </w:rPr>
      </w:pPr>
      <w:r w:rsidRPr="00105D9B">
        <w:rPr>
          <w:rFonts w:ascii="Times New Roman" w:eastAsia="Times New Roman" w:hAnsi="Times New Roman" w:cs="Times New Roman"/>
          <w:lang w:eastAsia="ru-RU"/>
        </w:rPr>
        <w:t>по предоставлению муниципальной услуги</w:t>
      </w:r>
    </w:p>
    <w:p w:rsidR="00463A4C" w:rsidRDefault="00463A4C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ФОРМА</w:t>
      </w:r>
    </w:p>
    <w:p w:rsidR="00463A4C" w:rsidRDefault="00463A4C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63A4C" w:rsidRDefault="005852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4"/>
          <w:szCs w:val="28"/>
        </w:rPr>
        <w:t>З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А Я В Л Е Н И Е</w:t>
      </w:r>
    </w:p>
    <w:p w:rsidR="00463A4C" w:rsidRDefault="005852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8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</w:rPr>
        <w:t>об исправлении допущенных опечаток и ошибок</w:t>
      </w:r>
    </w:p>
    <w:p w:rsidR="00463A4C" w:rsidRDefault="005852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в решении о присвоении адреса объекту адресации </w:t>
      </w:r>
    </w:p>
    <w:p w:rsidR="00463A4C" w:rsidRDefault="005852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8"/>
        </w:rPr>
        <w:t>(</w:t>
      </w:r>
      <w:proofErr w:type="gramStart"/>
      <w:r>
        <w:rPr>
          <w:rFonts w:ascii="Times New Roman" w:eastAsia="Calibri" w:hAnsi="Times New Roman" w:cs="Times New Roman"/>
          <w:b/>
          <w:bCs/>
          <w:sz w:val="24"/>
          <w:szCs w:val="28"/>
        </w:rPr>
        <w:t>решении</w:t>
      </w:r>
      <w:proofErr w:type="gramEnd"/>
      <w:r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об аннулировании адреса объекта адресации)</w:t>
      </w:r>
    </w:p>
    <w:p w:rsidR="00463A4C" w:rsidRDefault="0058520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5D9B">
        <w:rPr>
          <w:rFonts w:ascii="Times New Roman" w:eastAsia="Calibri" w:hAnsi="Times New Roman" w:cs="Times New Roman"/>
          <w:b/>
          <w:bCs/>
          <w:sz w:val="24"/>
          <w:szCs w:val="28"/>
        </w:rPr>
        <w:t>в решении об отказе в присвоении адреса</w:t>
      </w:r>
      <w:r w:rsidR="00105D9B" w:rsidRPr="00105D9B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 </w:t>
      </w:r>
      <w:r w:rsidRPr="00105D9B">
        <w:rPr>
          <w:rFonts w:ascii="Times New Roman" w:eastAsia="Calibri" w:hAnsi="Times New Roman" w:cs="Times New Roman"/>
          <w:b/>
          <w:bCs/>
          <w:sz w:val="24"/>
          <w:szCs w:val="28"/>
        </w:rPr>
        <w:t>объекту адресации*</w:t>
      </w:r>
    </w:p>
    <w:p w:rsidR="00463A4C" w:rsidRDefault="00463A4C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</w:p>
    <w:p w:rsidR="00463A4C" w:rsidRDefault="00585209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ahoma"/>
          <w:sz w:val="28"/>
          <w:szCs w:val="28"/>
          <w:lang w:eastAsia="ru-RU" w:bidi="ru-RU"/>
        </w:rPr>
        <w:t>"__" __________ 20___ г.</w:t>
      </w:r>
    </w:p>
    <w:p w:rsidR="00463A4C" w:rsidRDefault="00463A4C">
      <w:pPr>
        <w:widowControl w:val="0"/>
        <w:spacing w:after="0" w:line="240" w:lineRule="auto"/>
        <w:jc w:val="right"/>
        <w:rPr>
          <w:rFonts w:ascii="Times New Roman" w:eastAsia="Times New Roman" w:hAnsi="Times New Roman" w:cs="Tahoma"/>
          <w:sz w:val="24"/>
          <w:szCs w:val="24"/>
          <w:lang w:eastAsia="ru-RU" w:bidi="ru-RU"/>
        </w:rPr>
      </w:pPr>
    </w:p>
    <w:tbl>
      <w:tblPr>
        <w:tblW w:w="9961" w:type="dxa"/>
        <w:tblLayout w:type="fixed"/>
        <w:tblLook w:val="0000"/>
      </w:tblPr>
      <w:tblGrid>
        <w:gridCol w:w="9961"/>
      </w:tblGrid>
      <w:tr w:rsidR="00463A4C">
        <w:trPr>
          <w:trHeight w:val="165"/>
        </w:trPr>
        <w:tc>
          <w:tcPr>
            <w:tcW w:w="9961" w:type="dxa"/>
            <w:tcBorders>
              <w:bottom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>
        <w:trPr>
          <w:trHeight w:val="126"/>
        </w:trPr>
        <w:tc>
          <w:tcPr>
            <w:tcW w:w="9961" w:type="dxa"/>
            <w:tcBorders>
              <w:top w:val="single" w:sz="4" w:space="0" w:color="000000"/>
              <w:bottom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>
        <w:trPr>
          <w:trHeight w:val="135"/>
        </w:trPr>
        <w:tc>
          <w:tcPr>
            <w:tcW w:w="9961" w:type="dxa"/>
            <w:tcBorders>
              <w:top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(наименование органа местного самоуправления)</w:t>
            </w:r>
          </w:p>
        </w:tc>
      </w:tr>
    </w:tbl>
    <w:tbl>
      <w:tblPr>
        <w:tblpPr w:leftFromText="180" w:rightFromText="180" w:vertAnchor="text" w:horzAnchor="margin" w:tblpY="314"/>
        <w:tblW w:w="9923" w:type="dxa"/>
        <w:tblInd w:w="108" w:type="dxa"/>
        <w:tblLayout w:type="fixed"/>
        <w:tblLook w:val="0000"/>
      </w:tblPr>
      <w:tblGrid>
        <w:gridCol w:w="1002"/>
        <w:gridCol w:w="2968"/>
        <w:gridCol w:w="2093"/>
        <w:gridCol w:w="885"/>
        <w:gridCol w:w="2975"/>
      </w:tblGrid>
      <w:tr w:rsidR="00463A4C" w:rsidTr="00355872">
        <w:trPr>
          <w:trHeight w:val="286"/>
        </w:trPr>
        <w:tc>
          <w:tcPr>
            <w:tcW w:w="9923" w:type="dxa"/>
            <w:gridSpan w:val="5"/>
            <w:tcBorders>
              <w:bottom w:val="single" w:sz="4" w:space="0" w:color="000000"/>
            </w:tcBorders>
            <w:noWrap/>
            <w:vAlign w:val="bottom"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 Сведения о заявителе</w:t>
            </w:r>
          </w:p>
        </w:tc>
      </w:tr>
      <w:tr w:rsidR="00463A4C" w:rsidTr="00355872">
        <w:trPr>
          <w:trHeight w:val="60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ind w:right="397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428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Фамилия, имя, отчество (при наличии)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75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Реквизиты документа, удостоверяющего личность (</w:t>
            </w:r>
            <w:r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>не указываются в 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случае, если заявитель является индивидуальным предпринимателем)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1.1.3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 индивидуального предпринимателя</w:t>
            </w:r>
            <w:r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  <w:t xml:space="preserve">, 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665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39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1.2.1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Полное наименование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58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1.2.2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Основной государственный регистрационный номер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1.2.3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1.2.4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Решение о присвоении (аннулировании) адреса объекту адресации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                           №</w:t>
            </w:r>
          </w:p>
        </w:tc>
      </w:tr>
      <w:tr w:rsidR="00463A4C" w:rsidTr="00355872">
        <w:trPr>
          <w:trHeight w:val="667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1.2.5</w:t>
            </w:r>
          </w:p>
        </w:tc>
        <w:tc>
          <w:tcPr>
            <w:tcW w:w="5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Решение об отказе в присвоении (аннулировании) адреса объекту адресации</w:t>
            </w:r>
          </w:p>
        </w:tc>
        <w:tc>
          <w:tcPr>
            <w:tcW w:w="3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Pr="00105D9B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iCs/>
                <w:sz w:val="24"/>
                <w:szCs w:val="24"/>
              </w:rPr>
            </w:pPr>
            <w:r w:rsidRPr="00105D9B"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                           №</w:t>
            </w:r>
          </w:p>
        </w:tc>
      </w:tr>
      <w:tr w:rsidR="00463A4C" w:rsidTr="00355872">
        <w:trPr>
          <w:trHeight w:val="1093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указанные в решении о присвоении (аннулировании) адреса объекта адресации</w:t>
            </w: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Данные (сведения), которые необходимо указать в решении о присвоении (аннулировании) адреса объекта адресации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Обоснование с указанием реквизита</w:t>
            </w:r>
            <w:proofErr w:type="gramStart"/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 (-</w:t>
            </w:r>
            <w:proofErr w:type="spellStart"/>
            <w:proofErr w:type="gramEnd"/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ов</w:t>
            </w:r>
            <w:proofErr w:type="spellEnd"/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) документа (-</w:t>
            </w:r>
            <w:proofErr w:type="spellStart"/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ов</w:t>
            </w:r>
            <w:proofErr w:type="spellEnd"/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), документации, на основании которых принималось решение о присвоении (аннулировании) адреса объекта адресации</w:t>
            </w:r>
          </w:p>
        </w:tc>
      </w:tr>
      <w:tr w:rsidR="00463A4C" w:rsidTr="00355872">
        <w:trPr>
          <w:trHeight w:val="729"/>
        </w:trPr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463A4C">
            <w:pPr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</w:tbl>
    <w:p w:rsidR="00463A4C" w:rsidRDefault="00463A4C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</w:p>
    <w:p w:rsidR="00463A4C" w:rsidRDefault="00585209">
      <w:pPr>
        <w:widowControl w:val="0"/>
        <w:spacing w:after="0"/>
        <w:ind w:firstLine="567"/>
        <w:jc w:val="both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Прошу внести исправления в решение о присвоении адреса объекта адресации (решение об аннулировании адреса объекта адресации), содержащее опечатку/ошибку.</w:t>
      </w:r>
    </w:p>
    <w:p w:rsidR="00463A4C" w:rsidRDefault="00585209">
      <w:pPr>
        <w:widowControl w:val="0"/>
        <w:spacing w:after="0"/>
        <w:rPr>
          <w:rFonts w:ascii="Tahoma" w:eastAsia="Tahoma" w:hAnsi="Tahoma" w:cs="Tahoma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Приложение: _________________________________________________________</w:t>
      </w:r>
    </w:p>
    <w:p w:rsidR="00463A4C" w:rsidRDefault="00585209">
      <w:pPr>
        <w:widowControl w:val="0"/>
        <w:spacing w:after="0"/>
        <w:rPr>
          <w:rFonts w:ascii="Times New Roman" w:eastAsia="Times New Roman" w:hAnsi="Times New Roman" w:cs="Tahoma"/>
          <w:sz w:val="24"/>
          <w:szCs w:val="28"/>
          <w:lang w:eastAsia="ru-RU" w:bidi="ru-RU"/>
        </w:rPr>
      </w:pP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Номер телефона и адрес электронной почты для связи: _____________________</w:t>
      </w:r>
    </w:p>
    <w:p w:rsidR="00463A4C" w:rsidRDefault="00585209">
      <w:pPr>
        <w:widowControl w:val="0"/>
        <w:tabs>
          <w:tab w:val="left" w:pos="1968"/>
        </w:tabs>
        <w:spacing w:after="0"/>
        <w:rPr>
          <w:rFonts w:ascii="Times New Roman" w:eastAsia="Times New Roman" w:hAnsi="Times New Roman" w:cs="Tahoma"/>
          <w:szCs w:val="24"/>
          <w:lang w:eastAsia="ru-RU" w:bidi="ru-RU"/>
        </w:rPr>
      </w:pPr>
      <w:r>
        <w:rPr>
          <w:rFonts w:ascii="Times New Roman" w:eastAsia="Times New Roman" w:hAnsi="Times New Roman" w:cs="Tahoma"/>
          <w:sz w:val="24"/>
          <w:szCs w:val="28"/>
          <w:lang w:eastAsia="ru-RU" w:bidi="ru-RU"/>
        </w:rPr>
        <w:t>Результат рассмотрения настоящего заявления прошу:</w:t>
      </w:r>
    </w:p>
    <w:tbl>
      <w:tblPr>
        <w:tblpPr w:leftFromText="180" w:rightFromText="180" w:vertAnchor="text" w:tblpY="1"/>
        <w:tblW w:w="9923" w:type="dxa"/>
        <w:tblInd w:w="108" w:type="dxa"/>
        <w:tblLayout w:type="fixed"/>
        <w:tblLook w:val="0000"/>
      </w:tblPr>
      <w:tblGrid>
        <w:gridCol w:w="3117"/>
        <w:gridCol w:w="281"/>
        <w:gridCol w:w="2270"/>
        <w:gridCol w:w="283"/>
        <w:gridCol w:w="2969"/>
        <w:gridCol w:w="1003"/>
      </w:tblGrid>
      <w:tr w:rsidR="00463A4C" w:rsidTr="00355872"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58520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i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463A4C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63A4C" w:rsidTr="00355872"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58520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>выдать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на бумажном носителе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при личном обращении 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Администрацию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 xml:space="preserve"> либо в многофункциональный центр предоставления государственных и муниципальных услуг,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расположенный по адресу: ___________________________________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463A4C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63A4C" w:rsidTr="00355872">
        <w:tc>
          <w:tcPr>
            <w:tcW w:w="89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585209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направить </w:t>
            </w:r>
            <w:r>
              <w:rPr>
                <w:rFonts w:ascii="Times New Roman" w:eastAsia="Tahoma" w:hAnsi="Times New Roman" w:cs="Tahoma"/>
                <w:bCs/>
                <w:sz w:val="24"/>
                <w:szCs w:val="28"/>
                <w:lang w:eastAsia="ru-RU" w:bidi="ru-RU"/>
              </w:rPr>
              <w:t>на бумажном носителе</w:t>
            </w:r>
            <w:r>
              <w:rPr>
                <w:rFonts w:ascii="Times New Roman" w:eastAsia="Tahoma" w:hAnsi="Times New Roman" w:cs="Tahoma"/>
                <w:sz w:val="24"/>
                <w:szCs w:val="28"/>
                <w:lang w:eastAsia="ru-RU" w:bidi="ru-RU"/>
              </w:rPr>
              <w:t xml:space="preserve"> на почтовый адрес: _______________________________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463A4C">
            <w:pPr>
              <w:widowControl w:val="0"/>
              <w:spacing w:before="120" w:after="120" w:line="240" w:lineRule="auto"/>
              <w:rPr>
                <w:rFonts w:ascii="Times New Roman" w:eastAsia="Times New Roman" w:hAnsi="Times New Roman" w:cs="Tahoma"/>
                <w:szCs w:val="24"/>
                <w:lang w:eastAsia="ru-RU" w:bidi="ru-RU"/>
              </w:rPr>
            </w:pPr>
          </w:p>
        </w:tc>
      </w:tr>
      <w:tr w:rsidR="00463A4C" w:rsidTr="00355872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463A4C" w:rsidRDefault="00585209">
            <w:pPr>
              <w:widowControl w:val="0"/>
              <w:spacing w:before="120" w:after="120" w:line="240" w:lineRule="auto"/>
              <w:ind w:right="255"/>
              <w:jc w:val="center"/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ahoma"/>
                <w:i/>
                <w:sz w:val="20"/>
                <w:szCs w:val="20"/>
                <w:lang w:eastAsia="ru-RU" w:bidi="ru-RU"/>
              </w:rPr>
              <w:t>Указывается один из перечисленных способов</w:t>
            </w:r>
          </w:p>
        </w:tc>
      </w:tr>
      <w:tr w:rsidR="00463A4C" w:rsidTr="00355872">
        <w:trPr>
          <w:trHeight w:val="759"/>
        </w:trPr>
        <w:tc>
          <w:tcPr>
            <w:tcW w:w="3117" w:type="dxa"/>
            <w:noWrap/>
            <w:vAlign w:val="bottom"/>
          </w:tcPr>
          <w:p w:rsidR="00463A4C" w:rsidRDefault="00463A4C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1" w:type="dxa"/>
            <w:noWrap/>
            <w:vAlign w:val="bottom"/>
          </w:tcPr>
          <w:p w:rsidR="00463A4C" w:rsidRDefault="00463A4C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noWrap/>
            <w:vAlign w:val="bottom"/>
          </w:tcPr>
          <w:p w:rsidR="00463A4C" w:rsidRDefault="00463A4C">
            <w:pPr>
              <w:widowControl w:val="0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72" w:type="dxa"/>
            <w:gridSpan w:val="2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widowControl w:val="0"/>
              <w:jc w:val="center"/>
              <w:rPr>
                <w:rFonts w:ascii="Times New Roman" w:eastAsia="Times New Roman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 w:rsidTr="00355872">
        <w:trPr>
          <w:trHeight w:val="551"/>
        </w:trPr>
        <w:tc>
          <w:tcPr>
            <w:tcW w:w="3117" w:type="dxa"/>
            <w:noWrap/>
          </w:tcPr>
          <w:p w:rsidR="00463A4C" w:rsidRDefault="00463A4C">
            <w:pPr>
              <w:widowControl w:val="0"/>
              <w:jc w:val="center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81" w:type="dxa"/>
            <w:noWrap/>
          </w:tcPr>
          <w:p w:rsidR="00463A4C" w:rsidRDefault="00463A4C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2270" w:type="dxa"/>
            <w:noWrap/>
          </w:tcPr>
          <w:p w:rsidR="00463A4C" w:rsidRDefault="00585209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3" w:type="dxa"/>
            <w:noWrap/>
          </w:tcPr>
          <w:p w:rsidR="00463A4C" w:rsidRDefault="00463A4C">
            <w:pPr>
              <w:widowControl w:val="0"/>
              <w:rPr>
                <w:rFonts w:ascii="Times New Roman" w:eastAsia="Times New Roman" w:hAnsi="Times New Roman" w:cs="Tahoma"/>
                <w:sz w:val="16"/>
                <w:szCs w:val="16"/>
                <w:lang w:eastAsia="ru-RU" w:bidi="ru-RU"/>
              </w:rPr>
            </w:pPr>
          </w:p>
        </w:tc>
        <w:tc>
          <w:tcPr>
            <w:tcW w:w="3972" w:type="dxa"/>
            <w:gridSpan w:val="2"/>
            <w:noWrap/>
          </w:tcPr>
          <w:p w:rsidR="00463A4C" w:rsidRDefault="00585209">
            <w:pPr>
              <w:widowControl w:val="0"/>
              <w:jc w:val="center"/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</w:pPr>
            <w:proofErr w:type="gramStart"/>
            <w:r>
              <w:rPr>
                <w:rFonts w:ascii="Times New Roman" w:eastAsia="Times New Roman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463A4C" w:rsidRDefault="00463A4C">
      <w:pPr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4"/>
          <w:lang w:eastAsia="ru-RU" w:bidi="ru-RU"/>
        </w:rPr>
      </w:pP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</w:p>
    <w:p w:rsidR="00463A4C" w:rsidRDefault="00585209">
      <w:pPr>
        <w:widowControl w:val="0"/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ar-SA"/>
        </w:rPr>
      </w:pPr>
      <w:r>
        <w:br w:type="page" w:clear="all"/>
      </w:r>
    </w:p>
    <w:p w:rsidR="00463A4C" w:rsidRPr="00355872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355872">
        <w:rPr>
          <w:rFonts w:ascii="Times New Roman" w:eastAsia="Times New Roman" w:hAnsi="Times New Roman" w:cs="Times New Roman"/>
          <w:bCs/>
          <w:lang w:eastAsia="ru-RU"/>
        </w:rPr>
        <w:lastRenderedPageBreak/>
        <w:t>Приложение 6</w:t>
      </w:r>
    </w:p>
    <w:p w:rsidR="00463A4C" w:rsidRPr="00355872" w:rsidRDefault="00585209">
      <w:pPr>
        <w:keepNext/>
        <w:keepLines/>
        <w:widowControl w:val="0"/>
        <w:tabs>
          <w:tab w:val="left" w:pos="567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55872">
        <w:rPr>
          <w:rFonts w:ascii="Times New Roman" w:eastAsia="Times New Roman" w:hAnsi="Times New Roman" w:cs="Times New Roman"/>
          <w:lang w:eastAsia="ru-RU"/>
        </w:rPr>
        <w:t>к Административному регламенту</w:t>
      </w:r>
    </w:p>
    <w:p w:rsidR="00463A4C" w:rsidRPr="00355872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355872">
        <w:rPr>
          <w:rFonts w:ascii="Times New Roman" w:eastAsia="Times New Roman" w:hAnsi="Times New Roman" w:cs="Times New Roman"/>
          <w:lang w:eastAsia="ru-RU"/>
        </w:rPr>
        <w:t>по предоставлению муниципальной услуги</w:t>
      </w:r>
    </w:p>
    <w:p w:rsidR="00463A4C" w:rsidRDefault="00463A4C">
      <w:pPr>
        <w:keepNext/>
        <w:keepLines/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ФОРМА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sz w:val="24"/>
          <w:szCs w:val="28"/>
          <w:lang w:eastAsia="ru-RU" w:bidi="ru-RU"/>
        </w:rPr>
        <w:t>Кому</w:t>
      </w:r>
      <w:r>
        <w:rPr>
          <w:rFonts w:ascii="Times New Roman" w:eastAsia="Tahoma" w:hAnsi="Times New Roman" w:cs="Times New Roman"/>
          <w:szCs w:val="24"/>
          <w:lang w:eastAsia="ru-RU" w:bidi="ru-RU"/>
        </w:rPr>
        <w:t xml:space="preserve"> ______</w:t>
      </w:r>
      <w:r>
        <w:rPr>
          <w:rFonts w:ascii="Times New Roman" w:eastAsia="Tahoma" w:hAnsi="Times New Roman" w:cs="Times New Roman"/>
          <w:sz w:val="24"/>
          <w:szCs w:val="24"/>
          <w:lang w:eastAsia="ru-RU" w:bidi="ru-RU"/>
        </w:rPr>
        <w:t>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proofErr w:type="gramStart"/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(фамилия, имя, отчество (при наличии) заявителя, </w:t>
      </w:r>
      <w:proofErr w:type="gramEnd"/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proofErr w:type="gramStart"/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ОГРНИП (для физического лица, зарегистрированного </w:t>
      </w:r>
      <w:proofErr w:type="gramEnd"/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в качестве индивидуального предпринимателя) – </w:t>
      </w:r>
      <w:proofErr w:type="gramStart"/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>для</w:t>
      </w:r>
      <w:proofErr w:type="gramEnd"/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 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0"/>
          <w:szCs w:val="20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 xml:space="preserve">физического лица, полное наименование заявителя, ИНН, 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>ОГРН – для юридического лица,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>
        <w:rPr>
          <w:rFonts w:ascii="Times New Roman" w:eastAsia="Tahoma" w:hAnsi="Times New Roman" w:cs="Tahoma"/>
          <w:sz w:val="27"/>
          <w:szCs w:val="27"/>
          <w:lang w:eastAsia="ru-RU" w:bidi="ru-RU"/>
        </w:rPr>
        <w:t>_________________________________________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jc w:val="right"/>
        <w:rPr>
          <w:rFonts w:ascii="Times New Roman" w:eastAsia="Tahoma" w:hAnsi="Times New Roman" w:cs="Tahoma"/>
          <w:sz w:val="27"/>
          <w:szCs w:val="27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0"/>
          <w:lang w:eastAsia="ru-RU" w:bidi="ru-RU"/>
        </w:rPr>
        <w:t>почтовый индекс и адрес, телефон, адрес электронной почты)</w:t>
      </w:r>
    </w:p>
    <w:p w:rsidR="00463A4C" w:rsidRDefault="00463A4C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</w:pPr>
      <w:proofErr w:type="gramStart"/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</w:t>
      </w:r>
      <w:proofErr w:type="gramEnd"/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 xml:space="preserve"> Е Ш Е Н И Е</w:t>
      </w: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highlight w:val="yellow"/>
        </w:rPr>
      </w:pPr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об отказе во внесении исправлений в</w:t>
      </w:r>
      <w:r w:rsidR="00105D9B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решение о присвоении адреса объекту адресации (решение об аннулировании адреса объекта адресации)</w:t>
      </w: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b/>
          <w:bCs/>
          <w:sz w:val="24"/>
          <w:szCs w:val="24"/>
          <w:lang w:eastAsia="ru-RU" w:bidi="ru-RU"/>
        </w:rPr>
      </w:pPr>
      <w:r w:rsidRPr="00105D9B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в решение об отказе в присвоении адреса объекту адресации </w:t>
      </w:r>
      <w:r w:rsidRPr="00105D9B">
        <w:rPr>
          <w:rFonts w:ascii="Times New Roman" w:eastAsia="Tahoma" w:hAnsi="Times New Roman" w:cs="Tahoma"/>
          <w:b/>
          <w:bCs/>
          <w:sz w:val="24"/>
          <w:szCs w:val="28"/>
          <w:lang w:eastAsia="ru-RU" w:bidi="ru-RU"/>
        </w:rPr>
        <w:t>*</w:t>
      </w:r>
    </w:p>
    <w:p w:rsidR="00463A4C" w:rsidRDefault="00585209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4"/>
          <w:lang w:eastAsia="ru-RU" w:bidi="ru-RU"/>
        </w:rPr>
        <w:t xml:space="preserve">_____________________________________________________________________________ </w:t>
      </w:r>
    </w:p>
    <w:p w:rsidR="00463A4C" w:rsidRDefault="00585209">
      <w:pPr>
        <w:keepNext/>
        <w:keepLines/>
        <w:widowControl w:val="0"/>
        <w:spacing w:after="0" w:line="240" w:lineRule="auto"/>
        <w:jc w:val="center"/>
        <w:rPr>
          <w:rFonts w:ascii="Times New Roman" w:eastAsia="Tahoma" w:hAnsi="Times New Roman" w:cs="Tahoma"/>
          <w:sz w:val="24"/>
          <w:szCs w:val="24"/>
          <w:lang w:eastAsia="ru-RU" w:bidi="ru-RU"/>
        </w:rPr>
      </w:pPr>
      <w:r>
        <w:rPr>
          <w:rFonts w:ascii="Times New Roman" w:eastAsia="Tahoma" w:hAnsi="Times New Roman" w:cs="Tahoma"/>
          <w:sz w:val="20"/>
          <w:szCs w:val="24"/>
          <w:lang w:eastAsia="ru-RU" w:bidi="ru-RU"/>
        </w:rPr>
        <w:t>(наименование органа местного самоуправления)</w:t>
      </w:r>
    </w:p>
    <w:p w:rsidR="00463A4C" w:rsidRDefault="00585209">
      <w:pPr>
        <w:keepNext/>
        <w:keepLines/>
        <w:widowControl w:val="0"/>
        <w:spacing w:after="0" w:line="240" w:lineRule="auto"/>
        <w:jc w:val="both"/>
        <w:rPr>
          <w:rFonts w:ascii="Times New Roman" w:eastAsia="Tahoma" w:hAnsi="Times New Roman" w:cs="Tahoma"/>
          <w:i/>
          <w:sz w:val="16"/>
          <w:szCs w:val="28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по результатам рассмотрения заявления об исправлении допущенных опечаток и (или) ошибок в решении о присвоении адреса объекту адресации (решении об аннулировании адреса объекта адресации) </w:t>
      </w:r>
      <w:proofErr w:type="gramStart"/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от</w:t>
      </w:r>
      <w:proofErr w:type="gramEnd"/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 ________________ № _______________ принято </w:t>
      </w:r>
      <w:proofErr w:type="gramStart"/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решение</w:t>
      </w:r>
      <w:proofErr w:type="gramEnd"/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 xml:space="preserve"> об отказе во внесении исправлений в решение о присвоении адреса объекту адресации (решение об аннулировании адреса объекта адресации)</w:t>
      </w:r>
    </w:p>
    <w:tbl>
      <w:tblPr>
        <w:tblW w:w="1013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627"/>
        <w:gridCol w:w="5528"/>
        <w:gridCol w:w="2977"/>
      </w:tblGrid>
      <w:tr w:rsidR="00463A4C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№ 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jc w:val="center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Разъяснение причин отказа во внесении исправлений</w:t>
            </w:r>
          </w:p>
        </w:tc>
      </w:tr>
      <w:tr w:rsidR="00463A4C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1 раздела </w:t>
            </w:r>
            <w:r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  <w:tr w:rsidR="00463A4C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 xml:space="preserve">пункт 2 раздела </w:t>
            </w:r>
            <w:r>
              <w:rPr>
                <w:rFonts w:ascii="Times New Roman" w:eastAsia="Tahoma" w:hAnsi="Times New Roman" w:cs="Tahoma"/>
                <w:sz w:val="24"/>
                <w:szCs w:val="24"/>
                <w:lang w:val="en-US" w:eastAsia="ru-RU" w:bidi="ru-RU"/>
              </w:rPr>
              <w:t>I</w:t>
            </w: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jc w:val="both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  <w:t>отсутствие факта допущения опечаток и ошибок в уведомлении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i/>
                <w:sz w:val="24"/>
                <w:szCs w:val="24"/>
                <w:lang w:eastAsia="ru-RU" w:bidi="ru-RU"/>
              </w:rPr>
              <w:t>Указываются основания такого вывода</w:t>
            </w:r>
          </w:p>
        </w:tc>
      </w:tr>
    </w:tbl>
    <w:p w:rsidR="00463A4C" w:rsidRDefault="00463A4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 вправе повторно обратиться с заявлением </w:t>
      </w:r>
      <w:r>
        <w:rPr>
          <w:rFonts w:ascii="Times New Roman" w:eastAsia="Times New Roman" w:hAnsi="Times New Roman" w:cs="Courier New"/>
          <w:sz w:val="24"/>
          <w:szCs w:val="28"/>
          <w:lang w:eastAsia="ru-RU"/>
        </w:rPr>
        <w:t xml:space="preserve">об исправлении допущенных опечаток и (или) ошибок в решение о присвоении адреса объекту адресации (решение об аннулировании адреса объекта адресации)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после устранения указанных нарушений.</w:t>
      </w: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Дополнительно информируем: 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textWrapping" w:clear="all"/>
        <w:t>______________________________________________________________________.</w:t>
      </w: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информация, необходимая для устранения причин отказа во внесении исправлений, а также иная дополнительная информация при наличии)</w:t>
      </w:r>
    </w:p>
    <w:p w:rsidR="00463A4C" w:rsidRDefault="00463A4C">
      <w:pPr>
        <w:keepNext/>
        <w:keepLines/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117"/>
        <w:gridCol w:w="283"/>
        <w:gridCol w:w="2270"/>
        <w:gridCol w:w="282"/>
        <w:gridCol w:w="3971"/>
      </w:tblGrid>
      <w:tr w:rsidR="00463A4C">
        <w:tc>
          <w:tcPr>
            <w:tcW w:w="3117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3" w:type="dxa"/>
            <w:noWrap/>
            <w:vAlign w:val="bottom"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270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282" w:type="dxa"/>
            <w:noWrap/>
            <w:vAlign w:val="bottom"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  <w:tc>
          <w:tcPr>
            <w:tcW w:w="3971" w:type="dxa"/>
            <w:tcBorders>
              <w:bottom w:val="single" w:sz="4" w:space="0" w:color="000000"/>
            </w:tcBorders>
            <w:noWrap/>
            <w:vAlign w:val="bottom"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4"/>
                <w:szCs w:val="24"/>
                <w:lang w:eastAsia="ru-RU" w:bidi="ru-RU"/>
              </w:rPr>
            </w:pPr>
          </w:p>
        </w:tc>
      </w:tr>
      <w:tr w:rsidR="00463A4C">
        <w:tc>
          <w:tcPr>
            <w:tcW w:w="3117" w:type="dxa"/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(должность)</w:t>
            </w:r>
          </w:p>
        </w:tc>
        <w:tc>
          <w:tcPr>
            <w:tcW w:w="283" w:type="dxa"/>
            <w:noWrap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2270" w:type="dxa"/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(подпись)</w:t>
            </w:r>
          </w:p>
        </w:tc>
        <w:tc>
          <w:tcPr>
            <w:tcW w:w="282" w:type="dxa"/>
            <w:noWrap/>
          </w:tcPr>
          <w:p w:rsidR="00463A4C" w:rsidRDefault="00463A4C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</w:p>
        </w:tc>
        <w:tc>
          <w:tcPr>
            <w:tcW w:w="3971" w:type="dxa"/>
            <w:noWrap/>
          </w:tcPr>
          <w:p w:rsidR="00463A4C" w:rsidRDefault="00585209">
            <w:pPr>
              <w:keepNext/>
              <w:keepLines/>
              <w:widowControl w:val="0"/>
              <w:spacing w:after="0" w:line="240" w:lineRule="auto"/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</w:pPr>
            <w:proofErr w:type="gramStart"/>
            <w:r>
              <w:rPr>
                <w:rFonts w:ascii="Times New Roman" w:eastAsia="Tahoma" w:hAnsi="Times New Roman" w:cs="Tahoma"/>
                <w:sz w:val="20"/>
                <w:szCs w:val="20"/>
                <w:lang w:eastAsia="ru-RU" w:bidi="ru-RU"/>
              </w:rPr>
              <w:t>(фамилия, имя, отчество (при наличии)</w:t>
            </w:r>
            <w:proofErr w:type="gramEnd"/>
          </w:p>
        </w:tc>
      </w:tr>
    </w:tbl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Дата</w:t>
      </w: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 w:val="24"/>
          <w:szCs w:val="28"/>
          <w:lang w:eastAsia="ru-RU" w:bidi="ru-RU"/>
        </w:rPr>
      </w:pPr>
      <w:r>
        <w:rPr>
          <w:rFonts w:ascii="Times New Roman" w:eastAsia="Tahoma" w:hAnsi="Times New Roman" w:cs="Tahoma"/>
          <w:sz w:val="24"/>
          <w:szCs w:val="28"/>
          <w:lang w:eastAsia="ru-RU" w:bidi="ru-RU"/>
        </w:rPr>
        <w:t>_______________________________________________________________________</w:t>
      </w:r>
    </w:p>
    <w:p w:rsidR="00463A4C" w:rsidRDefault="00585209">
      <w:pPr>
        <w:keepNext/>
        <w:keepLines/>
        <w:widowControl w:val="0"/>
        <w:spacing w:after="0" w:line="240" w:lineRule="auto"/>
        <w:rPr>
          <w:rFonts w:ascii="Times New Roman" w:eastAsia="Tahoma" w:hAnsi="Times New Roman" w:cs="Tahoma"/>
          <w:szCs w:val="28"/>
          <w:lang w:eastAsia="ru-RU" w:bidi="ru-RU"/>
        </w:rPr>
      </w:pPr>
      <w:r>
        <w:rPr>
          <w:rFonts w:ascii="Times New Roman" w:eastAsia="Tahoma" w:hAnsi="Times New Roman" w:cs="Tahoma"/>
          <w:i/>
          <w:sz w:val="20"/>
          <w:szCs w:val="28"/>
          <w:lang w:eastAsia="ru-RU" w:bidi="ru-RU"/>
        </w:rPr>
        <w:t>*Нужное подчеркнуть</w:t>
      </w:r>
    </w:p>
    <w:sectPr w:rsidR="00463A4C" w:rsidSect="00355872">
      <w:pgSz w:w="11906" w:h="16838"/>
      <w:pgMar w:top="1134" w:right="850" w:bottom="709" w:left="1701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4A3" w:rsidRDefault="000A54A3">
      <w:pPr>
        <w:spacing w:after="0" w:line="240" w:lineRule="auto"/>
      </w:pPr>
      <w:r>
        <w:separator/>
      </w:r>
    </w:p>
  </w:endnote>
  <w:endnote w:type="continuationSeparator" w:id="1">
    <w:p w:rsidR="000A54A3" w:rsidRDefault="000A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charset w:val="00"/>
    <w:family w:val="auto"/>
    <w:pitch w:val="default"/>
    <w:sig w:usb0="00000000" w:usb1="00000000" w:usb2="00000000" w:usb3="00000000" w:csb0="00000000" w:csb1="00000000"/>
  </w:font>
  <w:font w:name="Lohit Devanagari"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4A3" w:rsidRDefault="000A54A3">
      <w:pPr>
        <w:spacing w:after="0" w:line="240" w:lineRule="auto"/>
      </w:pPr>
      <w:r>
        <w:separator/>
      </w:r>
    </w:p>
  </w:footnote>
  <w:footnote w:type="continuationSeparator" w:id="1">
    <w:p w:rsidR="000A54A3" w:rsidRDefault="000A54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3A4C"/>
    <w:rsid w:val="000A54A3"/>
    <w:rsid w:val="00105D9B"/>
    <w:rsid w:val="00355872"/>
    <w:rsid w:val="00414F95"/>
    <w:rsid w:val="00442995"/>
    <w:rsid w:val="00463A4C"/>
    <w:rsid w:val="00585209"/>
    <w:rsid w:val="007A6415"/>
    <w:rsid w:val="007B78AD"/>
    <w:rsid w:val="00843508"/>
    <w:rsid w:val="00A77307"/>
    <w:rsid w:val="00C34F27"/>
    <w:rsid w:val="00C72FB8"/>
    <w:rsid w:val="00E0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463A4C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sz w:val="32"/>
      <w:szCs w:val="20"/>
    </w:rPr>
  </w:style>
  <w:style w:type="paragraph" w:customStyle="1" w:styleId="Heading2">
    <w:name w:val="Heading 2"/>
    <w:basedOn w:val="a"/>
    <w:next w:val="a"/>
    <w:link w:val="2"/>
    <w:uiPriority w:val="9"/>
    <w:qFormat/>
    <w:rsid w:val="00463A4C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color w:val="4F81BD"/>
      <w:sz w:val="26"/>
      <w:szCs w:val="20"/>
    </w:rPr>
  </w:style>
  <w:style w:type="paragraph" w:customStyle="1" w:styleId="Heading3">
    <w:name w:val="Heading 3"/>
    <w:basedOn w:val="a"/>
    <w:link w:val="3"/>
    <w:uiPriority w:val="99"/>
    <w:qFormat/>
    <w:rsid w:val="00463A4C"/>
    <w:pPr>
      <w:spacing w:before="90" w:after="15" w:line="240" w:lineRule="auto"/>
      <w:outlineLvl w:val="2"/>
    </w:pPr>
    <w:rPr>
      <w:rFonts w:ascii="Arial" w:eastAsia="Times New Roman" w:hAnsi="Arial" w:cs="Times New Roman"/>
      <w:b/>
      <w:smallCaps/>
      <w:color w:val="00009A"/>
      <w:sz w:val="27"/>
      <w:szCs w:val="20"/>
    </w:rPr>
  </w:style>
  <w:style w:type="paragraph" w:customStyle="1" w:styleId="Heading4">
    <w:name w:val="Heading 4"/>
    <w:basedOn w:val="a"/>
    <w:next w:val="a"/>
    <w:link w:val="4"/>
    <w:uiPriority w:val="99"/>
    <w:qFormat/>
    <w:rsid w:val="00463A4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463A4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463A4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463A4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463A4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463A4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basedOn w:val="a0"/>
    <w:uiPriority w:val="9"/>
    <w:qFormat/>
    <w:rsid w:val="00463A4C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sid w:val="00463A4C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sid w:val="00463A4C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sid w:val="00463A4C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qFormat/>
    <w:rsid w:val="00463A4C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qFormat/>
    <w:rsid w:val="00463A4C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qFormat/>
    <w:rsid w:val="00463A4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qFormat/>
    <w:rsid w:val="00463A4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qFormat/>
    <w:rsid w:val="00463A4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sid w:val="00463A4C"/>
    <w:rPr>
      <w:sz w:val="48"/>
      <w:szCs w:val="48"/>
    </w:rPr>
  </w:style>
  <w:style w:type="character" w:customStyle="1" w:styleId="a3">
    <w:name w:val="Подзаголовок Знак"/>
    <w:basedOn w:val="a0"/>
    <w:link w:val="a4"/>
    <w:uiPriority w:val="11"/>
    <w:qFormat/>
    <w:rsid w:val="00463A4C"/>
    <w:rPr>
      <w:sz w:val="24"/>
      <w:szCs w:val="24"/>
    </w:rPr>
  </w:style>
  <w:style w:type="character" w:customStyle="1" w:styleId="20">
    <w:name w:val="Цитата 2 Знак"/>
    <w:link w:val="21"/>
    <w:uiPriority w:val="29"/>
    <w:qFormat/>
    <w:rsid w:val="00463A4C"/>
    <w:rPr>
      <w:i/>
    </w:rPr>
  </w:style>
  <w:style w:type="character" w:customStyle="1" w:styleId="a5">
    <w:name w:val="Выделенная цитата Знак"/>
    <w:link w:val="a6"/>
    <w:uiPriority w:val="30"/>
    <w:qFormat/>
    <w:rsid w:val="00463A4C"/>
    <w:rPr>
      <w:i/>
    </w:rPr>
  </w:style>
  <w:style w:type="character" w:customStyle="1" w:styleId="HeaderChar">
    <w:name w:val="Header Char"/>
    <w:basedOn w:val="a0"/>
    <w:uiPriority w:val="99"/>
    <w:qFormat/>
    <w:rsid w:val="00463A4C"/>
  </w:style>
  <w:style w:type="character" w:customStyle="1" w:styleId="FooterChar">
    <w:name w:val="Footer Char"/>
    <w:basedOn w:val="a0"/>
    <w:uiPriority w:val="99"/>
    <w:qFormat/>
    <w:rsid w:val="00463A4C"/>
  </w:style>
  <w:style w:type="character" w:customStyle="1" w:styleId="CaptionChar">
    <w:name w:val="Caption Char"/>
    <w:basedOn w:val="a0"/>
    <w:link w:val="Caption"/>
    <w:uiPriority w:val="35"/>
    <w:qFormat/>
    <w:rsid w:val="00463A4C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qFormat/>
    <w:rsid w:val="00463A4C"/>
    <w:rPr>
      <w:sz w:val="18"/>
    </w:rPr>
  </w:style>
  <w:style w:type="character" w:customStyle="1" w:styleId="a7">
    <w:name w:val="Текст концевой сноски Знак"/>
    <w:link w:val="a8"/>
    <w:uiPriority w:val="99"/>
    <w:qFormat/>
    <w:rsid w:val="00463A4C"/>
    <w:rPr>
      <w:sz w:val="20"/>
    </w:rPr>
  </w:style>
  <w:style w:type="character" w:customStyle="1" w:styleId="a9">
    <w:name w:val="Символ концевой сноски"/>
    <w:basedOn w:val="a0"/>
    <w:uiPriority w:val="99"/>
    <w:semiHidden/>
    <w:unhideWhenUsed/>
    <w:qFormat/>
    <w:rsid w:val="00463A4C"/>
    <w:rPr>
      <w:vertAlign w:val="superscript"/>
    </w:rPr>
  </w:style>
  <w:style w:type="character" w:styleId="aa">
    <w:name w:val="endnote reference"/>
    <w:rsid w:val="00463A4C"/>
    <w:rPr>
      <w:vertAlign w:val="superscript"/>
    </w:rPr>
  </w:style>
  <w:style w:type="character" w:customStyle="1" w:styleId="ab">
    <w:name w:val="Верхний колонтитул Знак"/>
    <w:basedOn w:val="a0"/>
    <w:link w:val="Header"/>
    <w:uiPriority w:val="99"/>
    <w:qFormat/>
    <w:rsid w:val="00463A4C"/>
  </w:style>
  <w:style w:type="character" w:customStyle="1" w:styleId="ac">
    <w:name w:val="Нижний колонтитул Знак"/>
    <w:basedOn w:val="a0"/>
    <w:link w:val="Footer"/>
    <w:uiPriority w:val="99"/>
    <w:qFormat/>
    <w:rsid w:val="00463A4C"/>
  </w:style>
  <w:style w:type="character" w:customStyle="1" w:styleId="ad">
    <w:name w:val="Текст сноски Знак"/>
    <w:basedOn w:val="a0"/>
    <w:link w:val="ae"/>
    <w:uiPriority w:val="99"/>
    <w:semiHidden/>
    <w:qFormat/>
    <w:rsid w:val="00463A4C"/>
    <w:rPr>
      <w:sz w:val="20"/>
      <w:szCs w:val="20"/>
    </w:rPr>
  </w:style>
  <w:style w:type="character" w:customStyle="1" w:styleId="af">
    <w:name w:val="Символ сноски"/>
    <w:uiPriority w:val="99"/>
    <w:unhideWhenUsed/>
    <w:qFormat/>
    <w:rsid w:val="00463A4C"/>
    <w:rPr>
      <w:rFonts w:cs="Times New Roman"/>
      <w:vertAlign w:val="superscript"/>
    </w:rPr>
  </w:style>
  <w:style w:type="character" w:styleId="af0">
    <w:name w:val="footnote reference"/>
    <w:rsid w:val="00463A4C"/>
    <w:rPr>
      <w:rFonts w:cs="Times New Roman"/>
      <w:vertAlign w:val="superscript"/>
    </w:rPr>
  </w:style>
  <w:style w:type="character" w:styleId="af1">
    <w:name w:val="Hyperlink"/>
    <w:basedOn w:val="a0"/>
    <w:uiPriority w:val="99"/>
    <w:unhideWhenUsed/>
    <w:rsid w:val="00463A4C"/>
    <w:rPr>
      <w:color w:val="0000FF" w:themeColor="hyperlink"/>
      <w:u w:val="single"/>
    </w:rPr>
  </w:style>
  <w:style w:type="character" w:styleId="af2">
    <w:name w:val="annotation reference"/>
    <w:basedOn w:val="a0"/>
    <w:uiPriority w:val="99"/>
    <w:semiHidden/>
    <w:unhideWhenUsed/>
    <w:qFormat/>
    <w:rsid w:val="00463A4C"/>
    <w:rPr>
      <w:sz w:val="16"/>
      <w:szCs w:val="16"/>
    </w:rPr>
  </w:style>
  <w:style w:type="character" w:customStyle="1" w:styleId="af3">
    <w:name w:val="Текст примечания Знак"/>
    <w:basedOn w:val="a0"/>
    <w:link w:val="af4"/>
    <w:uiPriority w:val="99"/>
    <w:semiHidden/>
    <w:qFormat/>
    <w:rsid w:val="00463A4C"/>
    <w:rPr>
      <w:sz w:val="20"/>
      <w:szCs w:val="20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463A4C"/>
    <w:rPr>
      <w:b/>
      <w:bCs/>
      <w:sz w:val="20"/>
      <w:szCs w:val="20"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sid w:val="00463A4C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a0"/>
    <w:link w:val="Heading1"/>
    <w:uiPriority w:val="99"/>
    <w:qFormat/>
    <w:rsid w:val="00463A4C"/>
    <w:rPr>
      <w:rFonts w:ascii="Arial" w:eastAsia="Times New Roman" w:hAnsi="Arial" w:cs="Times New Roman"/>
      <w:b/>
      <w:sz w:val="32"/>
      <w:szCs w:val="20"/>
    </w:rPr>
  </w:style>
  <w:style w:type="character" w:customStyle="1" w:styleId="2">
    <w:name w:val="Заголовок 2 Знак"/>
    <w:basedOn w:val="a0"/>
    <w:link w:val="Heading2"/>
    <w:uiPriority w:val="9"/>
    <w:qFormat/>
    <w:rsid w:val="00463A4C"/>
    <w:rPr>
      <w:rFonts w:ascii="Cambria" w:eastAsia="Times New Roman" w:hAnsi="Cambria" w:cs="Times New Roman"/>
      <w:b/>
      <w:color w:val="4F81BD"/>
      <w:sz w:val="26"/>
      <w:szCs w:val="20"/>
    </w:rPr>
  </w:style>
  <w:style w:type="character" w:customStyle="1" w:styleId="3">
    <w:name w:val="Заголовок 3 Знак"/>
    <w:basedOn w:val="a0"/>
    <w:link w:val="Heading3"/>
    <w:uiPriority w:val="99"/>
    <w:qFormat/>
    <w:rsid w:val="00463A4C"/>
    <w:rPr>
      <w:rFonts w:ascii="Arial" w:eastAsia="Times New Roman" w:hAnsi="Arial" w:cs="Times New Roman"/>
      <w:b/>
      <w:smallCaps/>
      <w:color w:val="00009A"/>
      <w:sz w:val="27"/>
      <w:szCs w:val="20"/>
    </w:rPr>
  </w:style>
  <w:style w:type="character" w:customStyle="1" w:styleId="4">
    <w:name w:val="Заголовок 4 Знак"/>
    <w:basedOn w:val="a0"/>
    <w:link w:val="Heading4"/>
    <w:uiPriority w:val="99"/>
    <w:qFormat/>
    <w:rsid w:val="00463A4C"/>
    <w:rPr>
      <w:rFonts w:ascii="Times New Roman" w:eastAsia="Times New Roman" w:hAnsi="Times New Roman" w:cs="Times New Roman"/>
      <w:b/>
      <w:sz w:val="28"/>
      <w:szCs w:val="20"/>
    </w:rPr>
  </w:style>
  <w:style w:type="character" w:styleId="af9">
    <w:name w:val="page number"/>
    <w:uiPriority w:val="99"/>
    <w:qFormat/>
    <w:rsid w:val="00463A4C"/>
  </w:style>
  <w:style w:type="character" w:customStyle="1" w:styleId="HTML">
    <w:name w:val="Стандартный HTML Знак"/>
    <w:basedOn w:val="a0"/>
    <w:link w:val="HTML0"/>
    <w:uiPriority w:val="99"/>
    <w:qFormat/>
    <w:rsid w:val="00463A4C"/>
    <w:rPr>
      <w:rFonts w:ascii="Courier New" w:eastAsia="Times New Roman" w:hAnsi="Courier New" w:cs="Times New Roman"/>
      <w:sz w:val="20"/>
      <w:szCs w:val="20"/>
    </w:rPr>
  </w:style>
  <w:style w:type="character" w:customStyle="1" w:styleId="afa">
    <w:name w:val="Схема документа Знак"/>
    <w:basedOn w:val="a0"/>
    <w:link w:val="afb"/>
    <w:uiPriority w:val="99"/>
    <w:semiHidden/>
    <w:qFormat/>
    <w:rsid w:val="00463A4C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customStyle="1" w:styleId="22">
    <w:name w:val="Основной текст 2 Знак"/>
    <w:basedOn w:val="a0"/>
    <w:link w:val="23"/>
    <w:uiPriority w:val="99"/>
    <w:qFormat/>
    <w:rsid w:val="00463A4C"/>
    <w:rPr>
      <w:rFonts w:ascii="Arial" w:eastAsia="Times New Roman" w:hAnsi="Arial" w:cs="Times New Roman"/>
      <w:b/>
      <w:sz w:val="24"/>
      <w:szCs w:val="20"/>
    </w:rPr>
  </w:style>
  <w:style w:type="character" w:customStyle="1" w:styleId="afc">
    <w:name w:val="Название Знак"/>
    <w:basedOn w:val="a0"/>
    <w:link w:val="afd"/>
    <w:uiPriority w:val="99"/>
    <w:qFormat/>
    <w:rsid w:val="00463A4C"/>
    <w:rPr>
      <w:rFonts w:ascii="Times New Roman" w:eastAsia="Times New Roman" w:hAnsi="Times New Roman" w:cs="Times New Roman"/>
      <w:b/>
      <w:spacing w:val="20"/>
      <w:sz w:val="28"/>
      <w:szCs w:val="20"/>
    </w:rPr>
  </w:style>
  <w:style w:type="character" w:customStyle="1" w:styleId="afe">
    <w:name w:val="Основной текст с отступом Знак"/>
    <w:basedOn w:val="a0"/>
    <w:link w:val="aff"/>
    <w:uiPriority w:val="99"/>
    <w:qFormat/>
    <w:rsid w:val="00463A4C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1"/>
    <w:uiPriority w:val="99"/>
    <w:semiHidden/>
    <w:qFormat/>
    <w:rsid w:val="00463A4C"/>
    <w:rPr>
      <w:rFonts w:ascii="Calibri" w:eastAsia="Times New Roman" w:hAnsi="Calibri" w:cs="Times New Roman"/>
      <w:sz w:val="16"/>
      <w:szCs w:val="20"/>
    </w:rPr>
  </w:style>
  <w:style w:type="character" w:customStyle="1" w:styleId="aff0">
    <w:name w:val="Основной текст Знак"/>
    <w:basedOn w:val="a0"/>
    <w:link w:val="aff1"/>
    <w:uiPriority w:val="99"/>
    <w:qFormat/>
    <w:rsid w:val="00463A4C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converted-space">
    <w:name w:val="apple-converted-space"/>
    <w:qFormat/>
    <w:rsid w:val="00463A4C"/>
  </w:style>
  <w:style w:type="character" w:customStyle="1" w:styleId="ConsPlusNormal">
    <w:name w:val="ConsPlusNormal Знак"/>
    <w:link w:val="ConsPlusNormal0"/>
    <w:qFormat/>
    <w:rsid w:val="00463A4C"/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FollowedHyperlink"/>
    <w:uiPriority w:val="99"/>
    <w:semiHidden/>
    <w:unhideWhenUsed/>
    <w:rsid w:val="00463A4C"/>
    <w:rPr>
      <w:color w:val="800080"/>
      <w:u w:val="single"/>
    </w:rPr>
  </w:style>
  <w:style w:type="character" w:customStyle="1" w:styleId="24">
    <w:name w:val="Основной текст (2)_"/>
    <w:basedOn w:val="a0"/>
    <w:link w:val="25"/>
    <w:qFormat/>
    <w:rsid w:val="00463A4C"/>
    <w:rPr>
      <w:rFonts w:ascii="Times New Roman" w:eastAsia="Times New Roman" w:hAnsi="Times New Roman" w:cs="Times New Roman"/>
    </w:rPr>
  </w:style>
  <w:style w:type="paragraph" w:customStyle="1" w:styleId="aff3">
    <w:name w:val="Заголовок"/>
    <w:basedOn w:val="a"/>
    <w:next w:val="aff1"/>
    <w:qFormat/>
    <w:rsid w:val="00463A4C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ff1">
    <w:name w:val="Body Text"/>
    <w:basedOn w:val="a"/>
    <w:link w:val="aff0"/>
    <w:uiPriority w:val="99"/>
    <w:rsid w:val="00463A4C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ff4">
    <w:name w:val="List"/>
    <w:basedOn w:val="a"/>
    <w:uiPriority w:val="99"/>
    <w:rsid w:val="00463A4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next w:val="a"/>
    <w:link w:val="CaptionChar"/>
    <w:uiPriority w:val="35"/>
    <w:qFormat/>
    <w:rsid w:val="00463A4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5">
    <w:name w:val="index heading"/>
    <w:basedOn w:val="a"/>
    <w:qFormat/>
    <w:rsid w:val="00463A4C"/>
    <w:pPr>
      <w:suppressLineNumbers/>
    </w:pPr>
    <w:rPr>
      <w:rFonts w:cs="Lohit Devanagari"/>
    </w:rPr>
  </w:style>
  <w:style w:type="paragraph" w:styleId="a4">
    <w:name w:val="Subtitle"/>
    <w:basedOn w:val="a"/>
    <w:next w:val="a"/>
    <w:link w:val="a3"/>
    <w:uiPriority w:val="11"/>
    <w:qFormat/>
    <w:rsid w:val="00463A4C"/>
    <w:pPr>
      <w:spacing w:before="200"/>
    </w:pPr>
    <w:rPr>
      <w:sz w:val="24"/>
      <w:szCs w:val="24"/>
    </w:rPr>
  </w:style>
  <w:style w:type="paragraph" w:styleId="21">
    <w:name w:val="Quote"/>
    <w:basedOn w:val="a"/>
    <w:next w:val="a"/>
    <w:link w:val="20"/>
    <w:uiPriority w:val="29"/>
    <w:qFormat/>
    <w:rsid w:val="00463A4C"/>
    <w:pPr>
      <w:ind w:left="720" w:right="720"/>
    </w:pPr>
    <w:rPr>
      <w:i/>
    </w:rPr>
  </w:style>
  <w:style w:type="paragraph" w:styleId="a6">
    <w:name w:val="Intense Quote"/>
    <w:basedOn w:val="a"/>
    <w:next w:val="a"/>
    <w:link w:val="a5"/>
    <w:uiPriority w:val="30"/>
    <w:qFormat/>
    <w:rsid w:val="00463A4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8">
    <w:name w:val="endnote text"/>
    <w:basedOn w:val="a"/>
    <w:link w:val="a7"/>
    <w:uiPriority w:val="99"/>
    <w:semiHidden/>
    <w:unhideWhenUsed/>
    <w:rsid w:val="00463A4C"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rsid w:val="00463A4C"/>
    <w:pPr>
      <w:spacing w:after="57"/>
    </w:pPr>
  </w:style>
  <w:style w:type="paragraph" w:styleId="26">
    <w:name w:val="toc 2"/>
    <w:basedOn w:val="a"/>
    <w:next w:val="a"/>
    <w:uiPriority w:val="39"/>
    <w:unhideWhenUsed/>
    <w:rsid w:val="00463A4C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463A4C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463A4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463A4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463A4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463A4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463A4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463A4C"/>
    <w:pPr>
      <w:spacing w:after="57"/>
      <w:ind w:left="2268"/>
    </w:pPr>
  </w:style>
  <w:style w:type="paragraph" w:customStyle="1" w:styleId="IndexHeading">
    <w:name w:val="Index Heading"/>
    <w:basedOn w:val="aff3"/>
    <w:rsid w:val="00463A4C"/>
  </w:style>
  <w:style w:type="paragraph" w:styleId="aff6">
    <w:name w:val="TOC Heading"/>
    <w:uiPriority w:val="39"/>
    <w:unhideWhenUsed/>
    <w:qFormat/>
    <w:rsid w:val="00463A4C"/>
    <w:pPr>
      <w:spacing w:after="200" w:line="276" w:lineRule="auto"/>
    </w:pPr>
  </w:style>
  <w:style w:type="paragraph" w:styleId="aff7">
    <w:name w:val="table of figures"/>
    <w:basedOn w:val="a"/>
    <w:next w:val="a"/>
    <w:uiPriority w:val="99"/>
    <w:unhideWhenUsed/>
    <w:rsid w:val="00463A4C"/>
    <w:pPr>
      <w:spacing w:after="0"/>
    </w:pPr>
  </w:style>
  <w:style w:type="paragraph" w:customStyle="1" w:styleId="aff8">
    <w:name w:val="Колонтитул"/>
    <w:basedOn w:val="a"/>
    <w:qFormat/>
    <w:rsid w:val="00463A4C"/>
  </w:style>
  <w:style w:type="paragraph" w:customStyle="1" w:styleId="Header">
    <w:name w:val="Header"/>
    <w:basedOn w:val="a"/>
    <w:link w:val="ab"/>
    <w:uiPriority w:val="99"/>
    <w:unhideWhenUsed/>
    <w:rsid w:val="00463A4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c"/>
    <w:uiPriority w:val="99"/>
    <w:unhideWhenUsed/>
    <w:rsid w:val="00463A4C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note text"/>
    <w:basedOn w:val="a"/>
    <w:link w:val="ad"/>
    <w:uiPriority w:val="99"/>
    <w:semiHidden/>
    <w:unhideWhenUsed/>
    <w:rsid w:val="00463A4C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link w:val="af3"/>
    <w:uiPriority w:val="99"/>
    <w:semiHidden/>
    <w:unhideWhenUsed/>
    <w:qFormat/>
    <w:rsid w:val="00463A4C"/>
    <w:pPr>
      <w:spacing w:line="240" w:lineRule="auto"/>
    </w:pPr>
    <w:rPr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463A4C"/>
    <w:rPr>
      <w:b/>
      <w:bCs/>
    </w:rPr>
  </w:style>
  <w:style w:type="paragraph" w:styleId="af8">
    <w:name w:val="Balloon Text"/>
    <w:basedOn w:val="a"/>
    <w:link w:val="af7"/>
    <w:uiPriority w:val="99"/>
    <w:semiHidden/>
    <w:unhideWhenUsed/>
    <w:qFormat/>
    <w:rsid w:val="00463A4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0">
    <w:name w:val="ConsPlusNormal"/>
    <w:link w:val="ConsPlusNormal"/>
    <w:qFormat/>
    <w:rsid w:val="00463A4C"/>
    <w:pPr>
      <w:widowControl w:val="0"/>
      <w:ind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463A4C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uiPriority w:val="99"/>
    <w:qFormat/>
    <w:rsid w:val="00463A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Times New Roman"/>
      <w:sz w:val="20"/>
      <w:szCs w:val="20"/>
    </w:rPr>
  </w:style>
  <w:style w:type="paragraph" w:styleId="aff9">
    <w:name w:val="Normal (Web)"/>
    <w:basedOn w:val="a"/>
    <w:uiPriority w:val="99"/>
    <w:qFormat/>
    <w:rsid w:val="00463A4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qFormat/>
    <w:rsid w:val="00463A4C"/>
    <w:pPr>
      <w:widowControl w:val="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Title">
    <w:name w:val="ConsPlusTitle"/>
    <w:qFormat/>
    <w:rsid w:val="00463A4C"/>
    <w:pPr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b">
    <w:name w:val="Document Map"/>
    <w:basedOn w:val="a"/>
    <w:link w:val="afa"/>
    <w:uiPriority w:val="99"/>
    <w:semiHidden/>
    <w:qFormat/>
    <w:rsid w:val="00463A4C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paragraph" w:styleId="23">
    <w:name w:val="Body Text 2"/>
    <w:basedOn w:val="a"/>
    <w:link w:val="22"/>
    <w:uiPriority w:val="99"/>
    <w:qFormat/>
    <w:rsid w:val="00463A4C"/>
    <w:pPr>
      <w:spacing w:after="0" w:line="240" w:lineRule="auto"/>
    </w:pPr>
    <w:rPr>
      <w:rFonts w:ascii="Arial" w:eastAsia="Times New Roman" w:hAnsi="Arial" w:cs="Times New Roman"/>
      <w:b/>
      <w:sz w:val="24"/>
      <w:szCs w:val="20"/>
    </w:rPr>
  </w:style>
  <w:style w:type="paragraph" w:customStyle="1" w:styleId="11">
    <w:name w:val="Знак1 Знак Знак Знак"/>
    <w:basedOn w:val="a"/>
    <w:qFormat/>
    <w:rsid w:val="00463A4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d">
    <w:name w:val="Title"/>
    <w:basedOn w:val="a"/>
    <w:link w:val="afc"/>
    <w:uiPriority w:val="99"/>
    <w:qFormat/>
    <w:rsid w:val="00463A4C"/>
    <w:pPr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spacing w:val="20"/>
      <w:sz w:val="28"/>
      <w:szCs w:val="20"/>
    </w:rPr>
  </w:style>
  <w:style w:type="paragraph" w:styleId="aff">
    <w:name w:val="Body Text Indent"/>
    <w:basedOn w:val="a"/>
    <w:link w:val="afe"/>
    <w:uiPriority w:val="99"/>
    <w:rsid w:val="00463A4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</w:rPr>
  </w:style>
  <w:style w:type="paragraph" w:styleId="affa">
    <w:name w:val="List Paragraph"/>
    <w:basedOn w:val="a"/>
    <w:qFormat/>
    <w:rsid w:val="00463A4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0"/>
    <w:uiPriority w:val="99"/>
    <w:semiHidden/>
    <w:unhideWhenUsed/>
    <w:qFormat/>
    <w:rsid w:val="00463A4C"/>
    <w:pPr>
      <w:spacing w:after="120"/>
    </w:pPr>
    <w:rPr>
      <w:rFonts w:ascii="Calibri" w:eastAsia="Times New Roman" w:hAnsi="Calibri" w:cs="Times New Roman"/>
      <w:sz w:val="16"/>
      <w:szCs w:val="20"/>
    </w:rPr>
  </w:style>
  <w:style w:type="paragraph" w:customStyle="1" w:styleId="ConsNormal">
    <w:name w:val="ConsNormal"/>
    <w:qFormat/>
    <w:rsid w:val="00463A4C"/>
    <w:pPr>
      <w:widowControl w:val="0"/>
      <w:ind w:right="19772" w:firstLine="72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b">
    <w:name w:val="Знак Знак Знак Знак Знак Знак Знак"/>
    <w:basedOn w:val="a"/>
    <w:qFormat/>
    <w:rsid w:val="00463A4C"/>
    <w:pPr>
      <w:spacing w:after="0" w:line="240" w:lineRule="auto"/>
    </w:pPr>
    <w:rPr>
      <w:rFonts w:ascii="Verdana" w:eastAsia="Times New Roman" w:hAnsi="Verdana" w:cs="Verdana"/>
      <w:sz w:val="24"/>
      <w:szCs w:val="24"/>
    </w:rPr>
  </w:style>
  <w:style w:type="paragraph" w:styleId="affc">
    <w:name w:val="No Spacing"/>
    <w:uiPriority w:val="1"/>
    <w:qFormat/>
    <w:rsid w:val="00463A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463A4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rsid w:val="00463A4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463A4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qFormat/>
    <w:rsid w:val="00463A4C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463A4C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463A4C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463A4C"/>
    <w:pPr>
      <w:widowControl w:val="0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affd">
    <w:name w:val="Название проектного документа"/>
    <w:basedOn w:val="a"/>
    <w:qFormat/>
    <w:rsid w:val="00463A4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25">
    <w:name w:val="Основной текст (2)"/>
    <w:basedOn w:val="a"/>
    <w:link w:val="24"/>
    <w:qFormat/>
    <w:rsid w:val="00463A4C"/>
    <w:pPr>
      <w:widowControl w:val="0"/>
      <w:spacing w:after="260" w:line="240" w:lineRule="auto"/>
      <w:ind w:firstLine="560"/>
    </w:pPr>
    <w:rPr>
      <w:rFonts w:ascii="Times New Roman" w:eastAsia="Times New Roman" w:hAnsi="Times New Roman" w:cs="Times New Roman"/>
    </w:rPr>
  </w:style>
  <w:style w:type="paragraph" w:customStyle="1" w:styleId="affe">
    <w:name w:val="Содержимое врезки"/>
    <w:basedOn w:val="a"/>
    <w:qFormat/>
    <w:rsid w:val="00463A4C"/>
  </w:style>
  <w:style w:type="numbering" w:customStyle="1" w:styleId="12">
    <w:name w:val="Нет списка1"/>
    <w:uiPriority w:val="99"/>
    <w:semiHidden/>
    <w:unhideWhenUsed/>
    <w:qFormat/>
    <w:rsid w:val="00463A4C"/>
  </w:style>
  <w:style w:type="table" w:customStyle="1" w:styleId="TableGridLight">
    <w:name w:val="Table Grid Light"/>
    <w:basedOn w:val="a1"/>
    <w:uiPriority w:val="59"/>
    <w:rsid w:val="00463A4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63A4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463A4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463A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63A4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63A4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463A4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463A4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">
    <w:name w:val="Table Grid"/>
    <w:basedOn w:val="a1"/>
    <w:uiPriority w:val="59"/>
    <w:rsid w:val="00463A4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uiPriority w:val="99"/>
    <w:rsid w:val="00463A4C"/>
    <w:rPr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uiPriority w:val="59"/>
    <w:rsid w:val="00463A4C"/>
    <w:rPr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463A4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sid w:val="00463A4C"/>
    <w:rPr>
      <w:color w:val="0000FF"/>
      <w:sz w:val="20"/>
      <w:u w:val="single"/>
    </w:rPr>
  </w:style>
  <w:style w:type="paragraph" w:customStyle="1" w:styleId="14">
    <w:name w:val="Название1"/>
    <w:basedOn w:val="a"/>
    <w:qFormat/>
    <w:rsid w:val="00105D9B"/>
    <w:pPr>
      <w:spacing w:before="300" w:line="240" w:lineRule="auto"/>
    </w:pPr>
    <w:rPr>
      <w:rFonts w:ascii="Times New Roman" w:eastAsia="Times New Roman" w:hAnsi="Times New Roman" w:cs="Times New Roman"/>
      <w:sz w:val="48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rovsklenobl.ru/" TargetMode="External"/><Relationship Id="rId13" Type="http://schemas.openxmlformats.org/officeDocument/2006/relationships/hyperlink" Target="https://login.consultant.ru/link/?req=doc&amp;amp;amp;amp;amp;amp;base=LAW&amp;amp;amp;amp;amp;amp;n=494999&amp;amp;amp;amp;amp;amp;dst=100243" TargetMode="External"/><Relationship Id="rId18" Type="http://schemas.openxmlformats.org/officeDocument/2006/relationships/hyperlink" Target="consultantplus://offline/ref=E1D7484EA75B0DB2EA7720A5E2C985B4ABD1FEB12C3FFF23F8129C7A8FF17577E9CA8EF468EBF35251C975217DE6EBF8D134386DD231BD657ESD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amp;base=LAW&amp;amp;amp;amp;amp;amp;n=494999&amp;amp;amp;amp;amp;amp;dst=100202" TargetMode="External"/><Relationship Id="rId17" Type="http://schemas.openxmlformats.org/officeDocument/2006/relationships/hyperlink" Target="consultantplus://offline/ref=E1D7484EA75B0DB2EA7720A5E2C985B4ABD1FEB12C3FFF23F8129C7A8FF17577E9CA8EF468EBF3535CC975217DE6EBF8D134386DD231BD657ESD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1D7484EA75B0DB2EA7720A5E2C985B4ABD1FEB12C3FFF23F8129C7A8FF17577E9CA8EF468EBF35351C975217DE6EBF8D134386DD231BD657ESD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LAW&amp;amp;amp;amp;amp;amp;n=494999&amp;amp;amp;amp;amp;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1D7484EA75B0DB2EA7720A5E2C985B4ABD1FEB12C3FFF23F8129C7A8FF17577E9CA8EF468EBF35457C975217DE6EBF8D134386DD231BD657ESD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ngplus.ru/" TargetMode="External"/><Relationship Id="rId14" Type="http://schemas.openxmlformats.org/officeDocument/2006/relationships/hyperlink" Target="consultantplus://offline/ref=E1D7484EA75B0DB2EA7720A5E2C985B4ABD1FEB12C3FFF23F8129C7A8FF17577E9CA8EF468EBF3555DC975217DE6EBF8D134386DD231BD657ES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F9FF6-36C2-4D49-A79C-014235E5D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30</Pages>
  <Words>9160</Words>
  <Characters>52216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11.12.2014 N 146н(ред. от 14.01.2022)"Об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адреса"(Зарегист</vt:lpstr>
    </vt:vector>
  </TitlesOfParts>
  <Company>КонсультантПлюс Версия 4025.00.52</Company>
  <LinksUpToDate>false</LinksUpToDate>
  <CharactersWithSpaces>61254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11.12.2014 N 146н(ред. от 14.01.2022)"Об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адреса"(Зарегистрировано в Минюсте России 09.02.2015 N 35948)</dc:title>
  <dc:subject/>
  <dc:creator>Наталья Александровнa Орлова</dc:creator>
  <dc:description/>
  <cp:lastModifiedBy>User</cp:lastModifiedBy>
  <cp:revision>30</cp:revision>
  <cp:lastPrinted>2026-10-13T11:53:00Z</cp:lastPrinted>
  <dcterms:created xsi:type="dcterms:W3CDTF">2026-03-11T10:35:00Z</dcterms:created>
  <dcterms:modified xsi:type="dcterms:W3CDTF">2026-10-19T13:07:00Z</dcterms:modified>
  <dc:language>ru-RU</dc:language>
</cp:coreProperties>
</file>