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FD" w:rsidRPr="000D3BFD" w:rsidRDefault="000D3BFD" w:rsidP="000D3BFD">
      <w:pPr>
        <w:suppressAutoHyphens/>
        <w:spacing w:line="240" w:lineRule="auto"/>
        <w:jc w:val="center"/>
        <w:rPr>
          <w:rFonts w:ascii="Times New Roman" w:hAnsi="Times New Roman" w:cs="Times New Roman"/>
          <w:kern w:val="2"/>
        </w:rPr>
      </w:pPr>
      <w:r w:rsidRPr="000D3BF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8800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FD" w:rsidRPr="000D3BFD" w:rsidRDefault="000D3BFD" w:rsidP="000D3BFD">
      <w:pPr>
        <w:suppressAutoHyphens/>
        <w:spacing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0D3BFD" w:rsidRPr="000D3BFD" w:rsidRDefault="000D3BFD" w:rsidP="000D3BFD">
      <w:pPr>
        <w:suppressAutoHyphens/>
        <w:spacing w:line="240" w:lineRule="auto"/>
        <w:jc w:val="center"/>
        <w:rPr>
          <w:rFonts w:ascii="Times New Roman" w:hAnsi="Times New Roman" w:cs="Times New Roman"/>
          <w:b/>
          <w:kern w:val="2"/>
        </w:rPr>
      </w:pPr>
      <w:r w:rsidRPr="000D3BF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0D3BF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0D3BFD" w:rsidRPr="000D3BFD" w:rsidRDefault="000D3BFD" w:rsidP="000D3BFD">
      <w:pPr>
        <w:suppressAutoHyphens/>
        <w:spacing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0D3BFD" w:rsidRPr="000D3BFD" w:rsidRDefault="000D3BFD" w:rsidP="000D3BFD">
      <w:pPr>
        <w:suppressAutoHyphens/>
        <w:spacing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0D3BF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0D3BF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0D3BFD" w:rsidRPr="000D3BFD" w:rsidRDefault="000D3BFD" w:rsidP="000D3BFD">
      <w:pPr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D3BFD" w:rsidRPr="000D3BFD" w:rsidRDefault="000D3BFD" w:rsidP="000D3BFD">
      <w:pPr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0D3BFD" w:rsidRPr="000D3BFD" w:rsidRDefault="004F5E29" w:rsidP="000D3BF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24 июля 2026 года </w:t>
      </w:r>
      <w:r w:rsidR="000D3BFD" w:rsidRPr="000D3BFD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859</w:t>
      </w:r>
    </w:p>
    <w:p w:rsidR="000D3BFD" w:rsidRDefault="000530DC" w:rsidP="004F166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F166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530DC" w:rsidRPr="004F1667" w:rsidRDefault="000530DC" w:rsidP="004F16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667">
        <w:rPr>
          <w:rFonts w:ascii="Times New Roman" w:hAnsi="Times New Roman" w:cs="Times New Roman"/>
          <w:sz w:val="26"/>
          <w:szCs w:val="26"/>
        </w:rPr>
        <w:t xml:space="preserve"> </w:t>
      </w:r>
      <w:r w:rsidR="009A695D" w:rsidRPr="004F1667">
        <w:rPr>
          <w:rFonts w:ascii="Times New Roman" w:hAnsi="Times New Roman" w:cs="Times New Roman"/>
          <w:sz w:val="26"/>
          <w:szCs w:val="26"/>
        </w:rPr>
        <w:t xml:space="preserve">   </w:t>
      </w:r>
      <w:r w:rsidR="007B6BFD" w:rsidRPr="004F1667">
        <w:rPr>
          <w:rFonts w:ascii="Times New Roman" w:hAnsi="Times New Roman" w:cs="Times New Roman"/>
          <w:b/>
          <w:sz w:val="24"/>
          <w:szCs w:val="24"/>
        </w:rPr>
        <w:t xml:space="preserve">О создании комиссии по </w:t>
      </w:r>
      <w:r w:rsidR="001310CF" w:rsidRPr="004F1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7A" w:rsidRPr="004F1667">
        <w:rPr>
          <w:rFonts w:ascii="Times New Roman" w:hAnsi="Times New Roman" w:cs="Times New Roman"/>
          <w:b/>
          <w:sz w:val="24"/>
          <w:szCs w:val="24"/>
        </w:rPr>
        <w:t>списанию</w:t>
      </w:r>
      <w:r w:rsidR="001310CF" w:rsidRPr="004F1667">
        <w:rPr>
          <w:rFonts w:ascii="Times New Roman" w:hAnsi="Times New Roman" w:cs="Times New Roman"/>
          <w:b/>
          <w:sz w:val="24"/>
          <w:szCs w:val="24"/>
        </w:rPr>
        <w:t xml:space="preserve"> и поступлению</w:t>
      </w:r>
      <w:r w:rsidR="00BB6EF1" w:rsidRPr="004F1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95D" w:rsidRPr="004F1667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1310CF" w:rsidRPr="004F1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667">
        <w:rPr>
          <w:rFonts w:ascii="Times New Roman" w:hAnsi="Times New Roman" w:cs="Times New Roman"/>
          <w:b/>
          <w:sz w:val="24"/>
          <w:szCs w:val="24"/>
        </w:rPr>
        <w:t>имущества, закрепле</w:t>
      </w:r>
      <w:r w:rsidR="00FC187A" w:rsidRPr="004F1667">
        <w:rPr>
          <w:rFonts w:ascii="Times New Roman" w:hAnsi="Times New Roman" w:cs="Times New Roman"/>
          <w:b/>
          <w:sz w:val="24"/>
          <w:szCs w:val="24"/>
        </w:rPr>
        <w:t xml:space="preserve">нного на праве оперативного управления за </w:t>
      </w:r>
      <w:r w:rsidR="004F1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F1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дминистрацией Кировского городского поселения Кировского муниципального района Ленинградской области</w:t>
      </w:r>
    </w:p>
    <w:p w:rsidR="000530DC" w:rsidRPr="004F1667" w:rsidRDefault="000530DC" w:rsidP="004F166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F166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B6BFD" w:rsidRPr="00F81772" w:rsidRDefault="00FC187A" w:rsidP="004F166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F81772">
        <w:rPr>
          <w:rFonts w:ascii="Times New Roman" w:hAnsi="Times New Roman" w:cs="Times New Roman"/>
          <w:sz w:val="27"/>
          <w:szCs w:val="27"/>
        </w:rPr>
        <w:t>В целях контроля за использованием муниципального имущества, находящегося в оперативном</w:t>
      </w:r>
      <w:r w:rsidR="0039212F" w:rsidRPr="00F81772">
        <w:rPr>
          <w:rFonts w:ascii="Times New Roman" w:hAnsi="Times New Roman" w:cs="Times New Roman"/>
          <w:sz w:val="27"/>
          <w:szCs w:val="27"/>
        </w:rPr>
        <w:t xml:space="preserve"> управлении</w:t>
      </w:r>
      <w:r w:rsidR="000530DC" w:rsidRPr="00F81772">
        <w:rPr>
          <w:rFonts w:ascii="Times New Roman" w:hAnsi="Times New Roman" w:cs="Times New Roman"/>
          <w:sz w:val="27"/>
          <w:szCs w:val="27"/>
        </w:rPr>
        <w:t xml:space="preserve"> Администрации Кировского городского поселения Кировского муниципального района Ленинградской области</w:t>
      </w:r>
      <w:r w:rsidR="0039212F" w:rsidRPr="00F81772">
        <w:rPr>
          <w:rFonts w:ascii="Times New Roman" w:hAnsi="Times New Roman" w:cs="Times New Roman"/>
          <w:sz w:val="27"/>
          <w:szCs w:val="27"/>
        </w:rPr>
        <w:t>, руководствуясь Федеральным законом от 06.12.</w:t>
      </w:r>
      <w:r w:rsidR="000530DC" w:rsidRPr="00F81772">
        <w:rPr>
          <w:rFonts w:ascii="Times New Roman" w:hAnsi="Times New Roman" w:cs="Times New Roman"/>
          <w:sz w:val="27"/>
          <w:szCs w:val="27"/>
        </w:rPr>
        <w:t>2</w:t>
      </w:r>
      <w:r w:rsidR="0039212F" w:rsidRPr="00F81772">
        <w:rPr>
          <w:rFonts w:ascii="Times New Roman" w:hAnsi="Times New Roman" w:cs="Times New Roman"/>
          <w:sz w:val="27"/>
          <w:szCs w:val="27"/>
        </w:rPr>
        <w:t>011</w:t>
      </w:r>
      <w:r w:rsidR="004F1667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="0039212F" w:rsidRPr="00F81772">
        <w:rPr>
          <w:rFonts w:ascii="Times New Roman" w:hAnsi="Times New Roman" w:cs="Times New Roman"/>
          <w:sz w:val="27"/>
          <w:szCs w:val="27"/>
        </w:rPr>
        <w:t>года №402-ФЗ «О бухгалтерском уч</w:t>
      </w:r>
      <w:r w:rsidR="004F1667" w:rsidRPr="00F81772">
        <w:rPr>
          <w:rFonts w:ascii="Times New Roman" w:hAnsi="Times New Roman" w:cs="Times New Roman"/>
          <w:sz w:val="27"/>
          <w:szCs w:val="27"/>
        </w:rPr>
        <w:t>е</w:t>
      </w:r>
      <w:r w:rsidR="0039212F" w:rsidRPr="00F81772">
        <w:rPr>
          <w:rFonts w:ascii="Times New Roman" w:hAnsi="Times New Roman" w:cs="Times New Roman"/>
          <w:sz w:val="27"/>
          <w:szCs w:val="27"/>
        </w:rPr>
        <w:t xml:space="preserve">те», </w:t>
      </w:r>
      <w:r w:rsidR="000530DC" w:rsidRPr="00F81772">
        <w:rPr>
          <w:rFonts w:ascii="Times New Roman" w:hAnsi="Times New Roman" w:cs="Times New Roman"/>
          <w:sz w:val="27"/>
          <w:szCs w:val="27"/>
        </w:rPr>
        <w:t>Положением Администрации Кировского городского поселения Кировского муниципального района Ленинградской области и Положением о списании</w:t>
      </w:r>
      <w:r w:rsidR="001310CF" w:rsidRPr="00F81772">
        <w:rPr>
          <w:rFonts w:ascii="Times New Roman" w:hAnsi="Times New Roman" w:cs="Times New Roman"/>
          <w:sz w:val="27"/>
          <w:szCs w:val="27"/>
        </w:rPr>
        <w:t xml:space="preserve"> и поступлении</w:t>
      </w:r>
      <w:r w:rsidR="000530DC" w:rsidRPr="00F81772">
        <w:rPr>
          <w:rFonts w:ascii="Times New Roman" w:hAnsi="Times New Roman" w:cs="Times New Roman"/>
          <w:sz w:val="27"/>
          <w:szCs w:val="27"/>
        </w:rPr>
        <w:t xml:space="preserve"> муниципального имущества, закрепл</w:t>
      </w:r>
      <w:r w:rsidR="004F1667" w:rsidRPr="00F81772">
        <w:rPr>
          <w:rFonts w:ascii="Times New Roman" w:hAnsi="Times New Roman" w:cs="Times New Roman"/>
          <w:sz w:val="27"/>
          <w:szCs w:val="27"/>
        </w:rPr>
        <w:t>е</w:t>
      </w:r>
      <w:r w:rsidR="000530DC" w:rsidRPr="00F81772">
        <w:rPr>
          <w:rFonts w:ascii="Times New Roman" w:hAnsi="Times New Roman" w:cs="Times New Roman"/>
          <w:sz w:val="27"/>
          <w:szCs w:val="27"/>
        </w:rPr>
        <w:t xml:space="preserve">нного  </w:t>
      </w:r>
      <w:r w:rsidR="0039212F" w:rsidRPr="00F81772">
        <w:rPr>
          <w:rFonts w:ascii="Times New Roman" w:hAnsi="Times New Roman" w:cs="Times New Roman"/>
          <w:sz w:val="27"/>
          <w:szCs w:val="27"/>
        </w:rPr>
        <w:t>на вещном праве за муниципальными унитарными предприятиями и муниципальными учреждениями Кировско</w:t>
      </w:r>
      <w:r w:rsidR="004F1667" w:rsidRPr="00F81772">
        <w:rPr>
          <w:rFonts w:ascii="Times New Roman" w:hAnsi="Times New Roman" w:cs="Times New Roman"/>
          <w:sz w:val="27"/>
          <w:szCs w:val="27"/>
        </w:rPr>
        <w:t>го</w:t>
      </w:r>
      <w:proofErr w:type="gramEnd"/>
      <w:r w:rsidR="0039212F" w:rsidRPr="00F81772">
        <w:rPr>
          <w:rFonts w:ascii="Times New Roman" w:hAnsi="Times New Roman" w:cs="Times New Roman"/>
          <w:sz w:val="27"/>
          <w:szCs w:val="27"/>
        </w:rPr>
        <w:t xml:space="preserve"> городско</w:t>
      </w:r>
      <w:r w:rsidR="004F1667" w:rsidRPr="00F81772">
        <w:rPr>
          <w:rFonts w:ascii="Times New Roman" w:hAnsi="Times New Roman" w:cs="Times New Roman"/>
          <w:sz w:val="27"/>
          <w:szCs w:val="27"/>
        </w:rPr>
        <w:t>го поселения</w:t>
      </w:r>
      <w:r w:rsidR="0039212F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="004F1667" w:rsidRPr="00F81772">
        <w:rPr>
          <w:rFonts w:ascii="Times New Roman" w:hAnsi="Times New Roman" w:cs="Times New Roman"/>
          <w:sz w:val="27"/>
          <w:szCs w:val="27"/>
        </w:rPr>
        <w:t>Кировского муниципального</w:t>
      </w:r>
      <w:r w:rsidR="0039212F" w:rsidRPr="00F81772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4F1667" w:rsidRPr="00F81772">
        <w:rPr>
          <w:rFonts w:ascii="Times New Roman" w:hAnsi="Times New Roman" w:cs="Times New Roman"/>
          <w:sz w:val="27"/>
          <w:szCs w:val="27"/>
        </w:rPr>
        <w:t>а</w:t>
      </w:r>
      <w:r w:rsidR="0039212F" w:rsidRPr="00F81772">
        <w:rPr>
          <w:rFonts w:ascii="Times New Roman" w:hAnsi="Times New Roman" w:cs="Times New Roman"/>
          <w:sz w:val="27"/>
          <w:szCs w:val="27"/>
        </w:rPr>
        <w:t xml:space="preserve"> Ленинградской области</w:t>
      </w:r>
      <w:r w:rsidR="004F1667" w:rsidRPr="00F81772">
        <w:rPr>
          <w:rFonts w:ascii="Times New Roman" w:hAnsi="Times New Roman" w:cs="Times New Roman"/>
          <w:sz w:val="27"/>
          <w:szCs w:val="27"/>
        </w:rPr>
        <w:t>, утвержде</w:t>
      </w:r>
      <w:r w:rsidR="00192A33" w:rsidRPr="00F81772">
        <w:rPr>
          <w:rFonts w:ascii="Times New Roman" w:hAnsi="Times New Roman" w:cs="Times New Roman"/>
          <w:sz w:val="27"/>
          <w:szCs w:val="27"/>
        </w:rPr>
        <w:t>нным распоряжением администрации МО Кировское городское поселение от 01.06.2007 года № 123</w:t>
      </w:r>
      <w:r w:rsidR="004F1667" w:rsidRPr="00F81772">
        <w:rPr>
          <w:rFonts w:ascii="Times New Roman" w:hAnsi="Times New Roman" w:cs="Times New Roman"/>
          <w:sz w:val="27"/>
          <w:szCs w:val="27"/>
        </w:rPr>
        <w:t xml:space="preserve">,       </w:t>
      </w:r>
      <w:proofErr w:type="spellStart"/>
      <w:proofErr w:type="gramStart"/>
      <w:r w:rsidR="004F1667" w:rsidRPr="00F81772">
        <w:rPr>
          <w:rFonts w:ascii="Times New Roman" w:hAnsi="Times New Roman" w:cs="Times New Roman"/>
          <w:b/>
          <w:sz w:val="27"/>
          <w:szCs w:val="27"/>
        </w:rPr>
        <w:t>п</w:t>
      </w:r>
      <w:proofErr w:type="spellEnd"/>
      <w:proofErr w:type="gramEnd"/>
      <w:r w:rsidR="004F1667" w:rsidRPr="00F81772">
        <w:rPr>
          <w:rFonts w:ascii="Times New Roman" w:hAnsi="Times New Roman" w:cs="Times New Roman"/>
          <w:b/>
          <w:sz w:val="27"/>
          <w:szCs w:val="27"/>
        </w:rPr>
        <w:t xml:space="preserve"> о с т а </w:t>
      </w:r>
      <w:proofErr w:type="spellStart"/>
      <w:r w:rsidR="004F1667" w:rsidRPr="00F81772">
        <w:rPr>
          <w:rFonts w:ascii="Times New Roman" w:hAnsi="Times New Roman" w:cs="Times New Roman"/>
          <w:b/>
          <w:sz w:val="27"/>
          <w:szCs w:val="27"/>
        </w:rPr>
        <w:t>н</w:t>
      </w:r>
      <w:proofErr w:type="spellEnd"/>
      <w:r w:rsidR="004F1667" w:rsidRPr="00F81772">
        <w:rPr>
          <w:rFonts w:ascii="Times New Roman" w:hAnsi="Times New Roman" w:cs="Times New Roman"/>
          <w:b/>
          <w:sz w:val="27"/>
          <w:szCs w:val="27"/>
        </w:rPr>
        <w:t xml:space="preserve"> о в л я е т</w:t>
      </w:r>
      <w:r w:rsidR="00192A33" w:rsidRPr="00F81772">
        <w:rPr>
          <w:rFonts w:ascii="Times New Roman" w:hAnsi="Times New Roman" w:cs="Times New Roman"/>
          <w:b/>
          <w:sz w:val="27"/>
          <w:szCs w:val="27"/>
        </w:rPr>
        <w:t>:</w:t>
      </w:r>
    </w:p>
    <w:p w:rsidR="004F1667" w:rsidRPr="00F81772" w:rsidRDefault="004F1667" w:rsidP="004F1667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81772">
        <w:rPr>
          <w:rFonts w:ascii="Times New Roman" w:hAnsi="Times New Roman" w:cs="Times New Roman"/>
          <w:sz w:val="27"/>
          <w:szCs w:val="27"/>
        </w:rPr>
        <w:t xml:space="preserve">1. </w:t>
      </w:r>
      <w:r w:rsidR="002242EB" w:rsidRPr="00F81772">
        <w:rPr>
          <w:rFonts w:ascii="Times New Roman" w:hAnsi="Times New Roman" w:cs="Times New Roman"/>
          <w:sz w:val="27"/>
          <w:szCs w:val="27"/>
        </w:rPr>
        <w:t>Создать</w:t>
      </w:r>
      <w:r w:rsidR="00192A33" w:rsidRPr="00F81772">
        <w:rPr>
          <w:rFonts w:ascii="Times New Roman" w:hAnsi="Times New Roman" w:cs="Times New Roman"/>
          <w:sz w:val="27"/>
          <w:szCs w:val="27"/>
        </w:rPr>
        <w:t xml:space="preserve"> инвентаризационную</w:t>
      </w:r>
      <w:r w:rsidR="002242EB" w:rsidRPr="00F81772">
        <w:rPr>
          <w:rFonts w:ascii="Times New Roman" w:hAnsi="Times New Roman" w:cs="Times New Roman"/>
          <w:sz w:val="27"/>
          <w:szCs w:val="27"/>
        </w:rPr>
        <w:t xml:space="preserve"> комиссию по </w:t>
      </w:r>
      <w:r w:rsidR="00192A33" w:rsidRPr="00F81772">
        <w:rPr>
          <w:rFonts w:ascii="Times New Roman" w:hAnsi="Times New Roman" w:cs="Times New Roman"/>
          <w:sz w:val="27"/>
          <w:szCs w:val="27"/>
        </w:rPr>
        <w:t>списанию</w:t>
      </w:r>
      <w:r w:rsidR="009A695D" w:rsidRPr="00F81772">
        <w:rPr>
          <w:rFonts w:ascii="Times New Roman" w:hAnsi="Times New Roman" w:cs="Times New Roman"/>
          <w:sz w:val="27"/>
          <w:szCs w:val="27"/>
        </w:rPr>
        <w:t xml:space="preserve"> и поступлению</w:t>
      </w:r>
      <w:r w:rsidR="002242EB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="00192A33" w:rsidRPr="00F81772">
        <w:rPr>
          <w:rFonts w:ascii="Times New Roman" w:hAnsi="Times New Roman" w:cs="Times New Roman"/>
          <w:sz w:val="27"/>
          <w:szCs w:val="27"/>
        </w:rPr>
        <w:t xml:space="preserve">муниципального имущества, </w:t>
      </w:r>
      <w:r w:rsidRPr="00F81772">
        <w:rPr>
          <w:rFonts w:ascii="Times New Roman" w:hAnsi="Times New Roman" w:cs="Times New Roman"/>
          <w:sz w:val="27"/>
          <w:szCs w:val="27"/>
        </w:rPr>
        <w:t>закрепле</w:t>
      </w:r>
      <w:r w:rsidR="00192A33" w:rsidRPr="00F81772">
        <w:rPr>
          <w:rFonts w:ascii="Times New Roman" w:hAnsi="Times New Roman" w:cs="Times New Roman"/>
          <w:sz w:val="27"/>
          <w:szCs w:val="27"/>
        </w:rPr>
        <w:t>нного на праве оперативного управления за</w:t>
      </w:r>
      <w:r w:rsidR="005C00CE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Pr="00F81772">
        <w:rPr>
          <w:rFonts w:ascii="Times New Roman" w:hAnsi="Times New Roman" w:cs="Times New Roman"/>
          <w:sz w:val="27"/>
          <w:szCs w:val="27"/>
        </w:rPr>
        <w:t xml:space="preserve">администрацией Кировского городского поселения Кировского </w:t>
      </w:r>
      <w:r w:rsidR="005C00CE" w:rsidRPr="00F81772">
        <w:rPr>
          <w:rFonts w:ascii="Times New Roman" w:hAnsi="Times New Roman" w:cs="Times New Roman"/>
          <w:sz w:val="27"/>
          <w:szCs w:val="27"/>
        </w:rPr>
        <w:t>муниципального района Ленинградской области</w:t>
      </w:r>
      <w:r w:rsidR="00192A33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Pr="00F81772">
        <w:rPr>
          <w:rFonts w:ascii="Times New Roman" w:hAnsi="Times New Roman" w:cs="Times New Roman"/>
          <w:sz w:val="27"/>
          <w:szCs w:val="27"/>
        </w:rPr>
        <w:t>согласно приложению</w:t>
      </w:r>
      <w:r w:rsidR="00781947">
        <w:rPr>
          <w:rFonts w:ascii="Times New Roman" w:hAnsi="Times New Roman" w:cs="Times New Roman"/>
          <w:sz w:val="27"/>
          <w:szCs w:val="27"/>
        </w:rPr>
        <w:t xml:space="preserve"> к постановлению</w:t>
      </w:r>
      <w:r w:rsidRPr="00F81772">
        <w:rPr>
          <w:rFonts w:ascii="Times New Roman" w:hAnsi="Times New Roman" w:cs="Times New Roman"/>
          <w:sz w:val="27"/>
          <w:szCs w:val="27"/>
        </w:rPr>
        <w:t>.</w:t>
      </w:r>
    </w:p>
    <w:p w:rsidR="004F1667" w:rsidRPr="00F81772" w:rsidRDefault="004F1667" w:rsidP="004F1667">
      <w:pPr>
        <w:tabs>
          <w:tab w:val="left" w:pos="230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81772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F81772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F81772">
        <w:rPr>
          <w:rFonts w:ascii="Times New Roman" w:hAnsi="Times New Roman" w:cs="Times New Roman"/>
          <w:sz w:val="27"/>
          <w:szCs w:val="27"/>
        </w:rPr>
        <w:t xml:space="preserve">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администрации МО «Кировск» по адресу: </w:t>
      </w:r>
      <w:hyperlink r:id="rId6" w:history="1">
        <w:r w:rsidRPr="00F81772">
          <w:rPr>
            <w:rStyle w:val="a4"/>
            <w:rFonts w:ascii="Times New Roman" w:hAnsi="Times New Roman" w:cs="Times New Roman"/>
            <w:sz w:val="27"/>
            <w:szCs w:val="27"/>
          </w:rPr>
          <w:t>https://kirovsklenobl.</w:t>
        </w:r>
        <w:r w:rsidRPr="00F81772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gosuslugi</w:t>
        </w:r>
        <w:r w:rsidRPr="00F81772">
          <w:rPr>
            <w:rStyle w:val="a4"/>
            <w:rFonts w:ascii="Times New Roman" w:hAnsi="Times New Roman" w:cs="Times New Roman"/>
            <w:sz w:val="27"/>
            <w:szCs w:val="27"/>
          </w:rPr>
          <w:t>.ru/</w:t>
        </w:r>
      </w:hyperlink>
      <w:r w:rsidRPr="00F81772">
        <w:rPr>
          <w:rFonts w:ascii="Times New Roman" w:hAnsi="Times New Roman" w:cs="Times New Roman"/>
          <w:sz w:val="27"/>
          <w:szCs w:val="27"/>
        </w:rPr>
        <w:t xml:space="preserve"> и в сетевом издании «Неделя нашего </w:t>
      </w:r>
      <w:proofErr w:type="spellStart"/>
      <w:r w:rsidRPr="00F81772">
        <w:rPr>
          <w:rFonts w:ascii="Times New Roman" w:hAnsi="Times New Roman" w:cs="Times New Roman"/>
          <w:sz w:val="27"/>
          <w:szCs w:val="27"/>
        </w:rPr>
        <w:t>города+</w:t>
      </w:r>
      <w:proofErr w:type="spellEnd"/>
      <w:r w:rsidRPr="00F81772">
        <w:rPr>
          <w:rFonts w:ascii="Times New Roman" w:hAnsi="Times New Roman" w:cs="Times New Roman"/>
          <w:sz w:val="27"/>
          <w:szCs w:val="27"/>
        </w:rPr>
        <w:t xml:space="preserve">» по адресу: </w:t>
      </w:r>
      <w:r w:rsidRPr="00F81772">
        <w:rPr>
          <w:rFonts w:ascii="Times New Roman" w:hAnsi="Times New Roman" w:cs="Times New Roman"/>
          <w:sz w:val="27"/>
          <w:szCs w:val="27"/>
          <w:lang w:val="en-US"/>
        </w:rPr>
        <w:t>https</w:t>
      </w:r>
      <w:r w:rsidRPr="00F81772">
        <w:rPr>
          <w:rFonts w:ascii="Times New Roman" w:hAnsi="Times New Roman" w:cs="Times New Roman"/>
          <w:sz w:val="27"/>
          <w:szCs w:val="27"/>
        </w:rPr>
        <w:t>://</w:t>
      </w:r>
      <w:r w:rsidRPr="00F81772">
        <w:rPr>
          <w:rFonts w:ascii="Times New Roman" w:hAnsi="Times New Roman" w:cs="Times New Roman"/>
          <w:sz w:val="27"/>
          <w:szCs w:val="27"/>
          <w:lang w:val="en-US"/>
        </w:rPr>
        <w:t>nngplus</w:t>
      </w:r>
      <w:r w:rsidRPr="00F81772">
        <w:rPr>
          <w:rFonts w:ascii="Times New Roman" w:hAnsi="Times New Roman" w:cs="Times New Roman"/>
          <w:sz w:val="27"/>
          <w:szCs w:val="27"/>
        </w:rPr>
        <w:t>.</w:t>
      </w:r>
      <w:r w:rsidRPr="00F81772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F81772">
        <w:rPr>
          <w:rFonts w:ascii="Times New Roman" w:hAnsi="Times New Roman" w:cs="Times New Roman"/>
          <w:sz w:val="27"/>
          <w:szCs w:val="27"/>
        </w:rPr>
        <w:t>/.</w:t>
      </w:r>
    </w:p>
    <w:p w:rsidR="004F1667" w:rsidRPr="00F81772" w:rsidRDefault="004F1667" w:rsidP="004F1667">
      <w:pPr>
        <w:tabs>
          <w:tab w:val="left" w:pos="230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81772">
        <w:rPr>
          <w:rFonts w:ascii="Times New Roman" w:eastAsia="Times New Roman" w:hAnsi="Times New Roman" w:cs="Times New Roman"/>
          <w:sz w:val="27"/>
          <w:szCs w:val="27"/>
        </w:rPr>
        <w:t xml:space="preserve">3. </w:t>
      </w:r>
      <w:proofErr w:type="gramStart"/>
      <w:r w:rsidRPr="00F81772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F81772">
        <w:rPr>
          <w:rFonts w:ascii="Times New Roman" w:hAnsi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0D3BFD" w:rsidRDefault="000D3BFD" w:rsidP="004F1667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:rsidR="000D3BFD" w:rsidRDefault="000D3BFD" w:rsidP="004F1667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:rsidR="007B6BFD" w:rsidRPr="00F81772" w:rsidRDefault="002748C8" w:rsidP="004F1667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F81772">
        <w:rPr>
          <w:rFonts w:ascii="Times New Roman" w:hAnsi="Times New Roman" w:cs="Times New Roman"/>
          <w:sz w:val="27"/>
          <w:szCs w:val="27"/>
        </w:rPr>
        <w:t>Глава администрации</w:t>
      </w:r>
      <w:r w:rsidR="0092785C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="0092785C" w:rsidRPr="00F81772"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 w:rsidR="00F81772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92785C" w:rsidRPr="00F81772">
        <w:rPr>
          <w:rFonts w:ascii="Times New Roman" w:hAnsi="Times New Roman" w:cs="Times New Roman"/>
          <w:sz w:val="27"/>
          <w:szCs w:val="27"/>
        </w:rPr>
        <w:t xml:space="preserve"> </w:t>
      </w:r>
      <w:r w:rsidRPr="00F81772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F81772">
        <w:rPr>
          <w:rFonts w:ascii="Times New Roman" w:hAnsi="Times New Roman" w:cs="Times New Roman"/>
          <w:sz w:val="27"/>
          <w:szCs w:val="27"/>
        </w:rPr>
        <w:t>О.Н. Кротова</w:t>
      </w:r>
    </w:p>
    <w:p w:rsidR="004F1667" w:rsidRDefault="004F1667" w:rsidP="007B6BFD">
      <w:pPr>
        <w:jc w:val="center"/>
        <w:rPr>
          <w:b/>
          <w:sz w:val="20"/>
          <w:szCs w:val="20"/>
        </w:rPr>
      </w:pPr>
    </w:p>
    <w:p w:rsidR="00781947" w:rsidRDefault="00781947" w:rsidP="000D3B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781947" w:rsidRDefault="00781947" w:rsidP="000D3B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781947" w:rsidRDefault="00781947" w:rsidP="000D3BF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4F1667" w:rsidRDefault="000D3BFD" w:rsidP="000D3BFD">
      <w:pPr>
        <w:autoSpaceDE w:val="0"/>
        <w:autoSpaceDN w:val="0"/>
        <w:adjustRightInd w:val="0"/>
        <w:spacing w:line="240" w:lineRule="auto"/>
        <w:jc w:val="both"/>
        <w:rPr>
          <w:b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Разослано: дело, прокуратура, челнам комиссии, ННГ, регистр НПА, отдел учета и отчетности</w:t>
      </w:r>
      <w:r w:rsidR="00781947">
        <w:rPr>
          <w:rFonts w:ascii="Times New Roman" w:hAnsi="Times New Roman"/>
          <w:sz w:val="16"/>
          <w:szCs w:val="16"/>
        </w:rPr>
        <w:t xml:space="preserve"> </w:t>
      </w:r>
    </w:p>
    <w:p w:rsidR="00F81772" w:rsidRDefault="00F81772" w:rsidP="00F81772">
      <w:pPr>
        <w:pStyle w:val="a3"/>
        <w:framePr w:hSpace="180" w:wrap="around" w:vAnchor="text" w:hAnchor="margin" w:xAlign="right" w:y="83"/>
        <w:tabs>
          <w:tab w:val="left" w:pos="2307"/>
        </w:tabs>
        <w:spacing w:line="240" w:lineRule="auto"/>
        <w:ind w:left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Приложение </w:t>
      </w:r>
    </w:p>
    <w:p w:rsidR="00F81772" w:rsidRDefault="00F81772" w:rsidP="00F81772">
      <w:pPr>
        <w:pStyle w:val="a3"/>
        <w:framePr w:hSpace="180" w:wrap="around" w:vAnchor="text" w:hAnchor="margin" w:xAlign="right" w:y="83"/>
        <w:tabs>
          <w:tab w:val="left" w:pos="2307"/>
        </w:tabs>
        <w:spacing w:line="240" w:lineRule="auto"/>
        <w:ind w:left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 постановлению администрации МО «Кировск»</w:t>
      </w:r>
    </w:p>
    <w:p w:rsidR="00F81772" w:rsidRDefault="00F81772" w:rsidP="00F81772">
      <w:pPr>
        <w:framePr w:hSpace="180" w:wrap="around" w:vAnchor="text" w:hAnchor="margin" w:xAlign="right" w:y="83"/>
        <w:tabs>
          <w:tab w:val="left" w:pos="2307"/>
        </w:tabs>
        <w:spacing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от </w:t>
      </w:r>
      <w:r w:rsidR="004F5E29">
        <w:rPr>
          <w:rFonts w:ascii="Times New Roman" w:eastAsia="Times New Roman" w:hAnsi="Times New Roman"/>
        </w:rPr>
        <w:t>24 июля</w:t>
      </w:r>
      <w:r>
        <w:rPr>
          <w:rFonts w:ascii="Times New Roman" w:eastAsia="Times New Roman" w:hAnsi="Times New Roman"/>
        </w:rPr>
        <w:t xml:space="preserve"> 2026 г. № </w:t>
      </w:r>
      <w:r w:rsidR="004F5E29">
        <w:rPr>
          <w:rFonts w:ascii="Times New Roman" w:eastAsia="Times New Roman" w:hAnsi="Times New Roman"/>
        </w:rPr>
        <w:t>859</w:t>
      </w:r>
    </w:p>
    <w:p w:rsidR="004F1667" w:rsidRDefault="004F1667" w:rsidP="004F1667">
      <w:pPr>
        <w:tabs>
          <w:tab w:val="left" w:pos="2307"/>
        </w:tabs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F1667" w:rsidRDefault="004F1667" w:rsidP="004F1667">
      <w:pPr>
        <w:tabs>
          <w:tab w:val="left" w:pos="2307"/>
        </w:tabs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Состав </w:t>
      </w:r>
    </w:p>
    <w:p w:rsidR="004F1667" w:rsidRPr="00F81772" w:rsidRDefault="00F81772" w:rsidP="004F1667">
      <w:pPr>
        <w:tabs>
          <w:tab w:val="left" w:pos="2307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1772">
        <w:rPr>
          <w:rFonts w:ascii="Times New Roman" w:hAnsi="Times New Roman" w:cs="Times New Roman"/>
          <w:b/>
          <w:sz w:val="24"/>
          <w:szCs w:val="24"/>
        </w:rPr>
        <w:t>инвентаризационн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F81772">
        <w:rPr>
          <w:rFonts w:ascii="Times New Roman" w:hAnsi="Times New Roman" w:cs="Times New Roman"/>
          <w:b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81772">
        <w:rPr>
          <w:rFonts w:ascii="Times New Roman" w:hAnsi="Times New Roman" w:cs="Times New Roman"/>
          <w:b/>
          <w:sz w:val="24"/>
          <w:szCs w:val="24"/>
        </w:rPr>
        <w:t xml:space="preserve"> по списанию и поступлению муниципального имущества, закрепленного на праве оперативного управления за администрацией Кировского городского поселения Кировского муниципального района Ленинградской области</w:t>
      </w:r>
    </w:p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Председатель комиссии:</w:t>
      </w:r>
    </w:p>
    <w:p w:rsidR="004F1667" w:rsidRDefault="004F1667" w:rsidP="004F1667">
      <w:pPr>
        <w:tabs>
          <w:tab w:val="left" w:pos="2307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2"/>
        <w:gridCol w:w="4779"/>
      </w:tblGrid>
      <w:tr w:rsidR="004F1667" w:rsidTr="005D1022">
        <w:trPr>
          <w:trHeight w:val="924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4F1667" w:rsidRDefault="004F1667" w:rsidP="005D1022">
            <w:pPr>
              <w:tabs>
                <w:tab w:val="left" w:pos="2307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Сергеева Е.В.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4F1667" w:rsidRDefault="004F1667" w:rsidP="005D1022">
            <w:pPr>
              <w:tabs>
                <w:tab w:val="left" w:pos="2307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главы администрации по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земельным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имущественным отношения </w:t>
            </w:r>
          </w:p>
        </w:tc>
      </w:tr>
    </w:tbl>
    <w:p w:rsidR="004F1667" w:rsidRDefault="004F1667" w:rsidP="004F1667">
      <w:pPr>
        <w:tabs>
          <w:tab w:val="left" w:pos="2307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6"/>
        <w:gridCol w:w="4737"/>
      </w:tblGrid>
      <w:tr w:rsidR="004F1667" w:rsidTr="00F81772">
        <w:tc>
          <w:tcPr>
            <w:tcW w:w="4726" w:type="dxa"/>
          </w:tcPr>
          <w:p w:rsidR="004F1667" w:rsidRDefault="004F1667" w:rsidP="005D1022">
            <w:pPr>
              <w:tabs>
                <w:tab w:val="left" w:pos="230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737" w:type="dxa"/>
          </w:tcPr>
          <w:p w:rsidR="004F1667" w:rsidRDefault="004F1667" w:rsidP="005D1022">
            <w:pPr>
              <w:tabs>
                <w:tab w:val="left" w:pos="230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Члены комиссии:</w:t>
      </w:r>
    </w:p>
    <w:p w:rsidR="004F1667" w:rsidRDefault="004F1667" w:rsidP="004F1667">
      <w:pPr>
        <w:tabs>
          <w:tab w:val="left" w:pos="2307"/>
        </w:tabs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62" w:type="dxa"/>
        <w:tblLook w:val="04A0"/>
      </w:tblPr>
      <w:tblGrid>
        <w:gridCol w:w="4676"/>
        <w:gridCol w:w="4733"/>
      </w:tblGrid>
      <w:tr w:rsidR="004F1667" w:rsidTr="00F81772">
        <w:trPr>
          <w:trHeight w:val="504"/>
        </w:trPr>
        <w:tc>
          <w:tcPr>
            <w:tcW w:w="4832" w:type="dxa"/>
          </w:tcPr>
          <w:p w:rsidR="004F1667" w:rsidRDefault="004F1667" w:rsidP="005D1022">
            <w:pPr>
              <w:tabs>
                <w:tab w:val="left" w:pos="2307"/>
              </w:tabs>
              <w:spacing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Вылобкова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4859" w:type="dxa"/>
          </w:tcPr>
          <w:p w:rsidR="004F1667" w:rsidRDefault="004F1667" w:rsidP="005D102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по управлению муниципальным имуществом</w:t>
            </w:r>
          </w:p>
          <w:p w:rsidR="00F81772" w:rsidRDefault="00F81772" w:rsidP="005D102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81772" w:rsidRDefault="00F81772" w:rsidP="005D102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F1667" w:rsidTr="00F81772">
        <w:trPr>
          <w:trHeight w:val="504"/>
        </w:trPr>
        <w:tc>
          <w:tcPr>
            <w:tcW w:w="4832" w:type="dxa"/>
          </w:tcPr>
          <w:p w:rsidR="004F1667" w:rsidRDefault="00F81772" w:rsidP="005D1022">
            <w:pPr>
              <w:tabs>
                <w:tab w:val="left" w:pos="2307"/>
              </w:tabs>
              <w:spacing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Болдышева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859" w:type="dxa"/>
          </w:tcPr>
          <w:p w:rsidR="004F1667" w:rsidRDefault="004F1667" w:rsidP="00F8177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Главный специалист </w:t>
            </w:r>
            <w:r w:rsidR="00F81772">
              <w:rPr>
                <w:rFonts w:ascii="Times New Roman" w:eastAsia="Times New Roman" w:hAnsi="Times New Roman"/>
                <w:sz w:val="28"/>
                <w:szCs w:val="28"/>
              </w:rPr>
              <w:t>по техническому обеспечению</w:t>
            </w:r>
          </w:p>
          <w:p w:rsidR="00F81772" w:rsidRDefault="00F81772" w:rsidP="00F8177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81772" w:rsidRDefault="00F81772" w:rsidP="00F8177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81772" w:rsidRDefault="00F81772" w:rsidP="00F8177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81772" w:rsidTr="00F81772">
        <w:trPr>
          <w:trHeight w:val="504"/>
        </w:trPr>
        <w:tc>
          <w:tcPr>
            <w:tcW w:w="4832" w:type="dxa"/>
          </w:tcPr>
          <w:p w:rsidR="00F81772" w:rsidRDefault="00F81772" w:rsidP="005D1022">
            <w:pPr>
              <w:tabs>
                <w:tab w:val="left" w:pos="2307"/>
              </w:tabs>
              <w:spacing w:line="240" w:lineRule="auto"/>
              <w:ind w:left="-5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Забелина О.В.</w:t>
            </w:r>
          </w:p>
        </w:tc>
        <w:tc>
          <w:tcPr>
            <w:tcW w:w="4859" w:type="dxa"/>
          </w:tcPr>
          <w:p w:rsidR="00F81772" w:rsidRDefault="00C3156A" w:rsidP="00C3156A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главного </w:t>
            </w:r>
            <w:r w:rsidR="00F81772" w:rsidRPr="004F1667"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4F1667" w:rsidRDefault="004F1667" w:rsidP="004F1667">
      <w:pPr>
        <w:tabs>
          <w:tab w:val="left" w:pos="2307"/>
        </w:tabs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4F1667" w:rsidRPr="007B6BFD" w:rsidRDefault="004F1667" w:rsidP="007B6BFD">
      <w:pPr>
        <w:jc w:val="center"/>
        <w:rPr>
          <w:b/>
          <w:sz w:val="20"/>
          <w:szCs w:val="20"/>
        </w:rPr>
      </w:pPr>
    </w:p>
    <w:sectPr w:rsidR="004F1667" w:rsidRPr="007B6BFD" w:rsidSect="00B7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51E3"/>
    <w:multiLevelType w:val="hybridMultilevel"/>
    <w:tmpl w:val="643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16A98"/>
    <w:multiLevelType w:val="hybridMultilevel"/>
    <w:tmpl w:val="6FDAA016"/>
    <w:lvl w:ilvl="0" w:tplc="507AB5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BFD"/>
    <w:rsid w:val="000530DC"/>
    <w:rsid w:val="000D3BFD"/>
    <w:rsid w:val="000E5E1A"/>
    <w:rsid w:val="001310CF"/>
    <w:rsid w:val="00192A33"/>
    <w:rsid w:val="002242EB"/>
    <w:rsid w:val="002748C8"/>
    <w:rsid w:val="00351B80"/>
    <w:rsid w:val="003802F3"/>
    <w:rsid w:val="0038571E"/>
    <w:rsid w:val="0039212F"/>
    <w:rsid w:val="003D7FB0"/>
    <w:rsid w:val="003E63A5"/>
    <w:rsid w:val="004F1667"/>
    <w:rsid w:val="004F5E29"/>
    <w:rsid w:val="005C00CE"/>
    <w:rsid w:val="00657B77"/>
    <w:rsid w:val="006D06A5"/>
    <w:rsid w:val="00777058"/>
    <w:rsid w:val="00781947"/>
    <w:rsid w:val="007B6BFD"/>
    <w:rsid w:val="007F49D1"/>
    <w:rsid w:val="0082330A"/>
    <w:rsid w:val="00905AB8"/>
    <w:rsid w:val="0092785C"/>
    <w:rsid w:val="009767DE"/>
    <w:rsid w:val="009A695D"/>
    <w:rsid w:val="00A1773B"/>
    <w:rsid w:val="00AD7783"/>
    <w:rsid w:val="00B74488"/>
    <w:rsid w:val="00BB6EF1"/>
    <w:rsid w:val="00BD6E6D"/>
    <w:rsid w:val="00C3156A"/>
    <w:rsid w:val="00CA0848"/>
    <w:rsid w:val="00DD7D60"/>
    <w:rsid w:val="00E27728"/>
    <w:rsid w:val="00F81772"/>
    <w:rsid w:val="00FC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42EB"/>
    <w:pPr>
      <w:ind w:left="720"/>
      <w:contextualSpacing/>
    </w:pPr>
  </w:style>
  <w:style w:type="character" w:styleId="a4">
    <w:name w:val="Hyperlink"/>
    <w:basedOn w:val="a0"/>
    <w:rsid w:val="004F1667"/>
    <w:rPr>
      <w:color w:val="0000FF"/>
      <w:u w:val="single"/>
    </w:rPr>
  </w:style>
  <w:style w:type="table" w:styleId="a5">
    <w:name w:val="Table Grid"/>
    <w:basedOn w:val="a1"/>
    <w:uiPriority w:val="99"/>
    <w:qFormat/>
    <w:rsid w:val="004F1667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D3B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sklenobl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2026-07-23T09:19:00Z</cp:lastPrinted>
  <dcterms:created xsi:type="dcterms:W3CDTF">2026-07-22T08:00:00Z</dcterms:created>
  <dcterms:modified xsi:type="dcterms:W3CDTF">2026-07-27T09:26:00Z</dcterms:modified>
</cp:coreProperties>
</file>